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6FE5D" w14:textId="77777777" w:rsidR="00DE3D7A" w:rsidRPr="00E10972" w:rsidRDefault="00DE3D7A" w:rsidP="00A3044B">
      <w:pPr>
        <w:pStyle w:val="Standard"/>
        <w:spacing w:before="120" w:after="120" w:line="360" w:lineRule="auto"/>
        <w:outlineLvl w:val="0"/>
        <w:rPr>
          <w:rFonts w:ascii="Times New Roman" w:hAnsi="Times New Roman" w:cs="Times New Roman"/>
          <w:b/>
          <w:sz w:val="24"/>
          <w:szCs w:val="24"/>
        </w:rPr>
      </w:pPr>
    </w:p>
    <w:p w14:paraId="65352109" w14:textId="424135CE" w:rsidR="00A3044B" w:rsidRPr="00E10972" w:rsidRDefault="00A3044B" w:rsidP="00A3044B">
      <w:pPr>
        <w:pStyle w:val="Standard"/>
        <w:spacing w:before="120" w:after="120" w:line="360" w:lineRule="auto"/>
        <w:jc w:val="center"/>
        <w:outlineLvl w:val="0"/>
        <w:rPr>
          <w:rFonts w:ascii="Times New Roman" w:hAnsi="Times New Roman" w:cs="Times New Roman"/>
          <w:b/>
          <w:sz w:val="24"/>
          <w:szCs w:val="24"/>
        </w:rPr>
      </w:pPr>
      <w:r w:rsidRPr="00E10972">
        <w:rPr>
          <w:rFonts w:ascii="Times New Roman" w:hAnsi="Times New Roman" w:cs="Times New Roman"/>
          <w:b/>
          <w:bCs/>
          <w:noProof/>
          <w:sz w:val="24"/>
          <w:szCs w:val="24"/>
          <w:lang w:eastAsia="tr-TR"/>
        </w:rPr>
        <w:drawing>
          <wp:inline distT="0" distB="0" distL="0" distR="0" wp14:anchorId="5AB9EA03" wp14:editId="29536E8D">
            <wp:extent cx="979418" cy="981146"/>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91493" cy="993242"/>
                    </a:xfrm>
                    <a:prstGeom prst="rect">
                      <a:avLst/>
                    </a:prstGeom>
                  </pic:spPr>
                </pic:pic>
              </a:graphicData>
            </a:graphic>
          </wp:inline>
        </w:drawing>
      </w:r>
    </w:p>
    <w:p w14:paraId="2517956F" w14:textId="77777777" w:rsidR="00A3044B" w:rsidRPr="00E10972" w:rsidRDefault="00A3044B" w:rsidP="00A3044B">
      <w:pPr>
        <w:pStyle w:val="Standard"/>
        <w:spacing w:before="120" w:after="120"/>
        <w:jc w:val="center"/>
        <w:outlineLvl w:val="0"/>
        <w:rPr>
          <w:rFonts w:ascii="Times New Roman" w:hAnsi="Times New Roman" w:cs="Times New Roman"/>
          <w:b/>
          <w:sz w:val="24"/>
          <w:szCs w:val="24"/>
        </w:rPr>
      </w:pPr>
    </w:p>
    <w:p w14:paraId="0E8BA1C6" w14:textId="31BA40BD" w:rsidR="00DE3D7A" w:rsidRPr="00E10972" w:rsidRDefault="00AD4C9B" w:rsidP="00A3044B">
      <w:pPr>
        <w:pStyle w:val="Standard"/>
        <w:spacing w:before="120" w:after="120"/>
        <w:jc w:val="center"/>
        <w:outlineLvl w:val="0"/>
        <w:rPr>
          <w:rFonts w:ascii="Times New Roman" w:hAnsi="Times New Roman" w:cs="Times New Roman"/>
          <w:sz w:val="24"/>
          <w:szCs w:val="24"/>
        </w:rPr>
      </w:pPr>
      <w:r w:rsidRPr="00E10972">
        <w:rPr>
          <w:rFonts w:ascii="Times New Roman" w:hAnsi="Times New Roman" w:cs="Times New Roman"/>
          <w:b/>
          <w:sz w:val="24"/>
          <w:szCs w:val="24"/>
        </w:rPr>
        <w:t>T.C.</w:t>
      </w:r>
    </w:p>
    <w:p w14:paraId="1DC9DDAE" w14:textId="6152E518" w:rsidR="00DE3D7A" w:rsidRPr="00E10972" w:rsidRDefault="00AD4C9B" w:rsidP="00A3044B">
      <w:pPr>
        <w:pStyle w:val="Standard"/>
        <w:jc w:val="center"/>
        <w:rPr>
          <w:rFonts w:ascii="Times New Roman" w:hAnsi="Times New Roman" w:cs="Times New Roman"/>
          <w:sz w:val="24"/>
          <w:szCs w:val="24"/>
        </w:rPr>
      </w:pPr>
      <w:r w:rsidRPr="00E10972">
        <w:rPr>
          <w:rFonts w:ascii="Times New Roman" w:hAnsi="Times New Roman" w:cs="Times New Roman"/>
          <w:b/>
          <w:sz w:val="24"/>
          <w:szCs w:val="24"/>
        </w:rPr>
        <w:t>ÇANAKKALE ONSEKİZ MART ÜNİVERSİTESİ</w:t>
      </w:r>
    </w:p>
    <w:p w14:paraId="644A3141" w14:textId="5B7BBC1C" w:rsidR="00DE3D7A" w:rsidRPr="00E10972" w:rsidRDefault="00AD4C9B" w:rsidP="00A3044B">
      <w:pPr>
        <w:pStyle w:val="Standard"/>
        <w:jc w:val="center"/>
        <w:rPr>
          <w:rFonts w:ascii="Times New Roman" w:hAnsi="Times New Roman" w:cs="Times New Roman"/>
          <w:sz w:val="24"/>
          <w:szCs w:val="24"/>
        </w:rPr>
      </w:pPr>
      <w:r w:rsidRPr="00E10972">
        <w:rPr>
          <w:rFonts w:ascii="Times New Roman" w:hAnsi="Times New Roman" w:cs="Times New Roman"/>
          <w:b/>
          <w:sz w:val="24"/>
          <w:szCs w:val="24"/>
        </w:rPr>
        <w:t>GÜZEL SANATLAR FAKÜLTESİ</w:t>
      </w:r>
    </w:p>
    <w:p w14:paraId="0D506AAD" w14:textId="77777777" w:rsidR="00DE3D7A" w:rsidRPr="00E10972" w:rsidRDefault="00DE3D7A" w:rsidP="00A3044B">
      <w:pPr>
        <w:pStyle w:val="Standard"/>
        <w:jc w:val="center"/>
        <w:rPr>
          <w:rFonts w:ascii="Times New Roman" w:hAnsi="Times New Roman" w:cs="Times New Roman"/>
          <w:sz w:val="24"/>
          <w:szCs w:val="24"/>
        </w:rPr>
      </w:pPr>
    </w:p>
    <w:p w14:paraId="61191D14" w14:textId="77777777" w:rsidR="00DE3D7A" w:rsidRPr="00E10972" w:rsidRDefault="00DE3D7A" w:rsidP="00A3044B">
      <w:pPr>
        <w:pStyle w:val="Standard"/>
        <w:jc w:val="center"/>
        <w:rPr>
          <w:rFonts w:ascii="Times New Roman" w:hAnsi="Times New Roman" w:cs="Times New Roman"/>
          <w:sz w:val="24"/>
          <w:szCs w:val="24"/>
        </w:rPr>
      </w:pPr>
    </w:p>
    <w:p w14:paraId="1B7D64E1" w14:textId="4CE9F040" w:rsidR="00DE3D7A" w:rsidRPr="00E10972" w:rsidRDefault="00DE3D7A" w:rsidP="00A3044B">
      <w:pPr>
        <w:pStyle w:val="Standard"/>
        <w:jc w:val="center"/>
        <w:rPr>
          <w:rFonts w:ascii="Times New Roman" w:hAnsi="Times New Roman" w:cs="Times New Roman"/>
          <w:sz w:val="24"/>
          <w:szCs w:val="24"/>
        </w:rPr>
      </w:pPr>
    </w:p>
    <w:p w14:paraId="45B2AA61" w14:textId="723F30FD" w:rsidR="00AD4C9B" w:rsidRPr="00E10972" w:rsidRDefault="00AD4C9B" w:rsidP="00A3044B">
      <w:pPr>
        <w:pStyle w:val="Standard"/>
        <w:jc w:val="center"/>
        <w:rPr>
          <w:rFonts w:ascii="Times New Roman" w:hAnsi="Times New Roman" w:cs="Times New Roman"/>
          <w:sz w:val="24"/>
          <w:szCs w:val="24"/>
        </w:rPr>
      </w:pPr>
    </w:p>
    <w:p w14:paraId="7D474D5F" w14:textId="77777777" w:rsidR="00AD4C9B" w:rsidRPr="00E10972" w:rsidRDefault="00AD4C9B" w:rsidP="00A3044B">
      <w:pPr>
        <w:pStyle w:val="Standard"/>
        <w:jc w:val="center"/>
        <w:rPr>
          <w:rFonts w:ascii="Times New Roman" w:hAnsi="Times New Roman" w:cs="Times New Roman"/>
          <w:sz w:val="24"/>
          <w:szCs w:val="24"/>
        </w:rPr>
      </w:pPr>
    </w:p>
    <w:p w14:paraId="3493D2B2" w14:textId="77777777" w:rsidR="00DE3D7A" w:rsidRPr="00E10972" w:rsidRDefault="00DE3D7A" w:rsidP="00A3044B">
      <w:pPr>
        <w:pStyle w:val="Standard"/>
        <w:jc w:val="center"/>
        <w:rPr>
          <w:rFonts w:ascii="Times New Roman" w:hAnsi="Times New Roman" w:cs="Times New Roman"/>
          <w:sz w:val="24"/>
          <w:szCs w:val="24"/>
        </w:rPr>
      </w:pPr>
    </w:p>
    <w:p w14:paraId="2606D108" w14:textId="69C85EF5" w:rsidR="00DE3D7A" w:rsidRPr="00E10972" w:rsidRDefault="00AD4C9B" w:rsidP="00A3044B">
      <w:pPr>
        <w:pStyle w:val="Standard"/>
        <w:jc w:val="center"/>
        <w:rPr>
          <w:rFonts w:ascii="Times New Roman" w:hAnsi="Times New Roman" w:cs="Times New Roman"/>
          <w:sz w:val="24"/>
          <w:szCs w:val="24"/>
        </w:rPr>
      </w:pPr>
      <w:r w:rsidRPr="00E10972">
        <w:rPr>
          <w:rFonts w:ascii="Times New Roman" w:hAnsi="Times New Roman" w:cs="Times New Roman"/>
          <w:b/>
          <w:sz w:val="24"/>
          <w:szCs w:val="24"/>
        </w:rPr>
        <w:t>ÖZEL YETENEK SINAVLARI</w:t>
      </w:r>
    </w:p>
    <w:p w14:paraId="6E8DD5A1" w14:textId="79F4F835" w:rsidR="00DE3D7A" w:rsidRPr="00E10972" w:rsidRDefault="00AD4C9B" w:rsidP="00A3044B">
      <w:pPr>
        <w:pStyle w:val="Standard"/>
        <w:jc w:val="center"/>
        <w:rPr>
          <w:rFonts w:ascii="Times New Roman" w:hAnsi="Times New Roman" w:cs="Times New Roman"/>
          <w:sz w:val="24"/>
          <w:szCs w:val="24"/>
        </w:rPr>
      </w:pPr>
      <w:r w:rsidRPr="00E10972">
        <w:rPr>
          <w:rFonts w:ascii="Times New Roman" w:hAnsi="Times New Roman" w:cs="Times New Roman"/>
          <w:b/>
          <w:sz w:val="24"/>
          <w:szCs w:val="24"/>
        </w:rPr>
        <w:t>YÖNERGESİ</w:t>
      </w:r>
    </w:p>
    <w:p w14:paraId="52496465" w14:textId="77777777" w:rsidR="00DE3D7A" w:rsidRPr="00E10972" w:rsidRDefault="00DE3D7A" w:rsidP="00A3044B">
      <w:pPr>
        <w:pStyle w:val="Standard"/>
        <w:jc w:val="center"/>
        <w:rPr>
          <w:rFonts w:ascii="Times New Roman" w:hAnsi="Times New Roman" w:cs="Times New Roman"/>
          <w:b/>
          <w:sz w:val="24"/>
          <w:szCs w:val="24"/>
        </w:rPr>
      </w:pPr>
    </w:p>
    <w:p w14:paraId="649D478A" w14:textId="77777777" w:rsidR="00DE3D7A" w:rsidRPr="00E10972" w:rsidRDefault="00DE3D7A" w:rsidP="00A3044B">
      <w:pPr>
        <w:pStyle w:val="Standard"/>
        <w:jc w:val="center"/>
        <w:rPr>
          <w:rFonts w:ascii="Times New Roman" w:hAnsi="Times New Roman" w:cs="Times New Roman"/>
          <w:b/>
          <w:sz w:val="24"/>
          <w:szCs w:val="24"/>
        </w:rPr>
      </w:pPr>
    </w:p>
    <w:p w14:paraId="00CE529A" w14:textId="77777777" w:rsidR="00DE3D7A" w:rsidRPr="00E10972" w:rsidRDefault="00DE3D7A" w:rsidP="00A3044B">
      <w:pPr>
        <w:pStyle w:val="Standard"/>
        <w:jc w:val="center"/>
        <w:rPr>
          <w:rFonts w:ascii="Times New Roman" w:hAnsi="Times New Roman" w:cs="Times New Roman"/>
          <w:b/>
          <w:sz w:val="24"/>
          <w:szCs w:val="24"/>
        </w:rPr>
      </w:pPr>
    </w:p>
    <w:p w14:paraId="06438CC8" w14:textId="1CA712ED" w:rsidR="00DE3D7A" w:rsidRPr="00E10972" w:rsidRDefault="00DE3D7A" w:rsidP="00A3044B">
      <w:pPr>
        <w:pStyle w:val="Standard"/>
        <w:jc w:val="center"/>
        <w:rPr>
          <w:rFonts w:ascii="Times New Roman" w:hAnsi="Times New Roman" w:cs="Times New Roman"/>
          <w:b/>
          <w:sz w:val="24"/>
          <w:szCs w:val="24"/>
        </w:rPr>
      </w:pPr>
    </w:p>
    <w:p w14:paraId="508DD966" w14:textId="6CDA0CF2" w:rsidR="00AD4C9B" w:rsidRPr="00E10972" w:rsidRDefault="00AD4C9B" w:rsidP="00A3044B">
      <w:pPr>
        <w:pStyle w:val="Standard"/>
        <w:jc w:val="center"/>
        <w:rPr>
          <w:rFonts w:ascii="Times New Roman" w:hAnsi="Times New Roman" w:cs="Times New Roman"/>
          <w:b/>
          <w:sz w:val="24"/>
          <w:szCs w:val="24"/>
        </w:rPr>
      </w:pPr>
    </w:p>
    <w:p w14:paraId="042F9987" w14:textId="31217C07" w:rsidR="00AD4C9B" w:rsidRPr="00E10972" w:rsidRDefault="00AD4C9B" w:rsidP="00A3044B">
      <w:pPr>
        <w:pStyle w:val="Standard"/>
        <w:jc w:val="center"/>
        <w:rPr>
          <w:rFonts w:ascii="Times New Roman" w:hAnsi="Times New Roman" w:cs="Times New Roman"/>
          <w:b/>
          <w:sz w:val="24"/>
          <w:szCs w:val="24"/>
        </w:rPr>
      </w:pPr>
    </w:p>
    <w:p w14:paraId="536460FF" w14:textId="77777777" w:rsidR="00AD4C9B" w:rsidRPr="00E10972" w:rsidRDefault="00AD4C9B" w:rsidP="00A3044B">
      <w:pPr>
        <w:pStyle w:val="Standard"/>
        <w:jc w:val="center"/>
        <w:rPr>
          <w:rFonts w:ascii="Times New Roman" w:hAnsi="Times New Roman" w:cs="Times New Roman"/>
          <w:b/>
          <w:sz w:val="24"/>
          <w:szCs w:val="24"/>
        </w:rPr>
      </w:pPr>
    </w:p>
    <w:p w14:paraId="687C75EC" w14:textId="77777777" w:rsidR="00DE3D7A" w:rsidRPr="00E10972" w:rsidRDefault="00DE3D7A" w:rsidP="00A3044B">
      <w:pPr>
        <w:pStyle w:val="Standard"/>
        <w:jc w:val="center"/>
        <w:rPr>
          <w:rFonts w:ascii="Times New Roman" w:hAnsi="Times New Roman" w:cs="Times New Roman"/>
          <w:b/>
          <w:sz w:val="24"/>
          <w:szCs w:val="24"/>
        </w:rPr>
      </w:pPr>
    </w:p>
    <w:p w14:paraId="09C4DCF3" w14:textId="330B3286" w:rsidR="00DE3D7A" w:rsidRPr="00E10972" w:rsidRDefault="00AD4C9B" w:rsidP="00A3044B">
      <w:pPr>
        <w:pStyle w:val="Standard"/>
        <w:jc w:val="center"/>
        <w:rPr>
          <w:rFonts w:ascii="Times New Roman" w:hAnsi="Times New Roman" w:cs="Times New Roman"/>
          <w:sz w:val="24"/>
          <w:szCs w:val="24"/>
        </w:rPr>
      </w:pPr>
      <w:r w:rsidRPr="00E10972">
        <w:rPr>
          <w:rFonts w:ascii="Times New Roman" w:hAnsi="Times New Roman" w:cs="Times New Roman"/>
          <w:b/>
          <w:sz w:val="24"/>
          <w:szCs w:val="24"/>
        </w:rPr>
        <w:t>2022-2023 EĞİTİM ÖĞRETİM YILI</w:t>
      </w:r>
    </w:p>
    <w:p w14:paraId="2348D4F1" w14:textId="77777777" w:rsidR="00DE3D7A" w:rsidRPr="00E10972" w:rsidRDefault="00DE3D7A" w:rsidP="00A3044B">
      <w:pPr>
        <w:spacing w:after="0" w:line="276" w:lineRule="auto"/>
        <w:ind w:left="0" w:firstLine="0"/>
        <w:jc w:val="center"/>
        <w:rPr>
          <w:b/>
          <w:szCs w:val="24"/>
        </w:rPr>
      </w:pPr>
    </w:p>
    <w:p w14:paraId="648CE525" w14:textId="77777777" w:rsidR="00DE3D7A" w:rsidRPr="00E10972" w:rsidRDefault="00DE3D7A" w:rsidP="00A3044B">
      <w:pPr>
        <w:spacing w:after="0" w:line="259" w:lineRule="auto"/>
        <w:ind w:left="0" w:firstLine="0"/>
        <w:jc w:val="center"/>
        <w:rPr>
          <w:b/>
          <w:szCs w:val="24"/>
        </w:rPr>
      </w:pPr>
    </w:p>
    <w:p w14:paraId="02CD87C8" w14:textId="77777777" w:rsidR="00DE3D7A" w:rsidRPr="00E10972" w:rsidRDefault="00DE3D7A" w:rsidP="00A3044B">
      <w:pPr>
        <w:spacing w:after="0" w:line="259" w:lineRule="auto"/>
        <w:ind w:left="0" w:firstLine="0"/>
        <w:jc w:val="center"/>
        <w:rPr>
          <w:b/>
          <w:szCs w:val="24"/>
        </w:rPr>
      </w:pPr>
    </w:p>
    <w:p w14:paraId="7A88A97A" w14:textId="77777777" w:rsidR="00DE3D7A" w:rsidRPr="00E10972" w:rsidRDefault="00DE3D7A" w:rsidP="00A3044B">
      <w:pPr>
        <w:spacing w:after="0" w:line="259" w:lineRule="auto"/>
        <w:ind w:left="0" w:firstLine="0"/>
        <w:jc w:val="center"/>
        <w:rPr>
          <w:b/>
          <w:szCs w:val="24"/>
        </w:rPr>
      </w:pPr>
    </w:p>
    <w:p w14:paraId="499092D3" w14:textId="32175A2D" w:rsidR="00DE3D7A" w:rsidRPr="00E10972" w:rsidRDefault="00DE3D7A" w:rsidP="00A3044B">
      <w:pPr>
        <w:spacing w:after="0" w:line="259" w:lineRule="auto"/>
        <w:ind w:left="0" w:firstLine="0"/>
        <w:jc w:val="center"/>
        <w:rPr>
          <w:b/>
          <w:szCs w:val="24"/>
        </w:rPr>
      </w:pPr>
    </w:p>
    <w:p w14:paraId="44EB3428" w14:textId="0E3CCB22" w:rsidR="00AD4C9B" w:rsidRPr="00E10972" w:rsidRDefault="00AD4C9B" w:rsidP="00A3044B">
      <w:pPr>
        <w:spacing w:after="0" w:line="259" w:lineRule="auto"/>
        <w:ind w:left="0" w:firstLine="0"/>
        <w:jc w:val="center"/>
        <w:rPr>
          <w:b/>
          <w:szCs w:val="24"/>
        </w:rPr>
      </w:pPr>
    </w:p>
    <w:p w14:paraId="4D49A0B5" w14:textId="77777777" w:rsidR="00AD4C9B" w:rsidRPr="00E10972" w:rsidRDefault="00AD4C9B" w:rsidP="00A3044B">
      <w:pPr>
        <w:spacing w:after="0" w:line="259" w:lineRule="auto"/>
        <w:ind w:left="0" w:firstLine="0"/>
        <w:jc w:val="center"/>
        <w:rPr>
          <w:b/>
          <w:szCs w:val="24"/>
        </w:rPr>
      </w:pPr>
    </w:p>
    <w:p w14:paraId="7245452C" w14:textId="77777777" w:rsidR="00AD4C9B" w:rsidRPr="00E10972" w:rsidRDefault="00AD4C9B" w:rsidP="00A3044B">
      <w:pPr>
        <w:spacing w:after="0" w:line="259" w:lineRule="auto"/>
        <w:ind w:left="0" w:firstLine="0"/>
        <w:jc w:val="center"/>
        <w:rPr>
          <w:b/>
          <w:szCs w:val="24"/>
        </w:rPr>
      </w:pPr>
    </w:p>
    <w:p w14:paraId="3327E103" w14:textId="65B14E03" w:rsidR="00D81155" w:rsidRPr="00E10972" w:rsidRDefault="00D81155" w:rsidP="00A3044B">
      <w:pPr>
        <w:spacing w:after="0" w:line="259" w:lineRule="auto"/>
        <w:ind w:left="0" w:firstLine="0"/>
        <w:jc w:val="center"/>
        <w:rPr>
          <w:b/>
          <w:szCs w:val="24"/>
        </w:rPr>
      </w:pPr>
      <w:r w:rsidRPr="00E10972">
        <w:rPr>
          <w:b/>
          <w:szCs w:val="24"/>
        </w:rPr>
        <w:t>T.C.</w:t>
      </w:r>
    </w:p>
    <w:p w14:paraId="1BEFF69A" w14:textId="77777777" w:rsidR="00D81155" w:rsidRPr="00E10972" w:rsidRDefault="00D81155" w:rsidP="00A3044B">
      <w:pPr>
        <w:spacing w:after="0" w:line="259" w:lineRule="auto"/>
        <w:ind w:left="0" w:firstLine="0"/>
        <w:jc w:val="center"/>
        <w:rPr>
          <w:b/>
          <w:szCs w:val="24"/>
        </w:rPr>
      </w:pPr>
      <w:r w:rsidRPr="00E10972">
        <w:rPr>
          <w:b/>
          <w:szCs w:val="24"/>
        </w:rPr>
        <w:t>ÇANAKKALE ONSEKİZ MART ÜNİVERSİTESİ</w:t>
      </w:r>
    </w:p>
    <w:p w14:paraId="5FD42E00" w14:textId="77777777" w:rsidR="00D81155" w:rsidRPr="00E10972" w:rsidRDefault="00D81155" w:rsidP="00A3044B">
      <w:pPr>
        <w:spacing w:after="0" w:line="259" w:lineRule="auto"/>
        <w:ind w:left="0" w:firstLine="0"/>
        <w:jc w:val="center"/>
        <w:rPr>
          <w:b/>
          <w:szCs w:val="24"/>
        </w:rPr>
      </w:pPr>
      <w:r w:rsidRPr="00E10972">
        <w:rPr>
          <w:b/>
          <w:szCs w:val="24"/>
        </w:rPr>
        <w:t>GÜZEL SANATLAR FAKÜLTESİ</w:t>
      </w:r>
    </w:p>
    <w:p w14:paraId="041AA146" w14:textId="2828474B" w:rsidR="00EE6A97" w:rsidRPr="00E10972" w:rsidRDefault="00D81155" w:rsidP="00A3044B">
      <w:pPr>
        <w:spacing w:after="0" w:line="259" w:lineRule="auto"/>
        <w:ind w:left="0" w:firstLine="0"/>
        <w:jc w:val="center"/>
        <w:rPr>
          <w:b/>
          <w:szCs w:val="24"/>
        </w:rPr>
      </w:pPr>
      <w:r w:rsidRPr="00E10972">
        <w:rPr>
          <w:b/>
          <w:szCs w:val="24"/>
        </w:rPr>
        <w:t>ÖZEL YETENEK SINAVLARI YÖNERGESİ</w:t>
      </w:r>
    </w:p>
    <w:p w14:paraId="2C43C0BE" w14:textId="77777777" w:rsidR="00D81155" w:rsidRPr="00E10972" w:rsidRDefault="00D81155" w:rsidP="00A3044B">
      <w:pPr>
        <w:spacing w:after="0" w:line="259" w:lineRule="auto"/>
        <w:ind w:left="0" w:firstLine="0"/>
        <w:jc w:val="center"/>
        <w:rPr>
          <w:szCs w:val="24"/>
        </w:rPr>
      </w:pPr>
    </w:p>
    <w:p w14:paraId="210F3CCE" w14:textId="6DA96093" w:rsidR="00D81155" w:rsidRPr="00E10972" w:rsidRDefault="000420BA" w:rsidP="00A3044B">
      <w:pPr>
        <w:spacing w:after="0" w:line="259" w:lineRule="auto"/>
        <w:ind w:left="152" w:right="142"/>
        <w:jc w:val="center"/>
        <w:rPr>
          <w:b/>
          <w:szCs w:val="24"/>
        </w:rPr>
      </w:pPr>
      <w:r w:rsidRPr="00E10972">
        <w:rPr>
          <w:b/>
          <w:szCs w:val="24"/>
        </w:rPr>
        <w:t>BİRİNCİ BÖLÜM</w:t>
      </w:r>
    </w:p>
    <w:p w14:paraId="0CA9A1FF" w14:textId="15EAD7F3" w:rsidR="00EE6A97" w:rsidRPr="00E10972" w:rsidRDefault="000420BA" w:rsidP="00A3044B">
      <w:pPr>
        <w:spacing w:after="0" w:line="259" w:lineRule="auto"/>
        <w:ind w:left="152" w:right="142"/>
        <w:jc w:val="center"/>
        <w:rPr>
          <w:szCs w:val="24"/>
        </w:rPr>
      </w:pPr>
      <w:r w:rsidRPr="00E10972">
        <w:rPr>
          <w:b/>
          <w:szCs w:val="24"/>
        </w:rPr>
        <w:t>Amaç, Kapsam, Dayanak, Tanımlar ve İlkeler</w:t>
      </w:r>
    </w:p>
    <w:p w14:paraId="62B87A82" w14:textId="77777777" w:rsidR="00EE6A97" w:rsidRPr="00E10972" w:rsidRDefault="000420BA" w:rsidP="00A3044B">
      <w:pPr>
        <w:spacing w:after="0" w:line="259" w:lineRule="auto"/>
        <w:ind w:left="60" w:firstLine="0"/>
        <w:jc w:val="left"/>
        <w:rPr>
          <w:szCs w:val="24"/>
        </w:rPr>
      </w:pPr>
      <w:r w:rsidRPr="00E10972">
        <w:rPr>
          <w:b/>
          <w:szCs w:val="24"/>
        </w:rPr>
        <w:t xml:space="preserve"> </w:t>
      </w:r>
    </w:p>
    <w:p w14:paraId="5A40B7BA" w14:textId="3FA1EF76" w:rsidR="00EE6A97" w:rsidRPr="00E10972" w:rsidRDefault="000420BA" w:rsidP="00A3044B">
      <w:pPr>
        <w:pStyle w:val="Balk1"/>
        <w:tabs>
          <w:tab w:val="left" w:pos="851"/>
          <w:tab w:val="center" w:pos="1726"/>
        </w:tabs>
        <w:ind w:left="-15" w:firstLine="0"/>
        <w:jc w:val="left"/>
        <w:rPr>
          <w:szCs w:val="24"/>
        </w:rPr>
      </w:pPr>
      <w:r w:rsidRPr="00E10972">
        <w:rPr>
          <w:szCs w:val="24"/>
        </w:rPr>
        <w:t xml:space="preserve"> </w:t>
      </w:r>
      <w:r w:rsidRPr="00E10972">
        <w:rPr>
          <w:szCs w:val="24"/>
        </w:rPr>
        <w:tab/>
        <w:t xml:space="preserve">Amaç </w:t>
      </w:r>
    </w:p>
    <w:p w14:paraId="7FD54018" w14:textId="30712521" w:rsidR="00EE6A97" w:rsidRPr="00E10972" w:rsidRDefault="000420BA" w:rsidP="00A3044B">
      <w:pPr>
        <w:ind w:left="-5" w:firstLine="856"/>
        <w:jc w:val="left"/>
        <w:rPr>
          <w:szCs w:val="24"/>
        </w:rPr>
      </w:pPr>
      <w:r w:rsidRPr="00E10972">
        <w:rPr>
          <w:b/>
          <w:szCs w:val="24"/>
        </w:rPr>
        <w:t xml:space="preserve">MADDE </w:t>
      </w:r>
      <w:r w:rsidR="00196C22" w:rsidRPr="00E10972">
        <w:rPr>
          <w:b/>
          <w:szCs w:val="24"/>
        </w:rPr>
        <w:t>1-</w:t>
      </w:r>
      <w:r w:rsidR="000A680B" w:rsidRPr="00E10972">
        <w:rPr>
          <w:b/>
          <w:szCs w:val="24"/>
        </w:rPr>
        <w:t xml:space="preserve"> </w:t>
      </w:r>
      <w:r w:rsidR="000A680B" w:rsidRPr="00E10972">
        <w:rPr>
          <w:szCs w:val="24"/>
        </w:rPr>
        <w:t xml:space="preserve">(1) </w:t>
      </w:r>
      <w:r w:rsidR="000429F2" w:rsidRPr="00E10972">
        <w:rPr>
          <w:szCs w:val="24"/>
        </w:rPr>
        <w:t xml:space="preserve">Bu </w:t>
      </w:r>
      <w:proofErr w:type="spellStart"/>
      <w:r w:rsidR="00004F47">
        <w:rPr>
          <w:szCs w:val="24"/>
        </w:rPr>
        <w:t>Y</w:t>
      </w:r>
      <w:r w:rsidR="000429F2" w:rsidRPr="00E10972">
        <w:rPr>
          <w:szCs w:val="24"/>
        </w:rPr>
        <w:t>önerge</w:t>
      </w:r>
      <w:r w:rsidR="00004F47">
        <w:rPr>
          <w:szCs w:val="24"/>
        </w:rPr>
        <w:t>’</w:t>
      </w:r>
      <w:r w:rsidR="000429F2" w:rsidRPr="00E10972">
        <w:rPr>
          <w:szCs w:val="24"/>
        </w:rPr>
        <w:t>nin</w:t>
      </w:r>
      <w:proofErr w:type="spellEnd"/>
      <w:r w:rsidR="000429F2" w:rsidRPr="00E10972">
        <w:rPr>
          <w:szCs w:val="24"/>
        </w:rPr>
        <w:t xml:space="preserve"> amacı, Çanakkale </w:t>
      </w:r>
      <w:proofErr w:type="spellStart"/>
      <w:r w:rsidR="000429F2" w:rsidRPr="00E10972">
        <w:rPr>
          <w:szCs w:val="24"/>
        </w:rPr>
        <w:t>Onsekiz</w:t>
      </w:r>
      <w:proofErr w:type="spellEnd"/>
      <w:r w:rsidR="000429F2" w:rsidRPr="00E10972">
        <w:rPr>
          <w:szCs w:val="24"/>
        </w:rPr>
        <w:t xml:space="preserve"> Mart Üniversitesi Güzel Sanatlar Fakültesi Özel Yetenek Sınav usul ve esaslarını belirlemektir.</w:t>
      </w:r>
    </w:p>
    <w:p w14:paraId="3308DDA5" w14:textId="77777777" w:rsidR="00EE6A97" w:rsidRPr="00E10972" w:rsidRDefault="000420BA" w:rsidP="00A3044B">
      <w:pPr>
        <w:spacing w:after="0" w:line="259" w:lineRule="auto"/>
        <w:ind w:left="0" w:firstLine="0"/>
        <w:jc w:val="left"/>
        <w:rPr>
          <w:szCs w:val="24"/>
        </w:rPr>
      </w:pPr>
      <w:r w:rsidRPr="00E10972">
        <w:rPr>
          <w:szCs w:val="24"/>
        </w:rPr>
        <w:t xml:space="preserve"> </w:t>
      </w:r>
    </w:p>
    <w:p w14:paraId="1BA90864" w14:textId="02EA5B46" w:rsidR="000429F2" w:rsidRPr="00E10972" w:rsidRDefault="000420BA" w:rsidP="00A3044B">
      <w:pPr>
        <w:pStyle w:val="Balk1"/>
        <w:tabs>
          <w:tab w:val="center" w:pos="1311"/>
        </w:tabs>
        <w:ind w:left="-15" w:firstLine="0"/>
        <w:jc w:val="left"/>
        <w:rPr>
          <w:szCs w:val="24"/>
        </w:rPr>
      </w:pPr>
      <w:r w:rsidRPr="00E10972">
        <w:rPr>
          <w:szCs w:val="24"/>
        </w:rPr>
        <w:t xml:space="preserve"> </w:t>
      </w:r>
      <w:r w:rsidRPr="00E10972">
        <w:rPr>
          <w:szCs w:val="24"/>
        </w:rPr>
        <w:tab/>
      </w:r>
      <w:r w:rsidR="000429F2" w:rsidRPr="00E10972">
        <w:rPr>
          <w:szCs w:val="24"/>
        </w:rPr>
        <w:t>Kapsam</w:t>
      </w:r>
    </w:p>
    <w:p w14:paraId="7B9D06E9" w14:textId="26D8FE88" w:rsidR="000429F2" w:rsidRPr="00E10972" w:rsidRDefault="000429F2" w:rsidP="00A3044B">
      <w:pPr>
        <w:ind w:left="-5" w:firstLine="856"/>
        <w:jc w:val="left"/>
        <w:rPr>
          <w:szCs w:val="24"/>
        </w:rPr>
      </w:pPr>
      <w:r w:rsidRPr="00E10972">
        <w:rPr>
          <w:b/>
          <w:szCs w:val="24"/>
        </w:rPr>
        <w:t xml:space="preserve">MADDE 2 - </w:t>
      </w:r>
      <w:r w:rsidRPr="00E10972">
        <w:rPr>
          <w:szCs w:val="24"/>
        </w:rPr>
        <w:t>(1) Bu Yönerge, ön kayıt işlemleri, sınavların yapılması, değerlendirilmesi</w:t>
      </w:r>
      <w:r w:rsidR="00A3044B" w:rsidRPr="00E10972">
        <w:rPr>
          <w:szCs w:val="24"/>
        </w:rPr>
        <w:t xml:space="preserve">, </w:t>
      </w:r>
      <w:r w:rsidRPr="00E10972">
        <w:rPr>
          <w:szCs w:val="24"/>
        </w:rPr>
        <w:t>sonuçların duyurulması ve kesin kayıt işlemleri ile ilgili hükümleri kapsar.</w:t>
      </w:r>
    </w:p>
    <w:p w14:paraId="0DB92A25" w14:textId="77777777" w:rsidR="000429F2" w:rsidRPr="00E10972" w:rsidRDefault="000429F2" w:rsidP="00A3044B">
      <w:pPr>
        <w:pStyle w:val="Balk1"/>
        <w:tabs>
          <w:tab w:val="center" w:pos="1311"/>
        </w:tabs>
        <w:ind w:left="0" w:firstLine="0"/>
        <w:jc w:val="left"/>
        <w:rPr>
          <w:szCs w:val="24"/>
        </w:rPr>
      </w:pPr>
    </w:p>
    <w:p w14:paraId="762BBF68" w14:textId="3EB3AB23" w:rsidR="00EE6A97" w:rsidRPr="00E10972" w:rsidRDefault="000420BA" w:rsidP="00A3044B">
      <w:pPr>
        <w:pStyle w:val="Balk1"/>
        <w:tabs>
          <w:tab w:val="center" w:pos="1311"/>
        </w:tabs>
        <w:ind w:left="-15" w:firstLine="866"/>
        <w:jc w:val="left"/>
        <w:rPr>
          <w:szCs w:val="24"/>
        </w:rPr>
      </w:pPr>
      <w:r w:rsidRPr="00E10972">
        <w:rPr>
          <w:szCs w:val="24"/>
        </w:rPr>
        <w:t>Dayanak</w:t>
      </w:r>
      <w:r w:rsidRPr="00E10972">
        <w:rPr>
          <w:b w:val="0"/>
          <w:szCs w:val="24"/>
        </w:rPr>
        <w:t xml:space="preserve"> </w:t>
      </w:r>
    </w:p>
    <w:p w14:paraId="45AA68EA" w14:textId="6B6CAED0" w:rsidR="00EE6A97" w:rsidRPr="00E10972" w:rsidRDefault="000429F2" w:rsidP="00A3044B">
      <w:pPr>
        <w:spacing w:after="0" w:line="259" w:lineRule="auto"/>
        <w:ind w:left="0" w:firstLine="851"/>
        <w:jc w:val="left"/>
        <w:rPr>
          <w:szCs w:val="24"/>
        </w:rPr>
      </w:pPr>
      <w:r w:rsidRPr="00E10972">
        <w:rPr>
          <w:b/>
          <w:szCs w:val="24"/>
        </w:rPr>
        <w:t xml:space="preserve">MADDE </w:t>
      </w:r>
      <w:r w:rsidR="000A680B" w:rsidRPr="00E10972">
        <w:rPr>
          <w:b/>
          <w:szCs w:val="24"/>
        </w:rPr>
        <w:t xml:space="preserve">3 - </w:t>
      </w:r>
      <w:r w:rsidR="000A680B" w:rsidRPr="00E10972">
        <w:rPr>
          <w:szCs w:val="24"/>
        </w:rPr>
        <w:t xml:space="preserve">(1) </w:t>
      </w:r>
      <w:r w:rsidRPr="00E10972">
        <w:rPr>
          <w:szCs w:val="24"/>
        </w:rPr>
        <w:t xml:space="preserve">Bu Yönerge; 2547 sayılı Yükseköğretim Kanunu, Çanakkale </w:t>
      </w:r>
      <w:proofErr w:type="spellStart"/>
      <w:r w:rsidRPr="00E10972">
        <w:rPr>
          <w:szCs w:val="24"/>
        </w:rPr>
        <w:t>Onsekiz</w:t>
      </w:r>
      <w:proofErr w:type="spellEnd"/>
      <w:r w:rsidRPr="00E10972">
        <w:rPr>
          <w:szCs w:val="24"/>
        </w:rPr>
        <w:t xml:space="preserve"> Mart Üniversitesi </w:t>
      </w:r>
      <w:r w:rsidR="002553C5" w:rsidRPr="00E10972">
        <w:rPr>
          <w:szCs w:val="24"/>
        </w:rPr>
        <w:t>Ön lisans</w:t>
      </w:r>
      <w:r w:rsidRPr="00E10972">
        <w:rPr>
          <w:szCs w:val="24"/>
        </w:rPr>
        <w:t xml:space="preserve"> </w:t>
      </w:r>
      <w:r w:rsidR="00004F47">
        <w:rPr>
          <w:szCs w:val="24"/>
        </w:rPr>
        <w:t>-</w:t>
      </w:r>
      <w:r w:rsidRPr="00E10972">
        <w:rPr>
          <w:szCs w:val="24"/>
        </w:rPr>
        <w:t xml:space="preserve"> Lisans Eğitim</w:t>
      </w:r>
      <w:r w:rsidR="00004F47">
        <w:rPr>
          <w:szCs w:val="24"/>
        </w:rPr>
        <w:t xml:space="preserve"> </w:t>
      </w:r>
      <w:r w:rsidRPr="00E10972">
        <w:rPr>
          <w:szCs w:val="24"/>
        </w:rPr>
        <w:t>Öğretim ve Sınav Yönetmeliği</w:t>
      </w:r>
      <w:r w:rsidR="00004F47">
        <w:rPr>
          <w:szCs w:val="24"/>
        </w:rPr>
        <w:t>’</w:t>
      </w:r>
      <w:r w:rsidRPr="00E10972">
        <w:rPr>
          <w:szCs w:val="24"/>
        </w:rPr>
        <w:t>ne dayanılarak hazırlanmıştır.</w:t>
      </w:r>
    </w:p>
    <w:p w14:paraId="26A1A915" w14:textId="77777777" w:rsidR="000429F2" w:rsidRPr="00E10972" w:rsidRDefault="000429F2" w:rsidP="00A3044B">
      <w:pPr>
        <w:spacing w:after="0" w:line="259" w:lineRule="auto"/>
        <w:ind w:left="0" w:firstLine="851"/>
        <w:jc w:val="left"/>
        <w:rPr>
          <w:szCs w:val="24"/>
        </w:rPr>
      </w:pPr>
    </w:p>
    <w:p w14:paraId="3587BBC4" w14:textId="77777777" w:rsidR="00EE6A97" w:rsidRPr="00E10972" w:rsidRDefault="000420BA" w:rsidP="00A3044B">
      <w:pPr>
        <w:pStyle w:val="Balk1"/>
        <w:tabs>
          <w:tab w:val="center" w:pos="1337"/>
        </w:tabs>
        <w:ind w:left="-15" w:firstLine="0"/>
        <w:jc w:val="left"/>
        <w:rPr>
          <w:szCs w:val="24"/>
        </w:rPr>
      </w:pPr>
      <w:r w:rsidRPr="00E10972">
        <w:rPr>
          <w:szCs w:val="24"/>
        </w:rPr>
        <w:t xml:space="preserve"> </w:t>
      </w:r>
      <w:r w:rsidRPr="00E10972">
        <w:rPr>
          <w:szCs w:val="24"/>
        </w:rPr>
        <w:tab/>
        <w:t>Tanımlar</w:t>
      </w:r>
      <w:r w:rsidRPr="00E10972">
        <w:rPr>
          <w:b w:val="0"/>
          <w:szCs w:val="24"/>
        </w:rPr>
        <w:t xml:space="preserve"> </w:t>
      </w:r>
    </w:p>
    <w:p w14:paraId="333B111D" w14:textId="18CB97E5" w:rsidR="00EE6A97" w:rsidRPr="00E10972" w:rsidRDefault="000420BA" w:rsidP="00A3044B">
      <w:pPr>
        <w:tabs>
          <w:tab w:val="center" w:pos="2694"/>
        </w:tabs>
        <w:ind w:left="-15" w:firstLine="0"/>
        <w:jc w:val="left"/>
        <w:rPr>
          <w:szCs w:val="24"/>
        </w:rPr>
      </w:pPr>
      <w:r w:rsidRPr="00E10972">
        <w:rPr>
          <w:b/>
          <w:szCs w:val="24"/>
        </w:rPr>
        <w:t xml:space="preserve"> </w:t>
      </w:r>
      <w:r w:rsidRPr="00E10972">
        <w:rPr>
          <w:b/>
          <w:szCs w:val="24"/>
        </w:rPr>
        <w:tab/>
        <w:t xml:space="preserve">MADDE </w:t>
      </w:r>
      <w:r w:rsidR="000A680B" w:rsidRPr="00E10972">
        <w:rPr>
          <w:b/>
          <w:szCs w:val="24"/>
        </w:rPr>
        <w:t xml:space="preserve">4 - </w:t>
      </w:r>
      <w:r w:rsidR="000A680B" w:rsidRPr="00E10972">
        <w:rPr>
          <w:szCs w:val="24"/>
        </w:rPr>
        <w:t xml:space="preserve">(1) </w:t>
      </w:r>
      <w:r w:rsidR="00363BED" w:rsidRPr="00E10972">
        <w:rPr>
          <w:szCs w:val="24"/>
        </w:rPr>
        <w:t xml:space="preserve">Bu </w:t>
      </w:r>
      <w:proofErr w:type="spellStart"/>
      <w:r w:rsidR="00004F47">
        <w:rPr>
          <w:szCs w:val="24"/>
        </w:rPr>
        <w:t>Y</w:t>
      </w:r>
      <w:r w:rsidR="00363BED" w:rsidRPr="00E10972">
        <w:rPr>
          <w:szCs w:val="24"/>
        </w:rPr>
        <w:t>önerge</w:t>
      </w:r>
      <w:r w:rsidR="00004F47">
        <w:rPr>
          <w:szCs w:val="24"/>
        </w:rPr>
        <w:t>’</w:t>
      </w:r>
      <w:r w:rsidR="00363BED" w:rsidRPr="00E10972">
        <w:rPr>
          <w:szCs w:val="24"/>
        </w:rPr>
        <w:t>de</w:t>
      </w:r>
      <w:proofErr w:type="spellEnd"/>
      <w:r w:rsidR="00363BED" w:rsidRPr="00E10972">
        <w:rPr>
          <w:szCs w:val="24"/>
        </w:rPr>
        <w:t xml:space="preserve"> geçen;</w:t>
      </w:r>
    </w:p>
    <w:p w14:paraId="14E6B4FD" w14:textId="07EAF604" w:rsidR="009D2535" w:rsidRPr="009D2535" w:rsidRDefault="009D2535" w:rsidP="009D2535">
      <w:pPr>
        <w:pStyle w:val="ListeParagraf"/>
        <w:numPr>
          <w:ilvl w:val="1"/>
          <w:numId w:val="35"/>
        </w:numPr>
        <w:tabs>
          <w:tab w:val="center" w:pos="4212"/>
        </w:tabs>
        <w:jc w:val="left"/>
        <w:rPr>
          <w:szCs w:val="24"/>
        </w:rPr>
      </w:pPr>
      <w:r w:rsidRPr="009D2535">
        <w:rPr>
          <w:szCs w:val="24"/>
        </w:rPr>
        <w:t xml:space="preserve">Bölüm: Çanakkale </w:t>
      </w:r>
      <w:proofErr w:type="spellStart"/>
      <w:r w:rsidRPr="009D2535">
        <w:rPr>
          <w:szCs w:val="24"/>
        </w:rPr>
        <w:t>Onsekiz</w:t>
      </w:r>
      <w:proofErr w:type="spellEnd"/>
      <w:r w:rsidRPr="009D2535">
        <w:rPr>
          <w:szCs w:val="24"/>
        </w:rPr>
        <w:t xml:space="preserve"> Mart Üniversitesi Güzel Sanatlar Fakültesinde yer alan bölümleri,</w:t>
      </w:r>
    </w:p>
    <w:p w14:paraId="71BA19A9" w14:textId="5C5C9942" w:rsidR="009D2535" w:rsidRPr="009D2535" w:rsidRDefault="009D2535" w:rsidP="009D2535">
      <w:pPr>
        <w:pStyle w:val="ListeParagraf"/>
        <w:numPr>
          <w:ilvl w:val="1"/>
          <w:numId w:val="35"/>
        </w:numPr>
        <w:tabs>
          <w:tab w:val="center" w:pos="4212"/>
        </w:tabs>
        <w:jc w:val="left"/>
        <w:rPr>
          <w:szCs w:val="24"/>
        </w:rPr>
      </w:pPr>
      <w:r w:rsidRPr="009D2535">
        <w:rPr>
          <w:szCs w:val="24"/>
        </w:rPr>
        <w:t xml:space="preserve">Dekanlık: Çanakkale </w:t>
      </w:r>
      <w:proofErr w:type="spellStart"/>
      <w:r w:rsidRPr="009D2535">
        <w:rPr>
          <w:szCs w:val="24"/>
        </w:rPr>
        <w:t>Onsekiz</w:t>
      </w:r>
      <w:proofErr w:type="spellEnd"/>
      <w:r w:rsidRPr="009D2535">
        <w:rPr>
          <w:szCs w:val="24"/>
        </w:rPr>
        <w:t xml:space="preserve"> Mart Üniversitesi Güzel Sanatlar Fakültesi Dekanlığını,</w:t>
      </w:r>
    </w:p>
    <w:p w14:paraId="0B775ABD" w14:textId="77777777" w:rsidR="009D2535" w:rsidRPr="009D2535" w:rsidRDefault="009D2535" w:rsidP="009D2535">
      <w:pPr>
        <w:pStyle w:val="ListeParagraf"/>
        <w:numPr>
          <w:ilvl w:val="1"/>
          <w:numId w:val="35"/>
        </w:numPr>
        <w:tabs>
          <w:tab w:val="center" w:pos="2784"/>
        </w:tabs>
        <w:jc w:val="left"/>
        <w:rPr>
          <w:color w:val="000000" w:themeColor="text1"/>
          <w:szCs w:val="24"/>
          <w:lang w:bidi="tr-TR"/>
        </w:rPr>
      </w:pPr>
      <w:r w:rsidRPr="009D2535">
        <w:rPr>
          <w:color w:val="000000" w:themeColor="text1"/>
          <w:szCs w:val="24"/>
          <w:lang w:bidi="tr-TR"/>
        </w:rPr>
        <w:t>Fakülte akademik takvimi: Güzel Sanatlar Fakültesi akademik takvimini,</w:t>
      </w:r>
    </w:p>
    <w:p w14:paraId="7CE0BF53" w14:textId="77777777" w:rsidR="009D2535" w:rsidRPr="00E53B77" w:rsidRDefault="009D2535" w:rsidP="009D2535">
      <w:pPr>
        <w:pStyle w:val="ListeParagraf"/>
        <w:numPr>
          <w:ilvl w:val="1"/>
          <w:numId w:val="35"/>
        </w:numPr>
        <w:jc w:val="left"/>
        <w:rPr>
          <w:szCs w:val="24"/>
        </w:rPr>
      </w:pPr>
      <w:r>
        <w:rPr>
          <w:szCs w:val="24"/>
        </w:rPr>
        <w:t>Fakülte Kurulu: Güzel Sanatlar Fakültesi Fakülte Kurulunu,</w:t>
      </w:r>
    </w:p>
    <w:p w14:paraId="5518DBF8" w14:textId="77777777" w:rsidR="009D2535" w:rsidRPr="009D2535" w:rsidRDefault="009D2535" w:rsidP="009D2535">
      <w:pPr>
        <w:pStyle w:val="ListeParagraf"/>
        <w:numPr>
          <w:ilvl w:val="1"/>
          <w:numId w:val="35"/>
        </w:numPr>
        <w:tabs>
          <w:tab w:val="center" w:pos="4212"/>
        </w:tabs>
        <w:jc w:val="left"/>
        <w:rPr>
          <w:szCs w:val="24"/>
        </w:rPr>
      </w:pPr>
      <w:r w:rsidRPr="009D2535">
        <w:rPr>
          <w:szCs w:val="24"/>
        </w:rPr>
        <w:t>Fakülte Sekreteri: Güzel Sanatlar Fakültesi Sekreterini,</w:t>
      </w:r>
    </w:p>
    <w:p w14:paraId="35BBAD02" w14:textId="77777777" w:rsidR="009D2535" w:rsidRDefault="009D2535" w:rsidP="009D2535">
      <w:pPr>
        <w:pStyle w:val="ListeParagraf"/>
        <w:numPr>
          <w:ilvl w:val="1"/>
          <w:numId w:val="35"/>
        </w:numPr>
        <w:jc w:val="left"/>
        <w:rPr>
          <w:szCs w:val="24"/>
        </w:rPr>
      </w:pPr>
      <w:r w:rsidRPr="00E10972">
        <w:rPr>
          <w:szCs w:val="24"/>
        </w:rPr>
        <w:t xml:space="preserve">Fakülte: Çanakkale </w:t>
      </w:r>
      <w:proofErr w:type="spellStart"/>
      <w:r w:rsidRPr="00E10972">
        <w:rPr>
          <w:szCs w:val="24"/>
        </w:rPr>
        <w:t>Onsekiz</w:t>
      </w:r>
      <w:proofErr w:type="spellEnd"/>
      <w:r w:rsidRPr="00E10972">
        <w:rPr>
          <w:szCs w:val="24"/>
        </w:rPr>
        <w:t xml:space="preserve"> Mart Üniversitesi Güzel Sanatlar Fakültesini,</w:t>
      </w:r>
    </w:p>
    <w:p w14:paraId="7BE8FF7D" w14:textId="77777777" w:rsidR="009D2535" w:rsidRPr="009D2535" w:rsidRDefault="009D2535" w:rsidP="009D2535">
      <w:pPr>
        <w:pStyle w:val="ListeParagraf"/>
        <w:numPr>
          <w:ilvl w:val="1"/>
          <w:numId w:val="35"/>
        </w:numPr>
        <w:tabs>
          <w:tab w:val="center" w:pos="2784"/>
        </w:tabs>
        <w:jc w:val="left"/>
        <w:rPr>
          <w:szCs w:val="24"/>
        </w:rPr>
      </w:pPr>
      <w:r w:rsidRPr="009D2535">
        <w:rPr>
          <w:szCs w:val="24"/>
        </w:rPr>
        <w:t>İnternet sitesi: http://gsf.comu.edu.tr adresli Güzel Sanatlar Fakültesi internet sitesini,</w:t>
      </w:r>
    </w:p>
    <w:p w14:paraId="349E4F7A" w14:textId="77777777" w:rsidR="009D2535" w:rsidRPr="009D2535" w:rsidRDefault="009D2535" w:rsidP="009D2535">
      <w:pPr>
        <w:pStyle w:val="ListeParagraf"/>
        <w:numPr>
          <w:ilvl w:val="1"/>
          <w:numId w:val="35"/>
        </w:numPr>
        <w:tabs>
          <w:tab w:val="center" w:pos="2784"/>
        </w:tabs>
        <w:jc w:val="left"/>
        <w:rPr>
          <w:szCs w:val="24"/>
        </w:rPr>
      </w:pPr>
      <w:r w:rsidRPr="009D2535">
        <w:rPr>
          <w:szCs w:val="24"/>
        </w:rPr>
        <w:t>OBP: Ortaöğretim Başarı Puanını,</w:t>
      </w:r>
    </w:p>
    <w:p w14:paraId="385BD8E8" w14:textId="77777777" w:rsidR="009D2535" w:rsidRPr="009D2535" w:rsidRDefault="009D2535" w:rsidP="009D2535">
      <w:pPr>
        <w:pStyle w:val="ListeParagraf"/>
        <w:numPr>
          <w:ilvl w:val="1"/>
          <w:numId w:val="35"/>
        </w:numPr>
        <w:tabs>
          <w:tab w:val="center" w:pos="4212"/>
        </w:tabs>
        <w:jc w:val="left"/>
        <w:rPr>
          <w:szCs w:val="24"/>
        </w:rPr>
      </w:pPr>
      <w:r w:rsidRPr="009D2535">
        <w:rPr>
          <w:szCs w:val="24"/>
        </w:rPr>
        <w:t xml:space="preserve">ÖSYM: Öğrenci Seçme ve Yerleştirme Merkezi’ni,  </w:t>
      </w:r>
    </w:p>
    <w:p w14:paraId="369D111A" w14:textId="151D33B6" w:rsidR="009D2535" w:rsidRPr="009D2535" w:rsidRDefault="009D2535" w:rsidP="009D2535">
      <w:pPr>
        <w:pStyle w:val="ListeParagraf"/>
        <w:numPr>
          <w:ilvl w:val="1"/>
          <w:numId w:val="35"/>
        </w:numPr>
        <w:tabs>
          <w:tab w:val="center" w:pos="2784"/>
        </w:tabs>
        <w:jc w:val="left"/>
        <w:rPr>
          <w:szCs w:val="24"/>
        </w:rPr>
      </w:pPr>
      <w:r w:rsidRPr="009D2535">
        <w:rPr>
          <w:szCs w:val="24"/>
        </w:rPr>
        <w:t>ÖYSP: Özel Yetenek Sınavı Puanını,</w:t>
      </w:r>
    </w:p>
    <w:p w14:paraId="42A5DD99" w14:textId="19DD5ED2" w:rsidR="009D2535" w:rsidRPr="009D2535" w:rsidRDefault="009D2535" w:rsidP="009D2535">
      <w:pPr>
        <w:pStyle w:val="ListeParagraf"/>
        <w:numPr>
          <w:ilvl w:val="1"/>
          <w:numId w:val="35"/>
        </w:numPr>
        <w:tabs>
          <w:tab w:val="center" w:pos="2784"/>
        </w:tabs>
        <w:jc w:val="left"/>
        <w:rPr>
          <w:szCs w:val="24"/>
        </w:rPr>
      </w:pPr>
      <w:r w:rsidRPr="009D2535">
        <w:rPr>
          <w:szCs w:val="24"/>
        </w:rPr>
        <w:t xml:space="preserve">Özel Yetenek Sınavları Uygulama Kılavuzu: Çanakkale </w:t>
      </w:r>
      <w:proofErr w:type="spellStart"/>
      <w:r w:rsidRPr="009D2535">
        <w:rPr>
          <w:szCs w:val="24"/>
        </w:rPr>
        <w:t>Onsekiz</w:t>
      </w:r>
      <w:proofErr w:type="spellEnd"/>
      <w:r w:rsidRPr="009D2535">
        <w:rPr>
          <w:szCs w:val="24"/>
        </w:rPr>
        <w:t xml:space="preserve"> Mart Üniversitesi Güzel Sanatlar Fakültesi Özel Yetenek Sınavları Uygulama Kılavuzu’nu,</w:t>
      </w:r>
    </w:p>
    <w:p w14:paraId="70331789" w14:textId="77777777" w:rsidR="009D2535" w:rsidRPr="009D2535" w:rsidRDefault="009D2535" w:rsidP="009D2535">
      <w:pPr>
        <w:pStyle w:val="ListeParagraf"/>
        <w:numPr>
          <w:ilvl w:val="1"/>
          <w:numId w:val="35"/>
        </w:numPr>
        <w:jc w:val="left"/>
        <w:rPr>
          <w:szCs w:val="24"/>
        </w:rPr>
      </w:pPr>
      <w:r w:rsidRPr="009D2535">
        <w:rPr>
          <w:szCs w:val="24"/>
        </w:rPr>
        <w:t xml:space="preserve">Rektörlük: Çanakkale </w:t>
      </w:r>
      <w:proofErr w:type="spellStart"/>
      <w:r w:rsidRPr="009D2535">
        <w:rPr>
          <w:szCs w:val="24"/>
        </w:rPr>
        <w:t>Onsekiz</w:t>
      </w:r>
      <w:proofErr w:type="spellEnd"/>
      <w:r w:rsidRPr="009D2535">
        <w:rPr>
          <w:szCs w:val="24"/>
        </w:rPr>
        <w:t xml:space="preserve"> Mart Üniversitesi Rektörlüğünü,</w:t>
      </w:r>
    </w:p>
    <w:p w14:paraId="731AE49E" w14:textId="77777777" w:rsidR="009D2535" w:rsidRPr="00E10972" w:rsidRDefault="009D2535" w:rsidP="009D2535">
      <w:pPr>
        <w:pStyle w:val="ListeParagraf"/>
        <w:numPr>
          <w:ilvl w:val="1"/>
          <w:numId w:val="35"/>
        </w:numPr>
        <w:jc w:val="left"/>
        <w:rPr>
          <w:szCs w:val="24"/>
        </w:rPr>
      </w:pPr>
      <w:r w:rsidRPr="00E10972">
        <w:rPr>
          <w:szCs w:val="24"/>
        </w:rPr>
        <w:t xml:space="preserve">Senato: Çanakkale </w:t>
      </w:r>
      <w:proofErr w:type="spellStart"/>
      <w:r w:rsidRPr="00E10972">
        <w:rPr>
          <w:szCs w:val="24"/>
        </w:rPr>
        <w:t>Onsekiz</w:t>
      </w:r>
      <w:proofErr w:type="spellEnd"/>
      <w:r w:rsidRPr="00E10972">
        <w:rPr>
          <w:szCs w:val="24"/>
        </w:rPr>
        <w:t xml:space="preserve"> Mart Üniversitesi Senatosunu,</w:t>
      </w:r>
    </w:p>
    <w:p w14:paraId="69C1795B" w14:textId="77777777" w:rsidR="009D2535" w:rsidRPr="009D2535" w:rsidRDefault="009D2535" w:rsidP="009D2535">
      <w:pPr>
        <w:pStyle w:val="ListeParagraf"/>
        <w:numPr>
          <w:ilvl w:val="1"/>
          <w:numId w:val="35"/>
        </w:numPr>
        <w:tabs>
          <w:tab w:val="center" w:pos="3670"/>
        </w:tabs>
        <w:jc w:val="left"/>
        <w:rPr>
          <w:szCs w:val="24"/>
        </w:rPr>
      </w:pPr>
      <w:r w:rsidRPr="009D2535">
        <w:rPr>
          <w:szCs w:val="24"/>
        </w:rPr>
        <w:t xml:space="preserve">Sınav Uygulama Esasları: Bu </w:t>
      </w:r>
      <w:proofErr w:type="spellStart"/>
      <w:r w:rsidRPr="009D2535">
        <w:rPr>
          <w:szCs w:val="24"/>
        </w:rPr>
        <w:t>Yönerge’ye</w:t>
      </w:r>
      <w:proofErr w:type="spellEnd"/>
      <w:r w:rsidRPr="009D2535">
        <w:rPr>
          <w:szCs w:val="24"/>
        </w:rPr>
        <w:t xml:space="preserve"> dayanılarak, her yıl sınavlardan en fazla iki ay önce GSF Fakülte Kurulu tarafından hazırlanan sınav takvimi ve uygulamayla ilgili diğer esasları,</w:t>
      </w:r>
    </w:p>
    <w:p w14:paraId="3E5990EB" w14:textId="77777777" w:rsidR="009D2535" w:rsidRPr="009D2535" w:rsidRDefault="009D2535" w:rsidP="009D2535">
      <w:pPr>
        <w:pStyle w:val="ListeParagraf"/>
        <w:numPr>
          <w:ilvl w:val="1"/>
          <w:numId w:val="35"/>
        </w:numPr>
        <w:tabs>
          <w:tab w:val="center" w:pos="4212"/>
        </w:tabs>
        <w:jc w:val="left"/>
        <w:rPr>
          <w:szCs w:val="24"/>
        </w:rPr>
      </w:pPr>
      <w:r w:rsidRPr="009D2535">
        <w:rPr>
          <w:szCs w:val="24"/>
        </w:rPr>
        <w:t xml:space="preserve">Sınav: Çanakkale </w:t>
      </w:r>
      <w:proofErr w:type="spellStart"/>
      <w:r w:rsidRPr="009D2535">
        <w:rPr>
          <w:szCs w:val="24"/>
        </w:rPr>
        <w:t>Onsekiz</w:t>
      </w:r>
      <w:proofErr w:type="spellEnd"/>
      <w:r w:rsidRPr="009D2535">
        <w:rPr>
          <w:szCs w:val="24"/>
        </w:rPr>
        <w:t xml:space="preserve"> Mart Üniversitesi Güzel Sanatlar Fakültesi Özel Yetenek Sınavını,</w:t>
      </w:r>
    </w:p>
    <w:p w14:paraId="0D1960B0" w14:textId="77777777" w:rsidR="009D2535" w:rsidRPr="009D2535" w:rsidRDefault="009D2535" w:rsidP="009D2535">
      <w:pPr>
        <w:pStyle w:val="ListeParagraf"/>
        <w:numPr>
          <w:ilvl w:val="1"/>
          <w:numId w:val="35"/>
        </w:numPr>
        <w:tabs>
          <w:tab w:val="center" w:pos="3670"/>
        </w:tabs>
        <w:jc w:val="left"/>
        <w:rPr>
          <w:szCs w:val="24"/>
        </w:rPr>
      </w:pPr>
      <w:r w:rsidRPr="009D2535">
        <w:rPr>
          <w:szCs w:val="24"/>
        </w:rPr>
        <w:t>TYT: Temel Yeterlilik Testini,</w:t>
      </w:r>
    </w:p>
    <w:p w14:paraId="219F0732" w14:textId="77777777" w:rsidR="009D2535" w:rsidRPr="009D2535" w:rsidRDefault="009D2535" w:rsidP="009D2535">
      <w:pPr>
        <w:pStyle w:val="ListeParagraf"/>
        <w:numPr>
          <w:ilvl w:val="1"/>
          <w:numId w:val="35"/>
        </w:numPr>
        <w:jc w:val="left"/>
        <w:rPr>
          <w:szCs w:val="24"/>
        </w:rPr>
      </w:pPr>
      <w:r w:rsidRPr="009D2535">
        <w:rPr>
          <w:szCs w:val="24"/>
        </w:rPr>
        <w:t xml:space="preserve">Üniversite: Çanakkale </w:t>
      </w:r>
      <w:proofErr w:type="spellStart"/>
      <w:r w:rsidRPr="009D2535">
        <w:rPr>
          <w:szCs w:val="24"/>
        </w:rPr>
        <w:t>Onsekiz</w:t>
      </w:r>
      <w:proofErr w:type="spellEnd"/>
      <w:r w:rsidRPr="009D2535">
        <w:rPr>
          <w:szCs w:val="24"/>
        </w:rPr>
        <w:t xml:space="preserve"> Mart Üniversitesini,</w:t>
      </w:r>
    </w:p>
    <w:p w14:paraId="6CE3D909" w14:textId="77777777" w:rsidR="009D2535" w:rsidRPr="009D2535" w:rsidRDefault="009D2535" w:rsidP="009D2535">
      <w:pPr>
        <w:pStyle w:val="ListeParagraf"/>
        <w:numPr>
          <w:ilvl w:val="1"/>
          <w:numId w:val="35"/>
        </w:numPr>
        <w:tabs>
          <w:tab w:val="center" w:pos="3670"/>
        </w:tabs>
        <w:jc w:val="left"/>
        <w:rPr>
          <w:szCs w:val="24"/>
        </w:rPr>
      </w:pPr>
      <w:r w:rsidRPr="009D2535">
        <w:rPr>
          <w:szCs w:val="24"/>
        </w:rPr>
        <w:t>YKS: Yüksek Öğretim Kurumları Sınavını,</w:t>
      </w:r>
    </w:p>
    <w:p w14:paraId="7C0A203B" w14:textId="77777777" w:rsidR="009D2535" w:rsidRPr="009D2535" w:rsidRDefault="009D2535" w:rsidP="009D2535">
      <w:pPr>
        <w:pStyle w:val="ListeParagraf"/>
        <w:numPr>
          <w:ilvl w:val="1"/>
          <w:numId w:val="35"/>
        </w:numPr>
        <w:tabs>
          <w:tab w:val="center" w:pos="2784"/>
        </w:tabs>
        <w:jc w:val="left"/>
        <w:rPr>
          <w:szCs w:val="24"/>
        </w:rPr>
      </w:pPr>
      <w:r w:rsidRPr="009D2535">
        <w:rPr>
          <w:szCs w:val="24"/>
        </w:rPr>
        <w:t>YP: Yerleştirme Puanını,</w:t>
      </w:r>
    </w:p>
    <w:p w14:paraId="19BFC3F4" w14:textId="084473B0" w:rsidR="00C63ED4" w:rsidRPr="00E10972" w:rsidRDefault="00C63ED4" w:rsidP="00A3044B">
      <w:pPr>
        <w:tabs>
          <w:tab w:val="center" w:pos="2784"/>
        </w:tabs>
        <w:ind w:left="-15" w:firstLine="866"/>
        <w:jc w:val="left"/>
        <w:rPr>
          <w:szCs w:val="24"/>
        </w:rPr>
      </w:pPr>
      <w:proofErr w:type="gramStart"/>
      <w:r w:rsidRPr="00E10972">
        <w:rPr>
          <w:szCs w:val="24"/>
        </w:rPr>
        <w:t>ifade</w:t>
      </w:r>
      <w:proofErr w:type="gramEnd"/>
      <w:r w:rsidRPr="00E10972">
        <w:rPr>
          <w:szCs w:val="24"/>
        </w:rPr>
        <w:t xml:space="preserve"> eder.</w:t>
      </w:r>
    </w:p>
    <w:p w14:paraId="038D6014" w14:textId="7A0DD27B" w:rsidR="00EE6A97" w:rsidRPr="00E10972" w:rsidRDefault="000420BA" w:rsidP="00A3044B">
      <w:pPr>
        <w:spacing w:after="0" w:line="259" w:lineRule="auto"/>
        <w:ind w:left="0" w:firstLine="0"/>
        <w:jc w:val="left"/>
        <w:rPr>
          <w:szCs w:val="24"/>
        </w:rPr>
      </w:pPr>
      <w:r w:rsidRPr="00E10972">
        <w:rPr>
          <w:szCs w:val="24"/>
        </w:rPr>
        <w:lastRenderedPageBreak/>
        <w:tab/>
        <w:t xml:space="preserve"> </w:t>
      </w:r>
    </w:p>
    <w:p w14:paraId="1D35EF0F" w14:textId="77777777" w:rsidR="003864C1" w:rsidRPr="00E10972" w:rsidRDefault="000420BA" w:rsidP="00A3044B">
      <w:pPr>
        <w:pStyle w:val="Balk1"/>
        <w:tabs>
          <w:tab w:val="center" w:pos="2729"/>
        </w:tabs>
        <w:ind w:left="-15" w:firstLine="866"/>
        <w:jc w:val="left"/>
        <w:rPr>
          <w:szCs w:val="24"/>
        </w:rPr>
      </w:pPr>
      <w:r w:rsidRPr="00E10972">
        <w:rPr>
          <w:szCs w:val="24"/>
        </w:rPr>
        <w:t xml:space="preserve"> </w:t>
      </w:r>
      <w:r w:rsidRPr="00E10972">
        <w:rPr>
          <w:szCs w:val="24"/>
        </w:rPr>
        <w:tab/>
      </w:r>
      <w:r w:rsidR="003864C1" w:rsidRPr="00E10972">
        <w:rPr>
          <w:szCs w:val="24"/>
        </w:rPr>
        <w:t>Özel Yetenek Sınavları Uygulama Kılavuzu</w:t>
      </w:r>
    </w:p>
    <w:p w14:paraId="0BBC70A2" w14:textId="0AE27F4A" w:rsidR="00EE6A97" w:rsidRPr="00E10972" w:rsidRDefault="000420BA" w:rsidP="00A3044B">
      <w:pPr>
        <w:pStyle w:val="Balk1"/>
        <w:tabs>
          <w:tab w:val="center" w:pos="2729"/>
        </w:tabs>
        <w:ind w:left="0" w:firstLine="397"/>
        <w:jc w:val="left"/>
        <w:rPr>
          <w:b w:val="0"/>
          <w:bCs/>
          <w:szCs w:val="24"/>
        </w:rPr>
      </w:pPr>
      <w:r w:rsidRPr="00E10972">
        <w:rPr>
          <w:noProof/>
          <w:szCs w:val="24"/>
        </w:rPr>
        <w:drawing>
          <wp:anchor distT="0" distB="0" distL="114300" distR="114300" simplePos="0" relativeHeight="251658240" behindDoc="1" locked="0" layoutInCell="1" allowOverlap="0" wp14:anchorId="1F7940A6" wp14:editId="09B1E4F1">
            <wp:simplePos x="0" y="0"/>
            <wp:positionH relativeFrom="column">
              <wp:posOffset>2652778</wp:posOffset>
            </wp:positionH>
            <wp:positionV relativeFrom="paragraph">
              <wp:posOffset>50755</wp:posOffset>
            </wp:positionV>
            <wp:extent cx="300355" cy="181610"/>
            <wp:effectExtent l="0" t="0" r="0" b="0"/>
            <wp:wrapNone/>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stretch>
                      <a:fillRect/>
                    </a:stretch>
                  </pic:blipFill>
                  <pic:spPr>
                    <a:xfrm>
                      <a:off x="0" y="0"/>
                      <a:ext cx="300355" cy="181610"/>
                    </a:xfrm>
                    <a:prstGeom prst="rect">
                      <a:avLst/>
                    </a:prstGeom>
                  </pic:spPr>
                </pic:pic>
              </a:graphicData>
            </a:graphic>
          </wp:anchor>
        </w:drawing>
      </w:r>
      <w:r w:rsidR="003864C1" w:rsidRPr="00E10972">
        <w:rPr>
          <w:szCs w:val="24"/>
        </w:rPr>
        <w:t xml:space="preserve">         </w:t>
      </w:r>
      <w:r w:rsidRPr="00E10972">
        <w:rPr>
          <w:szCs w:val="24"/>
        </w:rPr>
        <w:t xml:space="preserve">MADDE </w:t>
      </w:r>
      <w:r w:rsidR="000A680B" w:rsidRPr="00E10972">
        <w:rPr>
          <w:szCs w:val="24"/>
        </w:rPr>
        <w:t xml:space="preserve">5 - </w:t>
      </w:r>
      <w:r w:rsidR="000A680B" w:rsidRPr="00E10972">
        <w:rPr>
          <w:b w:val="0"/>
          <w:bCs/>
          <w:szCs w:val="24"/>
        </w:rPr>
        <w:t>(1)</w:t>
      </w:r>
      <w:r w:rsidR="000A680B" w:rsidRPr="00E10972">
        <w:rPr>
          <w:szCs w:val="24"/>
        </w:rPr>
        <w:t xml:space="preserve"> </w:t>
      </w:r>
      <w:r w:rsidR="00464F1B" w:rsidRPr="00E10972">
        <w:rPr>
          <w:b w:val="0"/>
          <w:bCs/>
          <w:szCs w:val="24"/>
        </w:rPr>
        <w:t>Her yıl Sınav Yürütme Komisyonu tarafından hazırlanan Özel Yetenek Sınavları Uygulama Kılavuzu Fakülte Kurulunca görüşülerek kesinleştirilir. Bu kılavuzda:</w:t>
      </w:r>
    </w:p>
    <w:p w14:paraId="53B3188F" w14:textId="1CEC41CA" w:rsidR="0086687D" w:rsidRPr="0086687D" w:rsidRDefault="0086687D" w:rsidP="0086687D">
      <w:pPr>
        <w:pStyle w:val="ListeParagraf"/>
        <w:numPr>
          <w:ilvl w:val="0"/>
          <w:numId w:val="36"/>
        </w:numPr>
        <w:jc w:val="left"/>
        <w:rPr>
          <w:szCs w:val="24"/>
        </w:rPr>
      </w:pPr>
      <w:r w:rsidRPr="0086687D">
        <w:rPr>
          <w:szCs w:val="24"/>
        </w:rPr>
        <w:t>Bölümlerin kontenjanları,</w:t>
      </w:r>
    </w:p>
    <w:p w14:paraId="18C203B0" w14:textId="464363DE" w:rsidR="0086687D" w:rsidRPr="0086687D" w:rsidRDefault="0086687D" w:rsidP="0086687D">
      <w:pPr>
        <w:pStyle w:val="ListeParagraf"/>
        <w:numPr>
          <w:ilvl w:val="0"/>
          <w:numId w:val="36"/>
        </w:numPr>
        <w:jc w:val="left"/>
        <w:rPr>
          <w:szCs w:val="24"/>
        </w:rPr>
      </w:pPr>
      <w:r w:rsidRPr="0086687D">
        <w:rPr>
          <w:szCs w:val="24"/>
        </w:rPr>
        <w:t>Engelli adaylara ilişkin açıklamalar,</w:t>
      </w:r>
    </w:p>
    <w:p w14:paraId="66143354" w14:textId="04BCA619" w:rsidR="0086687D" w:rsidRPr="0086687D" w:rsidRDefault="0086687D" w:rsidP="0086687D">
      <w:pPr>
        <w:pStyle w:val="ListeParagraf"/>
        <w:numPr>
          <w:ilvl w:val="0"/>
          <w:numId w:val="36"/>
        </w:numPr>
        <w:jc w:val="left"/>
        <w:rPr>
          <w:szCs w:val="24"/>
        </w:rPr>
      </w:pPr>
      <w:r w:rsidRPr="0086687D">
        <w:rPr>
          <w:szCs w:val="24"/>
        </w:rPr>
        <w:t>Kesin kayıt işlemleri ve tarihleri,</w:t>
      </w:r>
    </w:p>
    <w:p w14:paraId="300206CB" w14:textId="3C05EC16" w:rsidR="0086687D" w:rsidRPr="0086687D" w:rsidRDefault="0086687D" w:rsidP="0086687D">
      <w:pPr>
        <w:pStyle w:val="ListeParagraf"/>
        <w:numPr>
          <w:ilvl w:val="0"/>
          <w:numId w:val="36"/>
        </w:numPr>
        <w:jc w:val="left"/>
        <w:rPr>
          <w:szCs w:val="24"/>
        </w:rPr>
      </w:pPr>
      <w:r w:rsidRPr="0086687D">
        <w:rPr>
          <w:szCs w:val="24"/>
        </w:rPr>
        <w:t>Ön kayıt tarihleri ve koşulları,</w:t>
      </w:r>
    </w:p>
    <w:p w14:paraId="58CB5517" w14:textId="12CB304B" w:rsidR="0086687D" w:rsidRPr="0086687D" w:rsidRDefault="0086687D" w:rsidP="0086687D">
      <w:pPr>
        <w:pStyle w:val="ListeParagraf"/>
        <w:numPr>
          <w:ilvl w:val="0"/>
          <w:numId w:val="36"/>
        </w:numPr>
        <w:jc w:val="left"/>
        <w:rPr>
          <w:szCs w:val="24"/>
        </w:rPr>
      </w:pPr>
      <w:r w:rsidRPr="0086687D">
        <w:rPr>
          <w:szCs w:val="24"/>
        </w:rPr>
        <w:t>Sınav tarihleri,</w:t>
      </w:r>
    </w:p>
    <w:p w14:paraId="0B8C27CE" w14:textId="7E7364D1" w:rsidR="0086687D" w:rsidRPr="0086687D" w:rsidRDefault="0086687D" w:rsidP="0086687D">
      <w:pPr>
        <w:pStyle w:val="ListeParagraf"/>
        <w:numPr>
          <w:ilvl w:val="0"/>
          <w:numId w:val="36"/>
        </w:numPr>
        <w:jc w:val="left"/>
        <w:rPr>
          <w:szCs w:val="24"/>
        </w:rPr>
      </w:pPr>
      <w:r w:rsidRPr="0086687D">
        <w:rPr>
          <w:szCs w:val="24"/>
        </w:rPr>
        <w:t>Sınavda uygulanacak kurallar,</w:t>
      </w:r>
    </w:p>
    <w:p w14:paraId="1ADFB226" w14:textId="1D6ED2B9" w:rsidR="0086687D" w:rsidRPr="0086687D" w:rsidRDefault="0086687D" w:rsidP="0086687D">
      <w:pPr>
        <w:pStyle w:val="ListeParagraf"/>
        <w:numPr>
          <w:ilvl w:val="0"/>
          <w:numId w:val="36"/>
        </w:numPr>
        <w:jc w:val="left"/>
        <w:rPr>
          <w:szCs w:val="24"/>
        </w:rPr>
      </w:pPr>
      <w:r w:rsidRPr="0086687D">
        <w:rPr>
          <w:szCs w:val="24"/>
        </w:rPr>
        <w:t>Sınavların değerlendirilmesi, sınav sonuçlarının duyurulması ile ilgili sınavlara ilişkin ayrıntılar,</w:t>
      </w:r>
    </w:p>
    <w:p w14:paraId="0C8BB309" w14:textId="559C3062" w:rsidR="0086687D" w:rsidRPr="0086687D" w:rsidRDefault="0086687D" w:rsidP="0086687D">
      <w:pPr>
        <w:pStyle w:val="ListeParagraf"/>
        <w:numPr>
          <w:ilvl w:val="0"/>
          <w:numId w:val="36"/>
        </w:numPr>
        <w:jc w:val="left"/>
        <w:rPr>
          <w:szCs w:val="24"/>
        </w:rPr>
      </w:pPr>
      <w:r w:rsidRPr="0086687D">
        <w:rPr>
          <w:szCs w:val="24"/>
        </w:rPr>
        <w:t>Yedek kayıt işlemleri ve tarihleri,</w:t>
      </w:r>
    </w:p>
    <w:p w14:paraId="12C22B02" w14:textId="05F7BFF4" w:rsidR="0086687D" w:rsidRPr="00E10972" w:rsidRDefault="0086687D" w:rsidP="00A3044B">
      <w:pPr>
        <w:ind w:left="-5" w:firstLine="856"/>
        <w:jc w:val="left"/>
        <w:rPr>
          <w:szCs w:val="24"/>
        </w:rPr>
      </w:pPr>
      <w:r w:rsidRPr="00E10972">
        <w:rPr>
          <w:szCs w:val="24"/>
        </w:rPr>
        <w:t xml:space="preserve"> </w:t>
      </w:r>
      <w:proofErr w:type="gramStart"/>
      <w:r w:rsidRPr="00E10972">
        <w:rPr>
          <w:szCs w:val="24"/>
        </w:rPr>
        <w:t>yer</w:t>
      </w:r>
      <w:proofErr w:type="gramEnd"/>
      <w:r w:rsidRPr="00E10972">
        <w:rPr>
          <w:szCs w:val="24"/>
        </w:rPr>
        <w:t xml:space="preserve"> alır.</w:t>
      </w:r>
    </w:p>
    <w:p w14:paraId="2501677B" w14:textId="6AE8C971" w:rsidR="00EE6A97" w:rsidRPr="00E10972" w:rsidRDefault="00EE6A97" w:rsidP="00A3044B">
      <w:pPr>
        <w:spacing w:after="0" w:line="259" w:lineRule="auto"/>
        <w:ind w:left="60" w:firstLine="0"/>
        <w:jc w:val="left"/>
        <w:rPr>
          <w:szCs w:val="24"/>
        </w:rPr>
      </w:pPr>
    </w:p>
    <w:p w14:paraId="41EBAC54" w14:textId="41AF66C6" w:rsidR="00EE6A97" w:rsidRPr="00E10972" w:rsidRDefault="000420BA" w:rsidP="00A3044B">
      <w:pPr>
        <w:pStyle w:val="Balk1"/>
        <w:tabs>
          <w:tab w:val="center" w:pos="2127"/>
        </w:tabs>
        <w:ind w:left="-15" w:firstLine="0"/>
        <w:jc w:val="left"/>
        <w:rPr>
          <w:szCs w:val="24"/>
        </w:rPr>
      </w:pPr>
      <w:r w:rsidRPr="00E10972">
        <w:rPr>
          <w:szCs w:val="24"/>
        </w:rPr>
        <w:t xml:space="preserve"> </w:t>
      </w:r>
      <w:r w:rsidRPr="00E10972">
        <w:rPr>
          <w:szCs w:val="24"/>
        </w:rPr>
        <w:tab/>
      </w:r>
      <w:r w:rsidR="00464F1B" w:rsidRPr="00E10972">
        <w:rPr>
          <w:szCs w:val="24"/>
        </w:rPr>
        <w:t xml:space="preserve">Sınavların </w:t>
      </w:r>
      <w:r w:rsidR="00812CBA">
        <w:rPr>
          <w:szCs w:val="24"/>
        </w:rPr>
        <w:t>d</w:t>
      </w:r>
      <w:r w:rsidR="00464F1B" w:rsidRPr="00E10972">
        <w:rPr>
          <w:szCs w:val="24"/>
        </w:rPr>
        <w:t>uyurulması</w:t>
      </w:r>
    </w:p>
    <w:p w14:paraId="540FF7C9" w14:textId="565DE593" w:rsidR="00464F1B" w:rsidRPr="00E10972" w:rsidRDefault="000420BA" w:rsidP="00A3044B">
      <w:pPr>
        <w:ind w:left="-5" w:firstLine="714"/>
        <w:jc w:val="left"/>
        <w:rPr>
          <w:szCs w:val="24"/>
        </w:rPr>
      </w:pPr>
      <w:r w:rsidRPr="00E10972">
        <w:rPr>
          <w:b/>
          <w:szCs w:val="24"/>
        </w:rPr>
        <w:t xml:space="preserve"> </w:t>
      </w:r>
      <w:r w:rsidR="00464F1B" w:rsidRPr="00E10972">
        <w:rPr>
          <w:b/>
          <w:szCs w:val="24"/>
        </w:rPr>
        <w:t xml:space="preserve">  </w:t>
      </w:r>
      <w:r w:rsidRPr="00E10972">
        <w:rPr>
          <w:b/>
          <w:szCs w:val="24"/>
        </w:rPr>
        <w:t xml:space="preserve">MADDE </w:t>
      </w:r>
      <w:r w:rsidR="000A680B" w:rsidRPr="00E10972">
        <w:rPr>
          <w:b/>
          <w:szCs w:val="24"/>
        </w:rPr>
        <w:t xml:space="preserve">6 - </w:t>
      </w:r>
      <w:r w:rsidR="000A680B" w:rsidRPr="00E10972">
        <w:rPr>
          <w:szCs w:val="24"/>
        </w:rPr>
        <w:t xml:space="preserve">(1) </w:t>
      </w:r>
      <w:r w:rsidR="00464F1B" w:rsidRPr="00E10972">
        <w:rPr>
          <w:szCs w:val="24"/>
        </w:rPr>
        <w:t xml:space="preserve">Özel </w:t>
      </w:r>
      <w:r w:rsidR="000B2125" w:rsidRPr="00E10972">
        <w:rPr>
          <w:szCs w:val="24"/>
        </w:rPr>
        <w:t>Y</w:t>
      </w:r>
      <w:r w:rsidR="00464F1B" w:rsidRPr="00E10972">
        <w:rPr>
          <w:szCs w:val="24"/>
        </w:rPr>
        <w:t xml:space="preserve">etenek </w:t>
      </w:r>
      <w:r w:rsidR="000B2125" w:rsidRPr="00E10972">
        <w:rPr>
          <w:szCs w:val="24"/>
        </w:rPr>
        <w:t>S</w:t>
      </w:r>
      <w:r w:rsidR="00464F1B" w:rsidRPr="00E10972">
        <w:rPr>
          <w:szCs w:val="24"/>
        </w:rPr>
        <w:t>ınavlarına ilişkin gereken tüm bilgi, Fakülte Kurulunca onaylanan Özel Yetenek Sınavları Uygulama Kılavuzu’nda yer alır. Sınav tarihi, sınav şekilleri, sınav için gerekli malzem</w:t>
      </w:r>
      <w:r w:rsidR="000B2125" w:rsidRPr="00E10972">
        <w:rPr>
          <w:szCs w:val="24"/>
        </w:rPr>
        <w:t>eler</w:t>
      </w:r>
      <w:r w:rsidR="00464F1B" w:rsidRPr="00E10972">
        <w:rPr>
          <w:szCs w:val="24"/>
        </w:rPr>
        <w:t xml:space="preserve"> ve sınava ilişkin diğer bilgiler ön</w:t>
      </w:r>
      <w:r w:rsidR="000A680B" w:rsidRPr="00E10972">
        <w:rPr>
          <w:szCs w:val="24"/>
        </w:rPr>
        <w:t xml:space="preserve"> </w:t>
      </w:r>
      <w:r w:rsidR="00464F1B" w:rsidRPr="00E10972">
        <w:rPr>
          <w:szCs w:val="24"/>
        </w:rPr>
        <w:t xml:space="preserve">kayıt tarihinden en geç </w:t>
      </w:r>
      <w:r w:rsidR="00B45524">
        <w:rPr>
          <w:szCs w:val="24"/>
        </w:rPr>
        <w:t>on beş (</w:t>
      </w:r>
      <w:r w:rsidR="00464F1B" w:rsidRPr="00E10972">
        <w:rPr>
          <w:szCs w:val="24"/>
        </w:rPr>
        <w:t>15</w:t>
      </w:r>
      <w:r w:rsidR="00B45524">
        <w:rPr>
          <w:szCs w:val="24"/>
        </w:rPr>
        <w:t>)</w:t>
      </w:r>
      <w:r w:rsidR="00464F1B" w:rsidRPr="00E10972">
        <w:rPr>
          <w:szCs w:val="24"/>
        </w:rPr>
        <w:t xml:space="preserve"> gün öncesinde Fakülte tarafından </w:t>
      </w:r>
      <w:r w:rsidR="000B2125" w:rsidRPr="00E10972">
        <w:rPr>
          <w:szCs w:val="24"/>
        </w:rPr>
        <w:t xml:space="preserve">Fakülte </w:t>
      </w:r>
      <w:r w:rsidR="009E55AE">
        <w:rPr>
          <w:szCs w:val="24"/>
        </w:rPr>
        <w:t>i</w:t>
      </w:r>
      <w:r w:rsidR="00B45524">
        <w:rPr>
          <w:szCs w:val="24"/>
        </w:rPr>
        <w:t>nternet</w:t>
      </w:r>
      <w:r w:rsidR="000B2125" w:rsidRPr="00E10972">
        <w:rPr>
          <w:szCs w:val="24"/>
        </w:rPr>
        <w:t xml:space="preserve"> </w:t>
      </w:r>
      <w:r w:rsidR="008407FC" w:rsidRPr="00E10972">
        <w:rPr>
          <w:szCs w:val="24"/>
        </w:rPr>
        <w:t>sitesi</w:t>
      </w:r>
      <w:r w:rsidR="00464F1B" w:rsidRPr="00E10972">
        <w:rPr>
          <w:szCs w:val="24"/>
        </w:rPr>
        <w:t xml:space="preserve"> üzerinden duyurulur</w:t>
      </w:r>
      <w:r w:rsidR="00B45524">
        <w:rPr>
          <w:szCs w:val="24"/>
        </w:rPr>
        <w:t>.</w:t>
      </w:r>
    </w:p>
    <w:p w14:paraId="5000B995" w14:textId="74BB649E" w:rsidR="00EE6A97" w:rsidRPr="00E10972" w:rsidRDefault="000420BA" w:rsidP="00A3044B">
      <w:pPr>
        <w:ind w:left="-5" w:firstLine="856"/>
        <w:jc w:val="left"/>
        <w:rPr>
          <w:szCs w:val="24"/>
        </w:rPr>
      </w:pPr>
      <w:r w:rsidRPr="00E10972">
        <w:rPr>
          <w:szCs w:val="24"/>
        </w:rPr>
        <w:t xml:space="preserve"> </w:t>
      </w:r>
    </w:p>
    <w:p w14:paraId="46DC59C0" w14:textId="74A4DF0F" w:rsidR="00EE6A97" w:rsidRPr="00E10972" w:rsidRDefault="000420BA" w:rsidP="00A3044B">
      <w:pPr>
        <w:pStyle w:val="Balk1"/>
        <w:tabs>
          <w:tab w:val="center" w:pos="1843"/>
        </w:tabs>
        <w:ind w:left="-15" w:firstLine="0"/>
        <w:jc w:val="left"/>
        <w:rPr>
          <w:szCs w:val="24"/>
        </w:rPr>
      </w:pPr>
      <w:r w:rsidRPr="00E10972">
        <w:rPr>
          <w:szCs w:val="24"/>
        </w:rPr>
        <w:t xml:space="preserve"> </w:t>
      </w:r>
      <w:r w:rsidRPr="00E10972">
        <w:rPr>
          <w:szCs w:val="24"/>
        </w:rPr>
        <w:tab/>
      </w:r>
      <w:r w:rsidR="00464F1B" w:rsidRPr="00E10972">
        <w:rPr>
          <w:szCs w:val="24"/>
        </w:rPr>
        <w:t xml:space="preserve">Aday </w:t>
      </w:r>
      <w:r w:rsidR="00C904FD">
        <w:rPr>
          <w:szCs w:val="24"/>
        </w:rPr>
        <w:t>ö</w:t>
      </w:r>
      <w:r w:rsidR="00464F1B" w:rsidRPr="00E10972">
        <w:rPr>
          <w:szCs w:val="24"/>
        </w:rPr>
        <w:t xml:space="preserve">n </w:t>
      </w:r>
      <w:r w:rsidR="00C904FD">
        <w:rPr>
          <w:szCs w:val="24"/>
        </w:rPr>
        <w:t>k</w:t>
      </w:r>
      <w:r w:rsidR="00464F1B" w:rsidRPr="00E10972">
        <w:rPr>
          <w:szCs w:val="24"/>
        </w:rPr>
        <w:t>ayıtları</w:t>
      </w:r>
    </w:p>
    <w:p w14:paraId="0E6C05AD" w14:textId="2083A7A4" w:rsidR="00EE6A97" w:rsidRPr="00E10972" w:rsidRDefault="000420BA" w:rsidP="00A3044B">
      <w:pPr>
        <w:ind w:left="-5" w:firstLine="856"/>
        <w:jc w:val="left"/>
        <w:rPr>
          <w:szCs w:val="24"/>
        </w:rPr>
      </w:pPr>
      <w:r w:rsidRPr="00E10972">
        <w:rPr>
          <w:b/>
          <w:szCs w:val="24"/>
        </w:rPr>
        <w:t xml:space="preserve"> MADDE </w:t>
      </w:r>
      <w:r w:rsidR="00B27380" w:rsidRPr="00E10972">
        <w:rPr>
          <w:b/>
          <w:szCs w:val="24"/>
        </w:rPr>
        <w:t>7</w:t>
      </w:r>
      <w:r w:rsidRPr="00E10972">
        <w:rPr>
          <w:b/>
          <w:szCs w:val="24"/>
        </w:rPr>
        <w:t xml:space="preserve"> - </w:t>
      </w:r>
      <w:r w:rsidRPr="00E10972">
        <w:rPr>
          <w:szCs w:val="24"/>
        </w:rPr>
        <w:t xml:space="preserve">(1) </w:t>
      </w:r>
    </w:p>
    <w:p w14:paraId="4184BB9D" w14:textId="77777777" w:rsidR="00701449" w:rsidRPr="00701449" w:rsidRDefault="00701449" w:rsidP="00701449">
      <w:pPr>
        <w:pStyle w:val="ListeParagraf"/>
        <w:numPr>
          <w:ilvl w:val="0"/>
          <w:numId w:val="34"/>
        </w:numPr>
        <w:jc w:val="left"/>
        <w:rPr>
          <w:szCs w:val="24"/>
        </w:rPr>
      </w:pPr>
      <w:r w:rsidRPr="00701449">
        <w:rPr>
          <w:szCs w:val="24"/>
        </w:rPr>
        <w:t>Aday, en fazla altı (6) bölümü tercih etme hakkına sahiptir.</w:t>
      </w:r>
    </w:p>
    <w:p w14:paraId="4D0C1C87" w14:textId="06B2F61B" w:rsidR="008F3B37" w:rsidRPr="00E10972" w:rsidRDefault="00B27380" w:rsidP="008F3B37">
      <w:pPr>
        <w:pStyle w:val="ListeParagraf"/>
        <w:numPr>
          <w:ilvl w:val="0"/>
          <w:numId w:val="34"/>
        </w:numPr>
        <w:jc w:val="left"/>
        <w:rPr>
          <w:szCs w:val="24"/>
        </w:rPr>
      </w:pPr>
      <w:r w:rsidRPr="00E10972">
        <w:rPr>
          <w:szCs w:val="24"/>
        </w:rPr>
        <w:t xml:space="preserve">Adayların ön kayıtları, duyurulan tarihler içerisinde </w:t>
      </w:r>
      <w:r w:rsidR="008407FC" w:rsidRPr="00E10972">
        <w:rPr>
          <w:szCs w:val="24"/>
        </w:rPr>
        <w:t xml:space="preserve">Fakülte </w:t>
      </w:r>
      <w:r w:rsidR="009E55AE">
        <w:rPr>
          <w:szCs w:val="24"/>
        </w:rPr>
        <w:t>internet</w:t>
      </w:r>
      <w:r w:rsidR="008407FC" w:rsidRPr="00E10972">
        <w:rPr>
          <w:szCs w:val="24"/>
        </w:rPr>
        <w:t xml:space="preserve"> sitesi </w:t>
      </w:r>
      <w:r w:rsidRPr="00E10972">
        <w:rPr>
          <w:szCs w:val="24"/>
        </w:rPr>
        <w:t xml:space="preserve">üzerinden (http://gsf.comu.edu.tr/) yapılır. </w:t>
      </w:r>
    </w:p>
    <w:p w14:paraId="002DA004" w14:textId="1BC78873" w:rsidR="00B27380" w:rsidRPr="00E10972" w:rsidRDefault="00B27380" w:rsidP="008F3B37">
      <w:pPr>
        <w:pStyle w:val="ListeParagraf"/>
        <w:numPr>
          <w:ilvl w:val="0"/>
          <w:numId w:val="34"/>
        </w:numPr>
        <w:jc w:val="left"/>
        <w:rPr>
          <w:szCs w:val="24"/>
        </w:rPr>
      </w:pPr>
      <w:r w:rsidRPr="00E10972">
        <w:rPr>
          <w:szCs w:val="24"/>
        </w:rPr>
        <w:t xml:space="preserve">Ön kayıt için gereken belgeler </w:t>
      </w:r>
      <w:r w:rsidR="008407FC" w:rsidRPr="00E10972">
        <w:rPr>
          <w:szCs w:val="24"/>
        </w:rPr>
        <w:t xml:space="preserve">Fakülte </w:t>
      </w:r>
      <w:r w:rsidR="009E55AE">
        <w:rPr>
          <w:szCs w:val="24"/>
        </w:rPr>
        <w:t>internet</w:t>
      </w:r>
      <w:r w:rsidR="009E55AE" w:rsidRPr="00E10972">
        <w:rPr>
          <w:szCs w:val="24"/>
        </w:rPr>
        <w:t xml:space="preserve"> </w:t>
      </w:r>
      <w:r w:rsidR="008407FC" w:rsidRPr="00E10972">
        <w:rPr>
          <w:szCs w:val="24"/>
        </w:rPr>
        <w:t xml:space="preserve">sitesi </w:t>
      </w:r>
      <w:r w:rsidRPr="00E10972">
        <w:rPr>
          <w:szCs w:val="24"/>
        </w:rPr>
        <w:t>üzerinden duyurulur</w:t>
      </w:r>
      <w:r w:rsidR="008F3B37" w:rsidRPr="00E10972">
        <w:rPr>
          <w:szCs w:val="24"/>
        </w:rPr>
        <w:t>.</w:t>
      </w:r>
    </w:p>
    <w:p w14:paraId="1D8FF055" w14:textId="067D5C99" w:rsidR="00B27380" w:rsidRPr="00E10972" w:rsidRDefault="00B27380" w:rsidP="00A3044B">
      <w:pPr>
        <w:ind w:left="-5" w:firstLine="856"/>
        <w:jc w:val="left"/>
        <w:rPr>
          <w:szCs w:val="24"/>
        </w:rPr>
      </w:pPr>
      <w:r w:rsidRPr="00E10972">
        <w:rPr>
          <w:szCs w:val="24"/>
        </w:rPr>
        <w:t xml:space="preserve"> </w:t>
      </w:r>
      <w:r w:rsidR="008F3B37" w:rsidRPr="00E10972">
        <w:rPr>
          <w:szCs w:val="24"/>
        </w:rPr>
        <w:t xml:space="preserve"> </w:t>
      </w:r>
    </w:p>
    <w:p w14:paraId="6122790A" w14:textId="662CC3D5" w:rsidR="00EE6A97" w:rsidRPr="00E10972" w:rsidRDefault="00EE6A97" w:rsidP="00A3044B">
      <w:pPr>
        <w:spacing w:after="0" w:line="259" w:lineRule="auto"/>
        <w:ind w:left="0" w:firstLine="0"/>
        <w:jc w:val="left"/>
        <w:rPr>
          <w:szCs w:val="24"/>
        </w:rPr>
      </w:pPr>
    </w:p>
    <w:p w14:paraId="028A6182" w14:textId="16378B4F" w:rsidR="00EE6A97" w:rsidRPr="00E10972" w:rsidRDefault="000420BA" w:rsidP="00A3044B">
      <w:pPr>
        <w:pStyle w:val="Balk1"/>
        <w:tabs>
          <w:tab w:val="center" w:pos="1843"/>
        </w:tabs>
        <w:ind w:left="-15" w:firstLine="0"/>
        <w:jc w:val="left"/>
        <w:rPr>
          <w:szCs w:val="24"/>
        </w:rPr>
      </w:pPr>
      <w:r w:rsidRPr="00E10972">
        <w:rPr>
          <w:szCs w:val="24"/>
        </w:rPr>
        <w:t xml:space="preserve"> </w:t>
      </w:r>
      <w:r w:rsidRPr="00E10972">
        <w:rPr>
          <w:szCs w:val="24"/>
        </w:rPr>
        <w:tab/>
      </w:r>
      <w:r w:rsidR="00B27380" w:rsidRPr="00E10972">
        <w:rPr>
          <w:szCs w:val="24"/>
        </w:rPr>
        <w:t xml:space="preserve">   Sınava </w:t>
      </w:r>
      <w:r w:rsidR="001A5C09">
        <w:rPr>
          <w:szCs w:val="24"/>
        </w:rPr>
        <w:t>g</w:t>
      </w:r>
      <w:r w:rsidR="00B27380" w:rsidRPr="00E10972">
        <w:rPr>
          <w:szCs w:val="24"/>
        </w:rPr>
        <w:t xml:space="preserve">iriş </w:t>
      </w:r>
      <w:r w:rsidR="001A5C09">
        <w:rPr>
          <w:szCs w:val="24"/>
        </w:rPr>
        <w:t>b</w:t>
      </w:r>
      <w:r w:rsidR="00B27380" w:rsidRPr="00E10972">
        <w:rPr>
          <w:szCs w:val="24"/>
        </w:rPr>
        <w:t>elgesi</w:t>
      </w:r>
    </w:p>
    <w:p w14:paraId="53793681" w14:textId="44DD4D83" w:rsidR="00EE6A97" w:rsidRPr="00E10972" w:rsidRDefault="000420BA" w:rsidP="00A3044B">
      <w:pPr>
        <w:ind w:left="-5" w:firstLine="856"/>
        <w:jc w:val="left"/>
        <w:rPr>
          <w:szCs w:val="24"/>
        </w:rPr>
      </w:pPr>
      <w:r w:rsidRPr="00E10972">
        <w:rPr>
          <w:b/>
          <w:szCs w:val="24"/>
        </w:rPr>
        <w:t xml:space="preserve"> MADDE </w:t>
      </w:r>
      <w:r w:rsidR="00B27380" w:rsidRPr="00E10972">
        <w:rPr>
          <w:b/>
          <w:szCs w:val="24"/>
        </w:rPr>
        <w:t>8</w:t>
      </w:r>
      <w:r w:rsidRPr="00E10972">
        <w:rPr>
          <w:b/>
          <w:szCs w:val="24"/>
        </w:rPr>
        <w:t xml:space="preserve"> - </w:t>
      </w:r>
      <w:r w:rsidRPr="00E10972">
        <w:rPr>
          <w:szCs w:val="24"/>
        </w:rPr>
        <w:t xml:space="preserve">(1) </w:t>
      </w:r>
    </w:p>
    <w:p w14:paraId="5671382D" w14:textId="77777777" w:rsidR="004D0ED4" w:rsidRPr="00E10972" w:rsidRDefault="00B27380" w:rsidP="004D0ED4">
      <w:pPr>
        <w:ind w:left="-5" w:firstLine="856"/>
        <w:jc w:val="left"/>
        <w:rPr>
          <w:szCs w:val="24"/>
        </w:rPr>
      </w:pPr>
      <w:r w:rsidRPr="00E10972">
        <w:rPr>
          <w:szCs w:val="24"/>
        </w:rPr>
        <w:t xml:space="preserve"> a) </w:t>
      </w:r>
      <w:r w:rsidR="004D0ED4" w:rsidRPr="00E10972">
        <w:rPr>
          <w:szCs w:val="24"/>
        </w:rPr>
        <w:t>Fotoğraflı resmi kimlik belgesi (nüfus cüzdanı veya pasaport) ve Sınava Giriş Belgesi olan adaylar sınava alınır. Bu belgelerden biri eksik olan adaylar sınava alınmaz.</w:t>
      </w:r>
    </w:p>
    <w:p w14:paraId="78F36B82" w14:textId="7B8B1BD7" w:rsidR="00B27380" w:rsidRPr="00E10972" w:rsidRDefault="00B27380" w:rsidP="00701449">
      <w:pPr>
        <w:ind w:left="-5" w:firstLine="856"/>
        <w:jc w:val="left"/>
        <w:rPr>
          <w:szCs w:val="24"/>
        </w:rPr>
      </w:pPr>
      <w:r w:rsidRPr="00E10972">
        <w:rPr>
          <w:szCs w:val="24"/>
        </w:rPr>
        <w:t xml:space="preserve">b) </w:t>
      </w:r>
      <w:r w:rsidR="004D0ED4" w:rsidRPr="00E10972">
        <w:rPr>
          <w:szCs w:val="24"/>
        </w:rPr>
        <w:t xml:space="preserve">Ön kaydını tamamlayan adaylar </w:t>
      </w:r>
      <w:r w:rsidR="004D0ED4">
        <w:rPr>
          <w:szCs w:val="24"/>
        </w:rPr>
        <w:t>Sınav</w:t>
      </w:r>
      <w:r w:rsidR="004D0ED4" w:rsidRPr="00E10972">
        <w:rPr>
          <w:szCs w:val="24"/>
        </w:rPr>
        <w:t xml:space="preserve"> Başvuru Sistemi üzerinden “Sınav Giriş Belgesi” almak zorundadır.</w:t>
      </w:r>
    </w:p>
    <w:p w14:paraId="36C7A764" w14:textId="246D7B2D" w:rsidR="00EC2CEE" w:rsidRPr="00E10972" w:rsidRDefault="00EC2CEE" w:rsidP="00A3044B">
      <w:pPr>
        <w:ind w:left="-5" w:firstLine="856"/>
        <w:jc w:val="left"/>
        <w:rPr>
          <w:szCs w:val="24"/>
        </w:rPr>
      </w:pPr>
    </w:p>
    <w:p w14:paraId="17DD354D" w14:textId="54426E62" w:rsidR="00EC2CEE" w:rsidRPr="00E10972" w:rsidRDefault="00EC2CEE" w:rsidP="00A3044B">
      <w:pPr>
        <w:pStyle w:val="Balk1"/>
        <w:tabs>
          <w:tab w:val="center" w:pos="2268"/>
        </w:tabs>
        <w:ind w:left="-15" w:firstLine="866"/>
        <w:jc w:val="left"/>
        <w:rPr>
          <w:szCs w:val="24"/>
        </w:rPr>
      </w:pPr>
      <w:r w:rsidRPr="00E10972">
        <w:rPr>
          <w:szCs w:val="24"/>
        </w:rPr>
        <w:t xml:space="preserve"> Sınav </w:t>
      </w:r>
      <w:r w:rsidR="00572C86">
        <w:rPr>
          <w:szCs w:val="24"/>
        </w:rPr>
        <w:t>ü</w:t>
      </w:r>
      <w:r w:rsidRPr="00E10972">
        <w:rPr>
          <w:szCs w:val="24"/>
        </w:rPr>
        <w:t xml:space="preserve">st </w:t>
      </w:r>
      <w:r w:rsidR="00572C86">
        <w:rPr>
          <w:szCs w:val="24"/>
        </w:rPr>
        <w:t>k</w:t>
      </w:r>
      <w:r w:rsidRPr="00E10972">
        <w:rPr>
          <w:szCs w:val="24"/>
        </w:rPr>
        <w:t>urulu</w:t>
      </w:r>
    </w:p>
    <w:p w14:paraId="25620116" w14:textId="63E26E74" w:rsidR="00EC2CEE" w:rsidRPr="00E10972" w:rsidRDefault="00EC2CEE" w:rsidP="00A3044B">
      <w:pPr>
        <w:ind w:left="-5" w:firstLine="714"/>
        <w:jc w:val="left"/>
        <w:rPr>
          <w:szCs w:val="24"/>
        </w:rPr>
      </w:pPr>
      <w:r w:rsidRPr="00E10972">
        <w:rPr>
          <w:b/>
          <w:szCs w:val="24"/>
        </w:rPr>
        <w:t xml:space="preserve">   MADDE </w:t>
      </w:r>
      <w:r w:rsidR="000A680B" w:rsidRPr="00E10972">
        <w:rPr>
          <w:b/>
          <w:szCs w:val="24"/>
        </w:rPr>
        <w:t xml:space="preserve">9 - </w:t>
      </w:r>
      <w:r w:rsidR="000A680B" w:rsidRPr="00E10972">
        <w:rPr>
          <w:szCs w:val="24"/>
        </w:rPr>
        <w:t xml:space="preserve">(1) </w:t>
      </w:r>
      <w:r w:rsidRPr="00E10972">
        <w:rPr>
          <w:szCs w:val="24"/>
        </w:rPr>
        <w:t>Sınav Üst Kurulu</w:t>
      </w:r>
      <w:r w:rsidR="007165C8">
        <w:rPr>
          <w:szCs w:val="24"/>
        </w:rPr>
        <w:t xml:space="preserve">, </w:t>
      </w:r>
      <w:r w:rsidRPr="00E10972">
        <w:rPr>
          <w:szCs w:val="24"/>
        </w:rPr>
        <w:t xml:space="preserve">Fakülte Kurulu </w:t>
      </w:r>
      <w:r w:rsidR="00005225">
        <w:rPr>
          <w:szCs w:val="24"/>
        </w:rPr>
        <w:t>ü</w:t>
      </w:r>
      <w:r w:rsidRPr="00E10972">
        <w:rPr>
          <w:szCs w:val="24"/>
        </w:rPr>
        <w:t>yelerinden oluşmaktadır</w:t>
      </w:r>
      <w:r w:rsidR="003F435E">
        <w:rPr>
          <w:szCs w:val="24"/>
        </w:rPr>
        <w:t xml:space="preserve">. </w:t>
      </w:r>
      <w:r w:rsidRPr="00E10972">
        <w:rPr>
          <w:szCs w:val="24"/>
        </w:rPr>
        <w:t xml:space="preserve">Özel Yetenek Sınavları </w:t>
      </w:r>
      <w:r w:rsidR="002553C5" w:rsidRPr="00E10972">
        <w:rPr>
          <w:szCs w:val="24"/>
        </w:rPr>
        <w:t>Yönergesini</w:t>
      </w:r>
      <w:r w:rsidRPr="00E10972">
        <w:rPr>
          <w:szCs w:val="24"/>
        </w:rPr>
        <w:t xml:space="preserve"> ve Özel Yetenek Sınavları Uygulama Kılavuzu’nu hazırlamakla yükümlüdür. </w:t>
      </w:r>
    </w:p>
    <w:p w14:paraId="6FEC1B00" w14:textId="77777777" w:rsidR="00EC2CEE" w:rsidRPr="00E10972" w:rsidRDefault="00EC2CEE" w:rsidP="00A3044B">
      <w:pPr>
        <w:ind w:left="-5" w:firstLine="856"/>
        <w:jc w:val="left"/>
        <w:rPr>
          <w:szCs w:val="24"/>
        </w:rPr>
      </w:pPr>
    </w:p>
    <w:p w14:paraId="6C89DA8D" w14:textId="7DE69AEF" w:rsidR="00EC2CEE" w:rsidRPr="00E10972" w:rsidRDefault="00EC2CEE" w:rsidP="00A3044B">
      <w:pPr>
        <w:ind w:left="-5" w:firstLine="856"/>
        <w:jc w:val="left"/>
        <w:rPr>
          <w:b/>
          <w:szCs w:val="24"/>
        </w:rPr>
      </w:pPr>
      <w:r w:rsidRPr="00E10972">
        <w:rPr>
          <w:b/>
          <w:szCs w:val="24"/>
        </w:rPr>
        <w:t xml:space="preserve">Özel </w:t>
      </w:r>
      <w:r w:rsidR="004546E3">
        <w:rPr>
          <w:b/>
          <w:szCs w:val="24"/>
        </w:rPr>
        <w:t>y</w:t>
      </w:r>
      <w:r w:rsidRPr="00E10972">
        <w:rPr>
          <w:b/>
          <w:szCs w:val="24"/>
        </w:rPr>
        <w:t xml:space="preserve">etenek </w:t>
      </w:r>
      <w:r w:rsidR="004546E3">
        <w:rPr>
          <w:b/>
          <w:szCs w:val="24"/>
        </w:rPr>
        <w:t>s</w:t>
      </w:r>
      <w:r w:rsidRPr="00E10972">
        <w:rPr>
          <w:b/>
          <w:szCs w:val="24"/>
        </w:rPr>
        <w:t xml:space="preserve">ınavları </w:t>
      </w:r>
      <w:r w:rsidR="004546E3">
        <w:rPr>
          <w:b/>
          <w:szCs w:val="24"/>
        </w:rPr>
        <w:t>y</w:t>
      </w:r>
      <w:r w:rsidRPr="00E10972">
        <w:rPr>
          <w:b/>
          <w:szCs w:val="24"/>
        </w:rPr>
        <w:t xml:space="preserve">ürütme </w:t>
      </w:r>
      <w:r w:rsidR="004546E3">
        <w:rPr>
          <w:b/>
          <w:szCs w:val="24"/>
        </w:rPr>
        <w:t>k</w:t>
      </w:r>
      <w:r w:rsidRPr="00E10972">
        <w:rPr>
          <w:b/>
          <w:szCs w:val="24"/>
        </w:rPr>
        <w:t xml:space="preserve">omisyonu   </w:t>
      </w:r>
    </w:p>
    <w:p w14:paraId="16B2C6FF" w14:textId="569C958F" w:rsidR="00EC2CEE" w:rsidRPr="00E10972" w:rsidRDefault="00EC2CEE" w:rsidP="00A3044B">
      <w:pPr>
        <w:ind w:left="-5" w:firstLine="856"/>
        <w:jc w:val="left"/>
        <w:rPr>
          <w:szCs w:val="24"/>
        </w:rPr>
      </w:pPr>
      <w:r w:rsidRPr="00E10972">
        <w:rPr>
          <w:b/>
          <w:szCs w:val="24"/>
        </w:rPr>
        <w:t xml:space="preserve">MADDE </w:t>
      </w:r>
      <w:r w:rsidR="009512D0" w:rsidRPr="00E10972">
        <w:rPr>
          <w:b/>
          <w:szCs w:val="24"/>
        </w:rPr>
        <w:t xml:space="preserve">10 </w:t>
      </w:r>
      <w:r w:rsidR="000A680B" w:rsidRPr="00E10972">
        <w:rPr>
          <w:b/>
          <w:szCs w:val="24"/>
        </w:rPr>
        <w:t xml:space="preserve">- </w:t>
      </w:r>
      <w:r w:rsidR="000A680B" w:rsidRPr="00E10972">
        <w:rPr>
          <w:szCs w:val="24"/>
        </w:rPr>
        <w:t xml:space="preserve">(1) </w:t>
      </w:r>
      <w:r w:rsidRPr="00E10972">
        <w:rPr>
          <w:szCs w:val="24"/>
        </w:rPr>
        <w:t>Özel Yetenek Sınavları Yürütme Komisyonu, Fakülte Kurulunun görevlendireceği bi</w:t>
      </w:r>
      <w:r w:rsidR="009512D0" w:rsidRPr="00E10972">
        <w:rPr>
          <w:szCs w:val="24"/>
        </w:rPr>
        <w:t>r</w:t>
      </w:r>
      <w:r w:rsidRPr="00E10972">
        <w:rPr>
          <w:szCs w:val="24"/>
        </w:rPr>
        <w:t xml:space="preserve"> öğretim üyesi başkanlığında Fakülte Kurulunca seçilecek en az</w:t>
      </w:r>
      <w:r w:rsidR="00A358AF">
        <w:rPr>
          <w:szCs w:val="24"/>
        </w:rPr>
        <w:t xml:space="preserve"> beş</w:t>
      </w:r>
      <w:r w:rsidRPr="00E10972">
        <w:rPr>
          <w:szCs w:val="24"/>
        </w:rPr>
        <w:t xml:space="preserve"> </w:t>
      </w:r>
      <w:r w:rsidR="00A358AF">
        <w:rPr>
          <w:szCs w:val="24"/>
        </w:rPr>
        <w:t>(</w:t>
      </w:r>
      <w:r w:rsidRPr="00E10972">
        <w:rPr>
          <w:szCs w:val="24"/>
        </w:rPr>
        <w:t>5</w:t>
      </w:r>
      <w:r w:rsidR="00A358AF">
        <w:rPr>
          <w:szCs w:val="24"/>
        </w:rPr>
        <w:t>)</w:t>
      </w:r>
      <w:r w:rsidRPr="00E10972">
        <w:rPr>
          <w:szCs w:val="24"/>
        </w:rPr>
        <w:t xml:space="preserve"> öğretim elemanı ve fakülte sekreterinden oluşur.</w:t>
      </w:r>
    </w:p>
    <w:p w14:paraId="44D3D077" w14:textId="77777777" w:rsidR="006575D5" w:rsidRPr="00E10972" w:rsidRDefault="006575D5" w:rsidP="00A3044B">
      <w:pPr>
        <w:ind w:left="-5" w:firstLine="998"/>
        <w:jc w:val="left"/>
        <w:rPr>
          <w:szCs w:val="24"/>
        </w:rPr>
      </w:pPr>
    </w:p>
    <w:p w14:paraId="22DD7823" w14:textId="39B99043" w:rsidR="006575D5" w:rsidRPr="00E10972" w:rsidRDefault="006575D5" w:rsidP="00A3044B">
      <w:pPr>
        <w:pStyle w:val="Balk1"/>
        <w:tabs>
          <w:tab w:val="center" w:pos="1843"/>
        </w:tabs>
        <w:ind w:hanging="123"/>
        <w:jc w:val="left"/>
        <w:rPr>
          <w:szCs w:val="24"/>
        </w:rPr>
      </w:pPr>
      <w:r w:rsidRPr="00E10972">
        <w:rPr>
          <w:szCs w:val="24"/>
        </w:rPr>
        <w:t xml:space="preserve">         </w:t>
      </w:r>
      <w:r w:rsidR="00C159A8" w:rsidRPr="00E10972">
        <w:rPr>
          <w:szCs w:val="24"/>
        </w:rPr>
        <w:t xml:space="preserve"> </w:t>
      </w:r>
      <w:r w:rsidRPr="00E10972">
        <w:rPr>
          <w:szCs w:val="24"/>
        </w:rPr>
        <w:t xml:space="preserve">Özel </w:t>
      </w:r>
      <w:r w:rsidR="00C6742C">
        <w:rPr>
          <w:szCs w:val="24"/>
        </w:rPr>
        <w:t>y</w:t>
      </w:r>
      <w:r w:rsidRPr="00E10972">
        <w:rPr>
          <w:szCs w:val="24"/>
        </w:rPr>
        <w:t xml:space="preserve">etenek </w:t>
      </w:r>
      <w:r w:rsidR="00C6742C">
        <w:rPr>
          <w:szCs w:val="24"/>
        </w:rPr>
        <w:t>s</w:t>
      </w:r>
      <w:r w:rsidRPr="00E10972">
        <w:rPr>
          <w:szCs w:val="24"/>
        </w:rPr>
        <w:t xml:space="preserve">ınavları </w:t>
      </w:r>
      <w:r w:rsidR="00C6742C">
        <w:rPr>
          <w:szCs w:val="24"/>
        </w:rPr>
        <w:t>y</w:t>
      </w:r>
      <w:r w:rsidRPr="00E10972">
        <w:rPr>
          <w:szCs w:val="24"/>
        </w:rPr>
        <w:t xml:space="preserve">ürütme </w:t>
      </w:r>
      <w:r w:rsidR="00C6742C">
        <w:rPr>
          <w:szCs w:val="24"/>
        </w:rPr>
        <w:t>k</w:t>
      </w:r>
      <w:r w:rsidRPr="00E10972">
        <w:rPr>
          <w:szCs w:val="24"/>
        </w:rPr>
        <w:t xml:space="preserve">omisyonunun </w:t>
      </w:r>
      <w:r w:rsidR="00C6742C">
        <w:rPr>
          <w:szCs w:val="24"/>
        </w:rPr>
        <w:t>g</w:t>
      </w:r>
      <w:r w:rsidRPr="00E10972">
        <w:rPr>
          <w:szCs w:val="24"/>
        </w:rPr>
        <w:t>örevleri</w:t>
      </w:r>
    </w:p>
    <w:p w14:paraId="248E4FCB" w14:textId="11E3DE5E" w:rsidR="004F7EE5" w:rsidRPr="00E10972" w:rsidRDefault="006575D5" w:rsidP="00A3044B">
      <w:pPr>
        <w:ind w:left="-5" w:firstLine="856"/>
        <w:jc w:val="left"/>
        <w:rPr>
          <w:szCs w:val="24"/>
        </w:rPr>
      </w:pPr>
      <w:r w:rsidRPr="00E10972">
        <w:rPr>
          <w:b/>
          <w:szCs w:val="24"/>
        </w:rPr>
        <w:t xml:space="preserve">MADDE </w:t>
      </w:r>
      <w:r w:rsidR="004F7EE5" w:rsidRPr="00E10972">
        <w:rPr>
          <w:b/>
          <w:szCs w:val="24"/>
        </w:rPr>
        <w:t xml:space="preserve">11 - </w:t>
      </w:r>
      <w:r w:rsidR="004F7EE5" w:rsidRPr="00E10972">
        <w:rPr>
          <w:szCs w:val="24"/>
        </w:rPr>
        <w:t xml:space="preserve">(1) </w:t>
      </w:r>
    </w:p>
    <w:p w14:paraId="0A533381" w14:textId="77777777" w:rsidR="00BB7F5C" w:rsidRPr="00BB7F5C" w:rsidRDefault="00BB7F5C" w:rsidP="00BB7F5C">
      <w:pPr>
        <w:pStyle w:val="ListeParagraf"/>
        <w:numPr>
          <w:ilvl w:val="0"/>
          <w:numId w:val="37"/>
        </w:numPr>
        <w:jc w:val="left"/>
        <w:rPr>
          <w:szCs w:val="24"/>
        </w:rPr>
      </w:pPr>
      <w:r w:rsidRPr="00BB7F5C">
        <w:rPr>
          <w:szCs w:val="24"/>
        </w:rPr>
        <w:t>Adayların sınav salonlarına alınmasından sınavın sonuçlandırılmasına kadar tüm işlerin düzenli yapılmasını sağlamak,</w:t>
      </w:r>
    </w:p>
    <w:p w14:paraId="34EBA272" w14:textId="77777777" w:rsidR="00BB7F5C" w:rsidRPr="00BB7F5C" w:rsidRDefault="00BB7F5C" w:rsidP="00BB7F5C">
      <w:pPr>
        <w:pStyle w:val="ListeParagraf"/>
        <w:numPr>
          <w:ilvl w:val="0"/>
          <w:numId w:val="37"/>
        </w:numPr>
        <w:jc w:val="left"/>
        <w:rPr>
          <w:szCs w:val="24"/>
        </w:rPr>
      </w:pPr>
      <w:r w:rsidRPr="00BB7F5C">
        <w:rPr>
          <w:szCs w:val="24"/>
        </w:rPr>
        <w:t>Bu Yönerge hükümlerine uygun olarak özel yetenek sınavlarını yürütmek,</w:t>
      </w:r>
    </w:p>
    <w:p w14:paraId="4EC3CD4C" w14:textId="77777777" w:rsidR="00BB7F5C" w:rsidRPr="00BB7F5C" w:rsidRDefault="00BB7F5C" w:rsidP="00BB7F5C">
      <w:pPr>
        <w:pStyle w:val="ListeParagraf"/>
        <w:numPr>
          <w:ilvl w:val="0"/>
          <w:numId w:val="37"/>
        </w:numPr>
        <w:jc w:val="left"/>
        <w:rPr>
          <w:szCs w:val="24"/>
        </w:rPr>
      </w:pPr>
      <w:r w:rsidRPr="00BB7F5C">
        <w:rPr>
          <w:szCs w:val="24"/>
        </w:rPr>
        <w:lastRenderedPageBreak/>
        <w:t>Sınav gözetmen ve denetçilerini seçmek, görevlendirmek, sınav uygulama kurallarını kendilerine bildirmek,</w:t>
      </w:r>
    </w:p>
    <w:p w14:paraId="48A7CD4D" w14:textId="77777777" w:rsidR="00BB7F5C" w:rsidRPr="00BB7F5C" w:rsidRDefault="00BB7F5C" w:rsidP="00BB7F5C">
      <w:pPr>
        <w:pStyle w:val="ListeParagraf"/>
        <w:numPr>
          <w:ilvl w:val="0"/>
          <w:numId w:val="37"/>
        </w:numPr>
        <w:jc w:val="left"/>
        <w:rPr>
          <w:szCs w:val="24"/>
        </w:rPr>
      </w:pPr>
      <w:r w:rsidRPr="00BB7F5C">
        <w:rPr>
          <w:szCs w:val="24"/>
        </w:rPr>
        <w:t>Sınav jürilerinin isteklerine göre sınavda kullanılacak model ve malzemeyi sağlamak, sınav soruları ile birlikte salonlara dağıtmak,</w:t>
      </w:r>
    </w:p>
    <w:p w14:paraId="687BE401" w14:textId="77777777" w:rsidR="00BB7F5C" w:rsidRPr="00BB7F5C" w:rsidRDefault="00BB7F5C" w:rsidP="00BB7F5C">
      <w:pPr>
        <w:pStyle w:val="ListeParagraf"/>
        <w:numPr>
          <w:ilvl w:val="0"/>
          <w:numId w:val="37"/>
        </w:numPr>
        <w:jc w:val="left"/>
        <w:rPr>
          <w:szCs w:val="24"/>
        </w:rPr>
      </w:pPr>
      <w:r w:rsidRPr="00BB7F5C">
        <w:rPr>
          <w:szCs w:val="24"/>
        </w:rPr>
        <w:t>Sınav sonuçlarını jürilerden teslim alıp, kesin sonuçların hazırlanmasını ve bu sonuçların Dekanlığa iletilmesini sağlamak,</w:t>
      </w:r>
    </w:p>
    <w:p w14:paraId="73E6DCD1" w14:textId="77777777" w:rsidR="00BB7F5C" w:rsidRPr="00BB7F5C" w:rsidRDefault="00BB7F5C" w:rsidP="00BB7F5C">
      <w:pPr>
        <w:pStyle w:val="ListeParagraf"/>
        <w:numPr>
          <w:ilvl w:val="0"/>
          <w:numId w:val="37"/>
        </w:numPr>
        <w:jc w:val="left"/>
        <w:rPr>
          <w:szCs w:val="24"/>
        </w:rPr>
      </w:pPr>
      <w:r w:rsidRPr="00BB7F5C">
        <w:rPr>
          <w:szCs w:val="24"/>
        </w:rPr>
        <w:t>Sınava girilecek salonları ve jürilerin çalışma mekânlarını belirlemek ve hazırlamak,</w:t>
      </w:r>
    </w:p>
    <w:p w14:paraId="7AB231B0" w14:textId="77777777" w:rsidR="00BB7F5C" w:rsidRPr="00BB7F5C" w:rsidRDefault="00BB7F5C" w:rsidP="00BB7F5C">
      <w:pPr>
        <w:pStyle w:val="ListeParagraf"/>
        <w:numPr>
          <w:ilvl w:val="0"/>
          <w:numId w:val="37"/>
        </w:numPr>
        <w:jc w:val="left"/>
        <w:rPr>
          <w:szCs w:val="24"/>
        </w:rPr>
      </w:pPr>
      <w:r w:rsidRPr="00BB7F5C">
        <w:rPr>
          <w:szCs w:val="24"/>
        </w:rPr>
        <w:t>Sınava ilişkin tüm evrakları veya yaptığı çalışmalara ilişkin bir raporu Dekanlığa sunmak,</w:t>
      </w:r>
    </w:p>
    <w:p w14:paraId="21291F35" w14:textId="77777777" w:rsidR="00BB7F5C" w:rsidRPr="00BB7F5C" w:rsidRDefault="00BB7F5C" w:rsidP="00BB7F5C">
      <w:pPr>
        <w:pStyle w:val="ListeParagraf"/>
        <w:numPr>
          <w:ilvl w:val="0"/>
          <w:numId w:val="37"/>
        </w:numPr>
        <w:jc w:val="left"/>
        <w:rPr>
          <w:szCs w:val="24"/>
        </w:rPr>
      </w:pPr>
      <w:r w:rsidRPr="00BB7F5C">
        <w:rPr>
          <w:szCs w:val="24"/>
        </w:rPr>
        <w:t>Sınavlar esnasında veya sınavlara dair olabilecek şikayetleri değerlendirilmek üzere Dekanlığa bildirmek.</w:t>
      </w:r>
    </w:p>
    <w:p w14:paraId="171B2AA4" w14:textId="39B77A38" w:rsidR="00EC2CEE" w:rsidRPr="00E10972" w:rsidRDefault="00EC2CEE" w:rsidP="00A3044B">
      <w:pPr>
        <w:ind w:left="-5" w:firstLine="856"/>
        <w:jc w:val="left"/>
        <w:rPr>
          <w:szCs w:val="24"/>
        </w:rPr>
      </w:pPr>
    </w:p>
    <w:p w14:paraId="24C9798D" w14:textId="023F4BBE" w:rsidR="004D031B" w:rsidRPr="00E10972" w:rsidRDefault="004D031B" w:rsidP="00A3044B">
      <w:pPr>
        <w:ind w:left="-5" w:firstLine="856"/>
        <w:jc w:val="left"/>
        <w:rPr>
          <w:b/>
          <w:szCs w:val="24"/>
        </w:rPr>
      </w:pPr>
      <w:r w:rsidRPr="00E10972">
        <w:rPr>
          <w:b/>
          <w:szCs w:val="24"/>
        </w:rPr>
        <w:t xml:space="preserve">Özel </w:t>
      </w:r>
      <w:r w:rsidR="001F2C47">
        <w:rPr>
          <w:b/>
          <w:szCs w:val="24"/>
        </w:rPr>
        <w:t>y</w:t>
      </w:r>
      <w:r w:rsidRPr="00E10972">
        <w:rPr>
          <w:b/>
          <w:szCs w:val="24"/>
        </w:rPr>
        <w:t xml:space="preserve">etenek </w:t>
      </w:r>
      <w:r w:rsidR="001F2C47">
        <w:rPr>
          <w:b/>
          <w:szCs w:val="24"/>
        </w:rPr>
        <w:t>s</w:t>
      </w:r>
      <w:r w:rsidRPr="00E10972">
        <w:rPr>
          <w:b/>
          <w:szCs w:val="24"/>
        </w:rPr>
        <w:t xml:space="preserve">ınavları </w:t>
      </w:r>
      <w:r w:rsidR="001F2C47">
        <w:rPr>
          <w:b/>
          <w:szCs w:val="24"/>
        </w:rPr>
        <w:t>j</w:t>
      </w:r>
      <w:r w:rsidRPr="00E10972">
        <w:rPr>
          <w:b/>
          <w:szCs w:val="24"/>
        </w:rPr>
        <w:t>ürileri</w:t>
      </w:r>
    </w:p>
    <w:p w14:paraId="3977DCC9" w14:textId="77777777" w:rsidR="004F7EE5" w:rsidRPr="00E10972" w:rsidRDefault="004D031B" w:rsidP="00A3044B">
      <w:pPr>
        <w:ind w:left="-5" w:firstLine="856"/>
        <w:jc w:val="left"/>
        <w:rPr>
          <w:szCs w:val="24"/>
        </w:rPr>
      </w:pPr>
      <w:r w:rsidRPr="00E10972">
        <w:rPr>
          <w:b/>
          <w:szCs w:val="24"/>
        </w:rPr>
        <w:t>MADDE</w:t>
      </w:r>
      <w:r w:rsidR="009512D0" w:rsidRPr="00E10972">
        <w:rPr>
          <w:b/>
          <w:szCs w:val="24"/>
        </w:rPr>
        <w:t xml:space="preserve"> </w:t>
      </w:r>
      <w:bookmarkStart w:id="0" w:name="_Hlk104852356"/>
      <w:r w:rsidR="009512D0" w:rsidRPr="00E10972">
        <w:rPr>
          <w:b/>
          <w:szCs w:val="24"/>
        </w:rPr>
        <w:t>1</w:t>
      </w:r>
      <w:r w:rsidR="004F7EE5" w:rsidRPr="00E10972">
        <w:rPr>
          <w:b/>
          <w:szCs w:val="24"/>
        </w:rPr>
        <w:t>2</w:t>
      </w:r>
      <w:r w:rsidR="009512D0" w:rsidRPr="00E10972">
        <w:rPr>
          <w:b/>
          <w:szCs w:val="24"/>
        </w:rPr>
        <w:t xml:space="preserve"> - </w:t>
      </w:r>
      <w:r w:rsidR="009512D0" w:rsidRPr="00E10972">
        <w:rPr>
          <w:szCs w:val="24"/>
        </w:rPr>
        <w:t xml:space="preserve">(1) </w:t>
      </w:r>
      <w:bookmarkEnd w:id="0"/>
    </w:p>
    <w:p w14:paraId="369083FE" w14:textId="235A59D9" w:rsidR="00DE3D7A" w:rsidRPr="00E10972" w:rsidRDefault="004F7EE5" w:rsidP="00A3044B">
      <w:pPr>
        <w:ind w:left="-5" w:firstLine="856"/>
        <w:jc w:val="left"/>
        <w:rPr>
          <w:szCs w:val="24"/>
        </w:rPr>
      </w:pPr>
      <w:r w:rsidRPr="00E10972">
        <w:rPr>
          <w:bCs/>
          <w:szCs w:val="24"/>
        </w:rPr>
        <w:t xml:space="preserve">a) </w:t>
      </w:r>
      <w:r w:rsidR="004D031B" w:rsidRPr="00E10972">
        <w:rPr>
          <w:szCs w:val="24"/>
        </w:rPr>
        <w:t xml:space="preserve">Fakülte Özel Yetenek Sınav jürileri her yılın </w:t>
      </w:r>
      <w:r w:rsidR="002B4047">
        <w:rPr>
          <w:szCs w:val="24"/>
        </w:rPr>
        <w:t>h</w:t>
      </w:r>
      <w:r w:rsidR="004D031B" w:rsidRPr="00E10972">
        <w:rPr>
          <w:szCs w:val="24"/>
        </w:rPr>
        <w:t>aziran ayı içinde belirlenir.</w:t>
      </w:r>
    </w:p>
    <w:p w14:paraId="4ED88937" w14:textId="1DD2A9BD" w:rsidR="004D031B" w:rsidRPr="00E10972" w:rsidRDefault="00DE765F" w:rsidP="00A3044B">
      <w:pPr>
        <w:ind w:left="-5" w:firstLine="856"/>
        <w:jc w:val="left"/>
        <w:rPr>
          <w:szCs w:val="24"/>
        </w:rPr>
      </w:pPr>
      <w:r w:rsidRPr="00E10972">
        <w:rPr>
          <w:szCs w:val="24"/>
        </w:rPr>
        <w:t>b</w:t>
      </w:r>
      <w:r w:rsidR="004D031B" w:rsidRPr="00E10972">
        <w:rPr>
          <w:szCs w:val="24"/>
        </w:rPr>
        <w:t xml:space="preserve">) </w:t>
      </w:r>
      <w:r w:rsidR="006A43DA" w:rsidRPr="00E10972">
        <w:rPr>
          <w:szCs w:val="24"/>
        </w:rPr>
        <w:t>Plastik Sanatlar alanında h</w:t>
      </w:r>
      <w:r w:rsidR="004D031B" w:rsidRPr="00E10972">
        <w:rPr>
          <w:szCs w:val="24"/>
        </w:rPr>
        <w:t xml:space="preserve">er </w:t>
      </w:r>
      <w:r w:rsidR="004F7EE5" w:rsidRPr="00E10972">
        <w:rPr>
          <w:szCs w:val="24"/>
        </w:rPr>
        <w:t>b</w:t>
      </w:r>
      <w:r w:rsidR="004D031B" w:rsidRPr="00E10972">
        <w:rPr>
          <w:szCs w:val="24"/>
        </w:rPr>
        <w:t xml:space="preserve">ölümün özel yetenek sınavı jürileri, </w:t>
      </w:r>
      <w:r w:rsidR="004D031B" w:rsidRPr="00E10972">
        <w:rPr>
          <w:color w:val="auto"/>
          <w:szCs w:val="24"/>
        </w:rPr>
        <w:t xml:space="preserve">Fakülte Yönetim Kurulu’nca </w:t>
      </w:r>
      <w:r w:rsidR="004D031B" w:rsidRPr="00E10972">
        <w:rPr>
          <w:szCs w:val="24"/>
        </w:rPr>
        <w:t xml:space="preserve">belirlenen ve her bölümün öğretim elemanlarından </w:t>
      </w:r>
      <w:r w:rsidR="000E6C4A">
        <w:rPr>
          <w:szCs w:val="24"/>
        </w:rPr>
        <w:t>üç (</w:t>
      </w:r>
      <w:r w:rsidR="004D031B" w:rsidRPr="00E10972">
        <w:rPr>
          <w:szCs w:val="24"/>
        </w:rPr>
        <w:t>3</w:t>
      </w:r>
      <w:r w:rsidR="000E6C4A">
        <w:rPr>
          <w:szCs w:val="24"/>
        </w:rPr>
        <w:t>)</w:t>
      </w:r>
      <w:r w:rsidR="004D031B" w:rsidRPr="00E10972">
        <w:rPr>
          <w:szCs w:val="24"/>
        </w:rPr>
        <w:t xml:space="preserve"> asil ve </w:t>
      </w:r>
      <w:r w:rsidR="000E6C4A">
        <w:rPr>
          <w:szCs w:val="24"/>
        </w:rPr>
        <w:t>iki (</w:t>
      </w:r>
      <w:r w:rsidR="004D031B" w:rsidRPr="00E10972">
        <w:rPr>
          <w:szCs w:val="24"/>
        </w:rPr>
        <w:t>2</w:t>
      </w:r>
      <w:r w:rsidR="000E6C4A">
        <w:rPr>
          <w:szCs w:val="24"/>
        </w:rPr>
        <w:t>)</w:t>
      </w:r>
      <w:r w:rsidR="004D031B" w:rsidRPr="00E10972">
        <w:rPr>
          <w:szCs w:val="24"/>
        </w:rPr>
        <w:t xml:space="preserve"> yedek </w:t>
      </w:r>
      <w:r w:rsidR="001F2C47">
        <w:rPr>
          <w:szCs w:val="24"/>
        </w:rPr>
        <w:t xml:space="preserve">üyeden </w:t>
      </w:r>
      <w:r w:rsidR="004D031B" w:rsidRPr="00E10972">
        <w:rPr>
          <w:szCs w:val="24"/>
        </w:rPr>
        <w:t>oluşur.</w:t>
      </w:r>
    </w:p>
    <w:p w14:paraId="18A7E1AC" w14:textId="22E0E2DE" w:rsidR="006A43DA" w:rsidRPr="00E10972" w:rsidRDefault="006A43DA" w:rsidP="00A3044B">
      <w:pPr>
        <w:ind w:left="-5" w:firstLine="856"/>
        <w:jc w:val="left"/>
        <w:rPr>
          <w:szCs w:val="24"/>
        </w:rPr>
      </w:pPr>
      <w:r w:rsidRPr="00E10972">
        <w:rPr>
          <w:szCs w:val="24"/>
        </w:rPr>
        <w:t xml:space="preserve">c) Tiyatro bölümünün özel yetenek sınavı jürileri (Sahne Jürisi, Hareket-Dans Jürisi, Ses-Kulak Jürisi) bölüm kurulu ile önerilen ve </w:t>
      </w:r>
      <w:r w:rsidRPr="00E10972">
        <w:rPr>
          <w:color w:val="auto"/>
          <w:szCs w:val="24"/>
        </w:rPr>
        <w:t xml:space="preserve">Fakülte Yönetim Kurulunca </w:t>
      </w:r>
      <w:r w:rsidRPr="00E10972">
        <w:rPr>
          <w:szCs w:val="24"/>
        </w:rPr>
        <w:t xml:space="preserve">belirlenen her bir jüri </w:t>
      </w:r>
      <w:r w:rsidR="001F2C47">
        <w:rPr>
          <w:szCs w:val="24"/>
        </w:rPr>
        <w:t>üç (</w:t>
      </w:r>
      <w:r w:rsidR="001F2C47" w:rsidRPr="00E10972">
        <w:rPr>
          <w:szCs w:val="24"/>
        </w:rPr>
        <w:t>3</w:t>
      </w:r>
      <w:r w:rsidR="001F2C47">
        <w:rPr>
          <w:szCs w:val="24"/>
        </w:rPr>
        <w:t>)</w:t>
      </w:r>
      <w:r w:rsidR="001F2C47" w:rsidRPr="00E10972">
        <w:rPr>
          <w:szCs w:val="24"/>
        </w:rPr>
        <w:t xml:space="preserve"> asil ve </w:t>
      </w:r>
      <w:r w:rsidR="001F2C47">
        <w:rPr>
          <w:szCs w:val="24"/>
        </w:rPr>
        <w:t>iki (</w:t>
      </w:r>
      <w:r w:rsidR="001F2C47" w:rsidRPr="00E10972">
        <w:rPr>
          <w:szCs w:val="24"/>
        </w:rPr>
        <w:t>2</w:t>
      </w:r>
      <w:r w:rsidR="001F2C47">
        <w:rPr>
          <w:szCs w:val="24"/>
        </w:rPr>
        <w:t>)</w:t>
      </w:r>
      <w:r w:rsidR="001F2C47" w:rsidRPr="00E10972">
        <w:rPr>
          <w:szCs w:val="24"/>
        </w:rPr>
        <w:t xml:space="preserve"> yedek </w:t>
      </w:r>
      <w:r w:rsidR="001F2C47">
        <w:rPr>
          <w:szCs w:val="24"/>
        </w:rPr>
        <w:t xml:space="preserve">üyeden </w:t>
      </w:r>
      <w:r w:rsidRPr="00E10972">
        <w:rPr>
          <w:szCs w:val="24"/>
        </w:rPr>
        <w:t>oluşur.</w:t>
      </w:r>
    </w:p>
    <w:p w14:paraId="14F2B35B" w14:textId="37AC0BAB" w:rsidR="006A43DA" w:rsidRPr="00E10972" w:rsidRDefault="006A43DA" w:rsidP="00A3044B">
      <w:pPr>
        <w:ind w:left="-5" w:firstLine="856"/>
        <w:jc w:val="left"/>
        <w:rPr>
          <w:szCs w:val="24"/>
        </w:rPr>
      </w:pPr>
    </w:p>
    <w:p w14:paraId="6C2CD5B1" w14:textId="61247F8A" w:rsidR="00EE6A97" w:rsidRPr="00E10972" w:rsidRDefault="00EE6A97" w:rsidP="00A3044B">
      <w:pPr>
        <w:spacing w:after="0" w:line="259" w:lineRule="auto"/>
        <w:ind w:left="0" w:firstLine="0"/>
        <w:jc w:val="left"/>
        <w:rPr>
          <w:szCs w:val="24"/>
        </w:rPr>
      </w:pPr>
    </w:p>
    <w:p w14:paraId="5FB9C738" w14:textId="27153977" w:rsidR="00BC75F2" w:rsidRPr="00E10972" w:rsidRDefault="00BC75F2" w:rsidP="00A3044B">
      <w:pPr>
        <w:pStyle w:val="Balk1"/>
        <w:tabs>
          <w:tab w:val="center" w:pos="2835"/>
        </w:tabs>
        <w:ind w:left="0" w:firstLine="851"/>
        <w:jc w:val="left"/>
        <w:rPr>
          <w:szCs w:val="24"/>
        </w:rPr>
      </w:pPr>
      <w:r w:rsidRPr="00E10972">
        <w:rPr>
          <w:szCs w:val="24"/>
        </w:rPr>
        <w:t xml:space="preserve">Özel </w:t>
      </w:r>
      <w:r w:rsidR="006F504E">
        <w:rPr>
          <w:szCs w:val="24"/>
        </w:rPr>
        <w:t>y</w:t>
      </w:r>
      <w:r w:rsidRPr="00E10972">
        <w:rPr>
          <w:szCs w:val="24"/>
        </w:rPr>
        <w:t xml:space="preserve">etenek </w:t>
      </w:r>
      <w:r w:rsidR="006F504E">
        <w:rPr>
          <w:szCs w:val="24"/>
        </w:rPr>
        <w:t>s</w:t>
      </w:r>
      <w:r w:rsidRPr="00E10972">
        <w:rPr>
          <w:szCs w:val="24"/>
        </w:rPr>
        <w:t>ınavları</w:t>
      </w:r>
    </w:p>
    <w:p w14:paraId="77CA66C5" w14:textId="082DBECB" w:rsidR="00BC75F2" w:rsidRPr="00E10972" w:rsidRDefault="00BC75F2" w:rsidP="00A3044B">
      <w:pPr>
        <w:pStyle w:val="Balk1"/>
        <w:tabs>
          <w:tab w:val="center" w:pos="2729"/>
        </w:tabs>
        <w:ind w:left="0" w:firstLine="284"/>
        <w:jc w:val="left"/>
        <w:rPr>
          <w:b w:val="0"/>
          <w:bCs/>
          <w:szCs w:val="24"/>
        </w:rPr>
      </w:pPr>
      <w:r w:rsidRPr="00E10972">
        <w:rPr>
          <w:noProof/>
          <w:szCs w:val="24"/>
        </w:rPr>
        <w:drawing>
          <wp:anchor distT="0" distB="0" distL="114300" distR="114300" simplePos="0" relativeHeight="251669504" behindDoc="1" locked="0" layoutInCell="1" allowOverlap="0" wp14:anchorId="2E484F49" wp14:editId="271660E3">
            <wp:simplePos x="0" y="0"/>
            <wp:positionH relativeFrom="column">
              <wp:posOffset>2652778</wp:posOffset>
            </wp:positionH>
            <wp:positionV relativeFrom="paragraph">
              <wp:posOffset>50755</wp:posOffset>
            </wp:positionV>
            <wp:extent cx="300355" cy="181610"/>
            <wp:effectExtent l="0" t="0" r="0" b="0"/>
            <wp:wrapNone/>
            <wp:docPr id="1"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stretch>
                      <a:fillRect/>
                    </a:stretch>
                  </pic:blipFill>
                  <pic:spPr>
                    <a:xfrm>
                      <a:off x="0" y="0"/>
                      <a:ext cx="300355" cy="181610"/>
                    </a:xfrm>
                    <a:prstGeom prst="rect">
                      <a:avLst/>
                    </a:prstGeom>
                  </pic:spPr>
                </pic:pic>
              </a:graphicData>
            </a:graphic>
          </wp:anchor>
        </w:drawing>
      </w:r>
      <w:r w:rsidRPr="00E10972">
        <w:rPr>
          <w:szCs w:val="24"/>
        </w:rPr>
        <w:t xml:space="preserve">          MADDE </w:t>
      </w:r>
      <w:bookmarkStart w:id="1" w:name="_Hlk104852370"/>
      <w:r w:rsidR="00DE765F" w:rsidRPr="00E10972">
        <w:rPr>
          <w:szCs w:val="24"/>
        </w:rPr>
        <w:t xml:space="preserve">13 - </w:t>
      </w:r>
      <w:r w:rsidR="00DE765F" w:rsidRPr="00E10972">
        <w:rPr>
          <w:b w:val="0"/>
          <w:bCs/>
          <w:szCs w:val="24"/>
        </w:rPr>
        <w:t>(1)</w:t>
      </w:r>
      <w:bookmarkEnd w:id="1"/>
    </w:p>
    <w:p w14:paraId="4CBF68DD" w14:textId="77777777" w:rsidR="0045062F" w:rsidRPr="0045062F" w:rsidRDefault="0045062F" w:rsidP="0045062F">
      <w:pPr>
        <w:pStyle w:val="ListeParagraf"/>
        <w:numPr>
          <w:ilvl w:val="0"/>
          <w:numId w:val="38"/>
        </w:numPr>
        <w:ind w:left="1560" w:hanging="284"/>
        <w:jc w:val="left"/>
        <w:rPr>
          <w:szCs w:val="24"/>
        </w:rPr>
      </w:pPr>
      <w:r w:rsidRPr="0045062F">
        <w:rPr>
          <w:szCs w:val="24"/>
        </w:rPr>
        <w:t xml:space="preserve">Bölümlerin Özel Yetenek Sınavı Jüri Temsilcisi ve Fakülte Özel Yetenek Sınavları Yürütme Komisyonu Temsilcisi ile sınav evraklarında kapalı olan isimler açılır, puanlara göre hazırlanan sınav sonuç listeleri tutanakla Yürütme Komisyonu Başkanı’na teslim edilir.  </w:t>
      </w:r>
    </w:p>
    <w:p w14:paraId="6626BEA0" w14:textId="77777777" w:rsidR="0045062F" w:rsidRPr="0045062F" w:rsidRDefault="0045062F" w:rsidP="0045062F">
      <w:pPr>
        <w:pStyle w:val="ListeParagraf"/>
        <w:numPr>
          <w:ilvl w:val="0"/>
          <w:numId w:val="38"/>
        </w:numPr>
        <w:ind w:left="1560" w:hanging="284"/>
        <w:jc w:val="left"/>
        <w:rPr>
          <w:szCs w:val="24"/>
        </w:rPr>
      </w:pPr>
      <w:r w:rsidRPr="0045062F">
        <w:rPr>
          <w:szCs w:val="24"/>
        </w:rPr>
        <w:t>Her bir bölümün Özel Yetenek Sınavı Jürisi, değerlendirme işleminden sonra, sınav evraklarını Özel Yetenek Sınavları Yürütme Komisyonuna tutanakla teslim eder.</w:t>
      </w:r>
    </w:p>
    <w:p w14:paraId="776BDFE1" w14:textId="372D3C52" w:rsidR="0045062F" w:rsidRPr="0045062F" w:rsidRDefault="0045062F" w:rsidP="0045062F">
      <w:pPr>
        <w:pStyle w:val="ListeParagraf"/>
        <w:numPr>
          <w:ilvl w:val="0"/>
          <w:numId w:val="38"/>
        </w:numPr>
        <w:ind w:left="1560" w:hanging="284"/>
        <w:jc w:val="left"/>
        <w:rPr>
          <w:szCs w:val="24"/>
        </w:rPr>
      </w:pPr>
      <w:r w:rsidRPr="0045062F">
        <w:rPr>
          <w:szCs w:val="24"/>
        </w:rPr>
        <w:t>Her bölümün Özel Yetenek Sınav Jürisi, bölümün öğretim programı doğrultusunda kendi özel yetenek sınavını yapar.</w:t>
      </w:r>
    </w:p>
    <w:p w14:paraId="0078C031" w14:textId="77777777" w:rsidR="0045062F" w:rsidRPr="0045062F" w:rsidRDefault="0045062F" w:rsidP="0045062F">
      <w:pPr>
        <w:pStyle w:val="ListeParagraf"/>
        <w:numPr>
          <w:ilvl w:val="0"/>
          <w:numId w:val="38"/>
        </w:numPr>
        <w:ind w:left="1560" w:hanging="284"/>
        <w:jc w:val="left"/>
        <w:rPr>
          <w:szCs w:val="24"/>
        </w:rPr>
      </w:pPr>
      <w:r w:rsidRPr="0045062F">
        <w:rPr>
          <w:szCs w:val="24"/>
        </w:rPr>
        <w:t xml:space="preserve">Plastik Sanatlar Özel Yetenek Sınavının özellikleri, aşamaları ve sınavda gerekli malzemeleri özel yetenek sınav komisyonunun önerisine göre, Fakülte Kurul Kararı ile alınır. Kararlar sınav tarihinden en geç on beş (15) gün önce fakülte internet sitesinde duyurulur. </w:t>
      </w:r>
    </w:p>
    <w:p w14:paraId="3371B83F" w14:textId="77777777" w:rsidR="0045062F" w:rsidRPr="0045062F" w:rsidRDefault="0045062F" w:rsidP="0045062F">
      <w:pPr>
        <w:pStyle w:val="ListeParagraf"/>
        <w:numPr>
          <w:ilvl w:val="0"/>
          <w:numId w:val="38"/>
        </w:numPr>
        <w:ind w:left="1560" w:hanging="284"/>
        <w:jc w:val="left"/>
        <w:rPr>
          <w:szCs w:val="24"/>
        </w:rPr>
      </w:pPr>
      <w:r w:rsidRPr="0045062F">
        <w:rPr>
          <w:szCs w:val="24"/>
        </w:rPr>
        <w:t xml:space="preserve">Sahne Sanatları Özel Yetenek Sınavının özellikleri, aşamaları ve sınavda gerekli malzemeleri Tiyatro Bölümü Kurul kararı önerisine göre, Fakülte Kurul Kararı ile alınır. Kararlar sınav tarihinden en geç 15 gün önce Fakülte internet sitesinde duyurulur. </w:t>
      </w:r>
    </w:p>
    <w:p w14:paraId="4428B7A8" w14:textId="47C96F65" w:rsidR="00BC75F2" w:rsidRPr="00E10972" w:rsidRDefault="00BC75F2" w:rsidP="00A3044B">
      <w:pPr>
        <w:spacing w:after="0" w:line="259" w:lineRule="auto"/>
        <w:ind w:left="0" w:firstLine="0"/>
        <w:jc w:val="left"/>
        <w:rPr>
          <w:szCs w:val="24"/>
        </w:rPr>
      </w:pPr>
    </w:p>
    <w:p w14:paraId="0224F6B1" w14:textId="2997418C" w:rsidR="00E65712" w:rsidRPr="00E10972" w:rsidRDefault="00E65712" w:rsidP="00A3044B">
      <w:pPr>
        <w:pStyle w:val="Balk1"/>
        <w:tabs>
          <w:tab w:val="center" w:pos="2268"/>
        </w:tabs>
        <w:ind w:left="-15" w:firstLine="866"/>
        <w:jc w:val="left"/>
        <w:rPr>
          <w:szCs w:val="24"/>
        </w:rPr>
      </w:pPr>
      <w:r w:rsidRPr="00E10972">
        <w:rPr>
          <w:szCs w:val="24"/>
        </w:rPr>
        <w:t>Kontenjanlar</w:t>
      </w:r>
    </w:p>
    <w:p w14:paraId="4EB15163" w14:textId="649C2E73" w:rsidR="00E65712" w:rsidRPr="00E10972" w:rsidRDefault="00E65712" w:rsidP="00A3044B">
      <w:pPr>
        <w:ind w:left="-5" w:firstLine="714"/>
        <w:jc w:val="left"/>
        <w:rPr>
          <w:szCs w:val="24"/>
        </w:rPr>
      </w:pPr>
      <w:r w:rsidRPr="00E10972">
        <w:rPr>
          <w:b/>
          <w:szCs w:val="24"/>
        </w:rPr>
        <w:t xml:space="preserve">   MADDE </w:t>
      </w:r>
      <w:r w:rsidR="00DE765F" w:rsidRPr="00E10972">
        <w:rPr>
          <w:b/>
          <w:szCs w:val="24"/>
        </w:rPr>
        <w:t xml:space="preserve">14 - </w:t>
      </w:r>
      <w:r w:rsidR="00DE765F" w:rsidRPr="00E10972">
        <w:rPr>
          <w:bCs/>
          <w:szCs w:val="24"/>
        </w:rPr>
        <w:t>(1)</w:t>
      </w:r>
      <w:r w:rsidR="00DE765F" w:rsidRPr="00E10972">
        <w:rPr>
          <w:b/>
          <w:szCs w:val="24"/>
        </w:rPr>
        <w:t xml:space="preserve"> </w:t>
      </w:r>
      <w:r w:rsidRPr="00E10972">
        <w:rPr>
          <w:szCs w:val="24"/>
        </w:rPr>
        <w:t xml:space="preserve">Kontenjanlar, ilgili bölüm kurulları önerisi doğrultusunda Fakülte Yönetim Kurulu kararı ile </w:t>
      </w:r>
      <w:r w:rsidR="00B41DA1">
        <w:rPr>
          <w:szCs w:val="24"/>
        </w:rPr>
        <w:t>Senato tarafından belirlenir</w:t>
      </w:r>
      <w:r w:rsidRPr="00E10972">
        <w:rPr>
          <w:szCs w:val="24"/>
        </w:rPr>
        <w:t>. Yabancı uyruklu öğrencilerin kontenjanı, ilgili bölüm kurulları önerisi doğrultusunda Fakülte Yönetim Kurulu Kararı ile Senato tarafından belirlenir.</w:t>
      </w:r>
      <w:r w:rsidR="005633C5" w:rsidRPr="00E10972">
        <w:rPr>
          <w:szCs w:val="24"/>
        </w:rPr>
        <w:t xml:space="preserve"> Engelli adayların kontenjanları ÖSYM tarafından </w:t>
      </w:r>
      <w:r w:rsidR="00B41DA1">
        <w:rPr>
          <w:szCs w:val="24"/>
        </w:rPr>
        <w:t>belirlenir.</w:t>
      </w:r>
    </w:p>
    <w:p w14:paraId="38A4085F" w14:textId="77777777" w:rsidR="00E65712" w:rsidRPr="00E10972" w:rsidRDefault="00E65712" w:rsidP="00A3044B">
      <w:pPr>
        <w:ind w:left="-5" w:firstLine="714"/>
        <w:jc w:val="left"/>
        <w:rPr>
          <w:szCs w:val="24"/>
        </w:rPr>
      </w:pPr>
    </w:p>
    <w:p w14:paraId="4B2D4078" w14:textId="77777777" w:rsidR="005949EB" w:rsidRDefault="005949EB" w:rsidP="00A3044B">
      <w:pPr>
        <w:ind w:left="-5" w:firstLine="856"/>
        <w:jc w:val="left"/>
        <w:rPr>
          <w:b/>
          <w:szCs w:val="24"/>
        </w:rPr>
      </w:pPr>
    </w:p>
    <w:p w14:paraId="3AD5310B" w14:textId="77777777" w:rsidR="005949EB" w:rsidRDefault="005949EB" w:rsidP="00A3044B">
      <w:pPr>
        <w:ind w:left="-5" w:firstLine="856"/>
        <w:jc w:val="left"/>
        <w:rPr>
          <w:b/>
          <w:szCs w:val="24"/>
        </w:rPr>
      </w:pPr>
    </w:p>
    <w:p w14:paraId="558FF195" w14:textId="220F2A44" w:rsidR="00E65712" w:rsidRPr="00E10972" w:rsidRDefault="00E65712" w:rsidP="00A3044B">
      <w:pPr>
        <w:ind w:left="-5" w:firstLine="856"/>
        <w:jc w:val="left"/>
        <w:rPr>
          <w:b/>
          <w:szCs w:val="24"/>
        </w:rPr>
      </w:pPr>
      <w:r w:rsidRPr="00E10972">
        <w:rPr>
          <w:b/>
          <w:szCs w:val="24"/>
        </w:rPr>
        <w:lastRenderedPageBreak/>
        <w:t xml:space="preserve">İtiraz </w:t>
      </w:r>
      <w:r w:rsidR="00F06A15">
        <w:rPr>
          <w:b/>
          <w:szCs w:val="24"/>
        </w:rPr>
        <w:t>k</w:t>
      </w:r>
      <w:r w:rsidRPr="00E10972">
        <w:rPr>
          <w:b/>
          <w:szCs w:val="24"/>
        </w:rPr>
        <w:t>omisyonu</w:t>
      </w:r>
    </w:p>
    <w:p w14:paraId="33000813" w14:textId="0D6070BF" w:rsidR="00E65712" w:rsidRPr="00E10972" w:rsidRDefault="00E65712" w:rsidP="00A3044B">
      <w:pPr>
        <w:ind w:left="-5" w:firstLine="856"/>
        <w:jc w:val="left"/>
        <w:rPr>
          <w:szCs w:val="24"/>
        </w:rPr>
      </w:pPr>
      <w:r w:rsidRPr="00E10972">
        <w:rPr>
          <w:b/>
          <w:szCs w:val="24"/>
        </w:rPr>
        <w:t xml:space="preserve">MADDE </w:t>
      </w:r>
      <w:r w:rsidR="00DE765F" w:rsidRPr="00E10972">
        <w:rPr>
          <w:b/>
          <w:szCs w:val="24"/>
        </w:rPr>
        <w:t xml:space="preserve">15 - </w:t>
      </w:r>
      <w:r w:rsidR="00DE765F" w:rsidRPr="00E10972">
        <w:rPr>
          <w:bCs/>
          <w:szCs w:val="24"/>
        </w:rPr>
        <w:t>(1)</w:t>
      </w:r>
      <w:r w:rsidR="00DE765F" w:rsidRPr="00E10972">
        <w:rPr>
          <w:b/>
          <w:szCs w:val="24"/>
        </w:rPr>
        <w:t xml:space="preserve"> </w:t>
      </w:r>
      <w:r w:rsidRPr="00E10972">
        <w:rPr>
          <w:szCs w:val="24"/>
        </w:rPr>
        <w:t>Fakülte Yönetim Kurulu</w:t>
      </w:r>
      <w:r w:rsidR="00FC4BD8" w:rsidRPr="00E10972">
        <w:rPr>
          <w:szCs w:val="24"/>
        </w:rPr>
        <w:t>nca</w:t>
      </w:r>
      <w:r w:rsidRPr="00E10972">
        <w:rPr>
          <w:szCs w:val="24"/>
        </w:rPr>
        <w:t xml:space="preserve"> </w:t>
      </w:r>
      <w:r w:rsidR="00DF1EA9">
        <w:rPr>
          <w:szCs w:val="24"/>
        </w:rPr>
        <w:t>üç (</w:t>
      </w:r>
      <w:r w:rsidR="00FC4BD8" w:rsidRPr="00E10972">
        <w:rPr>
          <w:szCs w:val="24"/>
        </w:rPr>
        <w:t>3</w:t>
      </w:r>
      <w:r w:rsidR="00DF1EA9">
        <w:rPr>
          <w:szCs w:val="24"/>
        </w:rPr>
        <w:t>)</w:t>
      </w:r>
      <w:r w:rsidR="00FC4BD8" w:rsidRPr="00E10972">
        <w:rPr>
          <w:szCs w:val="24"/>
        </w:rPr>
        <w:t xml:space="preserve"> asil ve </w:t>
      </w:r>
      <w:r w:rsidR="00DF1EA9">
        <w:rPr>
          <w:szCs w:val="24"/>
        </w:rPr>
        <w:t>iki (</w:t>
      </w:r>
      <w:r w:rsidR="00FC4BD8" w:rsidRPr="00E10972">
        <w:rPr>
          <w:szCs w:val="24"/>
        </w:rPr>
        <w:t>2</w:t>
      </w:r>
      <w:r w:rsidR="00DF1EA9">
        <w:rPr>
          <w:szCs w:val="24"/>
        </w:rPr>
        <w:t>)</w:t>
      </w:r>
      <w:r w:rsidR="00FC4BD8" w:rsidRPr="00E10972">
        <w:rPr>
          <w:szCs w:val="24"/>
        </w:rPr>
        <w:t xml:space="preserve"> yedek olmak üzere </w:t>
      </w:r>
      <w:r w:rsidR="00A12D23">
        <w:rPr>
          <w:szCs w:val="24"/>
        </w:rPr>
        <w:t>Fa</w:t>
      </w:r>
      <w:r w:rsidR="00FC4BD8" w:rsidRPr="00E10972">
        <w:rPr>
          <w:szCs w:val="24"/>
        </w:rPr>
        <w:t>külte öğretim üyelerinden o</w:t>
      </w:r>
      <w:r w:rsidRPr="00E10972">
        <w:rPr>
          <w:szCs w:val="24"/>
        </w:rPr>
        <w:t>luşturulan İtiraz Komisyonu, adayların Özel Yetenek Sınavı’na yönelik itirazların</w:t>
      </w:r>
      <w:r w:rsidR="00FC4BD8" w:rsidRPr="00E10972">
        <w:rPr>
          <w:szCs w:val="24"/>
        </w:rPr>
        <w:t xml:space="preserve">da </w:t>
      </w:r>
      <w:r w:rsidR="00FC4BD8" w:rsidRPr="00E10972">
        <w:rPr>
          <w:noProof/>
          <w:szCs w:val="24"/>
        </w:rPr>
        <w:t>yalnızca maddi hata yapılıp yapılmadığını</w:t>
      </w:r>
      <w:r w:rsidR="00FC4BD8" w:rsidRPr="00E10972">
        <w:rPr>
          <w:noProof/>
          <w:color w:val="FFFFFF" w:themeColor="background1"/>
          <w:szCs w:val="24"/>
        </w:rPr>
        <w:t>,</w:t>
      </w:r>
      <w:r w:rsidR="00FC4BD8" w:rsidRPr="00E10972">
        <w:rPr>
          <w:noProof/>
          <w:szCs w:val="24"/>
        </w:rPr>
        <w:t>denetlemek</w:t>
      </w:r>
      <w:r w:rsidRPr="00E10972">
        <w:rPr>
          <w:szCs w:val="24"/>
        </w:rPr>
        <w:t xml:space="preserve"> ve gerekli raporları </w:t>
      </w:r>
      <w:r w:rsidR="00F06A15">
        <w:rPr>
          <w:szCs w:val="24"/>
        </w:rPr>
        <w:t>hazırlamakla</w:t>
      </w:r>
      <w:r w:rsidR="00FC4BD8" w:rsidRPr="00E10972">
        <w:rPr>
          <w:szCs w:val="24"/>
        </w:rPr>
        <w:t xml:space="preserve"> </w:t>
      </w:r>
      <w:r w:rsidRPr="00E10972">
        <w:rPr>
          <w:szCs w:val="24"/>
        </w:rPr>
        <w:t>sorumludur.</w:t>
      </w:r>
    </w:p>
    <w:p w14:paraId="15C35873" w14:textId="77777777" w:rsidR="00E65712" w:rsidRPr="00E10972" w:rsidRDefault="00E65712" w:rsidP="00A3044B">
      <w:pPr>
        <w:spacing w:after="0" w:line="259" w:lineRule="auto"/>
        <w:ind w:left="0" w:firstLine="0"/>
        <w:jc w:val="left"/>
        <w:rPr>
          <w:szCs w:val="24"/>
        </w:rPr>
      </w:pPr>
    </w:p>
    <w:p w14:paraId="2DF66F57" w14:textId="78CAE25E" w:rsidR="00E65712" w:rsidRPr="00E10972" w:rsidRDefault="00E65712" w:rsidP="00A3044B">
      <w:pPr>
        <w:pStyle w:val="Standard"/>
        <w:spacing w:after="0" w:line="360" w:lineRule="auto"/>
        <w:ind w:firstLine="851"/>
        <w:rPr>
          <w:rFonts w:ascii="Times New Roman" w:hAnsi="Times New Roman" w:cs="Times New Roman"/>
          <w:sz w:val="24"/>
          <w:szCs w:val="24"/>
        </w:rPr>
      </w:pPr>
      <w:r w:rsidRPr="00E10972">
        <w:rPr>
          <w:rFonts w:ascii="Times New Roman" w:hAnsi="Times New Roman" w:cs="Times New Roman"/>
          <w:b/>
          <w:sz w:val="24"/>
          <w:szCs w:val="24"/>
          <w:lang w:bidi="tr-TR"/>
        </w:rPr>
        <w:t xml:space="preserve">Özel </w:t>
      </w:r>
      <w:r w:rsidR="00611971">
        <w:rPr>
          <w:rFonts w:ascii="Times New Roman" w:hAnsi="Times New Roman" w:cs="Times New Roman"/>
          <w:b/>
          <w:sz w:val="24"/>
          <w:szCs w:val="24"/>
          <w:lang w:bidi="tr-TR"/>
        </w:rPr>
        <w:t>y</w:t>
      </w:r>
      <w:r w:rsidRPr="00E10972">
        <w:rPr>
          <w:rFonts w:ascii="Times New Roman" w:hAnsi="Times New Roman" w:cs="Times New Roman"/>
          <w:b/>
          <w:sz w:val="24"/>
          <w:szCs w:val="24"/>
          <w:lang w:bidi="tr-TR"/>
        </w:rPr>
        <w:t xml:space="preserve">etenek </w:t>
      </w:r>
      <w:r w:rsidR="00611971">
        <w:rPr>
          <w:rFonts w:ascii="Times New Roman" w:hAnsi="Times New Roman" w:cs="Times New Roman"/>
          <w:b/>
          <w:sz w:val="24"/>
          <w:szCs w:val="24"/>
          <w:lang w:bidi="tr-TR"/>
        </w:rPr>
        <w:t>s</w:t>
      </w:r>
      <w:r w:rsidRPr="00E10972">
        <w:rPr>
          <w:rFonts w:ascii="Times New Roman" w:hAnsi="Times New Roman" w:cs="Times New Roman"/>
          <w:b/>
          <w:sz w:val="24"/>
          <w:szCs w:val="24"/>
          <w:lang w:bidi="tr-TR"/>
        </w:rPr>
        <w:t xml:space="preserve">ınavları ile </w:t>
      </w:r>
      <w:r w:rsidR="00611971">
        <w:rPr>
          <w:rFonts w:ascii="Times New Roman" w:hAnsi="Times New Roman" w:cs="Times New Roman"/>
          <w:b/>
          <w:sz w:val="24"/>
          <w:szCs w:val="24"/>
          <w:lang w:bidi="tr-TR"/>
        </w:rPr>
        <w:t>ö</w:t>
      </w:r>
      <w:r w:rsidRPr="00E10972">
        <w:rPr>
          <w:rFonts w:ascii="Times New Roman" w:hAnsi="Times New Roman" w:cs="Times New Roman"/>
          <w:b/>
          <w:sz w:val="24"/>
          <w:szCs w:val="24"/>
          <w:lang w:bidi="tr-TR"/>
        </w:rPr>
        <w:t xml:space="preserve">ğrenci </w:t>
      </w:r>
      <w:r w:rsidR="00611971">
        <w:rPr>
          <w:rFonts w:ascii="Times New Roman" w:hAnsi="Times New Roman" w:cs="Times New Roman"/>
          <w:b/>
          <w:sz w:val="24"/>
          <w:szCs w:val="24"/>
          <w:lang w:bidi="tr-TR"/>
        </w:rPr>
        <w:t>a</w:t>
      </w:r>
      <w:r w:rsidRPr="00E10972">
        <w:rPr>
          <w:rFonts w:ascii="Times New Roman" w:hAnsi="Times New Roman" w:cs="Times New Roman"/>
          <w:b/>
          <w:sz w:val="24"/>
          <w:szCs w:val="24"/>
          <w:lang w:bidi="tr-TR"/>
        </w:rPr>
        <w:t xml:space="preserve">lınacak </w:t>
      </w:r>
      <w:r w:rsidR="00611971">
        <w:rPr>
          <w:rFonts w:ascii="Times New Roman" w:hAnsi="Times New Roman" w:cs="Times New Roman"/>
          <w:b/>
          <w:sz w:val="24"/>
          <w:szCs w:val="24"/>
          <w:lang w:bidi="tr-TR"/>
        </w:rPr>
        <w:t>b</w:t>
      </w:r>
      <w:r w:rsidRPr="00E10972">
        <w:rPr>
          <w:rFonts w:ascii="Times New Roman" w:hAnsi="Times New Roman" w:cs="Times New Roman"/>
          <w:b/>
          <w:sz w:val="24"/>
          <w:szCs w:val="24"/>
          <w:lang w:bidi="tr-TR"/>
        </w:rPr>
        <w:t xml:space="preserve">ölümler  </w:t>
      </w:r>
    </w:p>
    <w:p w14:paraId="621A31A6" w14:textId="2A73E235" w:rsidR="00E65712" w:rsidRPr="00E10972" w:rsidRDefault="00E65712" w:rsidP="00A3044B">
      <w:pPr>
        <w:pStyle w:val="Standard"/>
        <w:spacing w:after="0" w:line="360" w:lineRule="auto"/>
        <w:ind w:firstLine="284"/>
        <w:rPr>
          <w:rFonts w:ascii="Times New Roman" w:hAnsi="Times New Roman" w:cs="Times New Roman"/>
          <w:sz w:val="24"/>
          <w:szCs w:val="24"/>
        </w:rPr>
      </w:pPr>
      <w:r w:rsidRPr="00E10972">
        <w:rPr>
          <w:rFonts w:ascii="Times New Roman" w:hAnsi="Times New Roman" w:cs="Times New Roman"/>
          <w:b/>
          <w:sz w:val="24"/>
          <w:szCs w:val="24"/>
        </w:rPr>
        <w:tab/>
        <w:t xml:space="preserve">   MADDE</w:t>
      </w:r>
      <w:r w:rsidRPr="00E10972">
        <w:rPr>
          <w:rFonts w:ascii="Times New Roman" w:hAnsi="Times New Roman" w:cs="Times New Roman"/>
          <w:b/>
          <w:sz w:val="24"/>
          <w:szCs w:val="24"/>
          <w:lang w:bidi="tr-TR"/>
        </w:rPr>
        <w:t xml:space="preserve"> </w:t>
      </w:r>
      <w:r w:rsidR="00DE765F" w:rsidRPr="00E10972">
        <w:rPr>
          <w:rFonts w:ascii="Times New Roman" w:hAnsi="Times New Roman" w:cs="Times New Roman"/>
          <w:b/>
          <w:sz w:val="24"/>
          <w:szCs w:val="24"/>
        </w:rPr>
        <w:t xml:space="preserve">16 - </w:t>
      </w:r>
      <w:r w:rsidR="00DE765F" w:rsidRPr="00E10972">
        <w:rPr>
          <w:rFonts w:ascii="Times New Roman" w:hAnsi="Times New Roman" w:cs="Times New Roman"/>
          <w:bCs/>
          <w:sz w:val="24"/>
          <w:szCs w:val="24"/>
        </w:rPr>
        <w:t>(1)</w:t>
      </w:r>
      <w:r w:rsidR="00DE765F" w:rsidRPr="00E10972">
        <w:rPr>
          <w:rFonts w:ascii="Times New Roman" w:hAnsi="Times New Roman" w:cs="Times New Roman"/>
          <w:b/>
          <w:sz w:val="24"/>
          <w:szCs w:val="24"/>
        </w:rPr>
        <w:t xml:space="preserve"> </w:t>
      </w:r>
      <w:r w:rsidRPr="00E10972">
        <w:rPr>
          <w:rFonts w:ascii="Times New Roman" w:hAnsi="Times New Roman" w:cs="Times New Roman"/>
          <w:sz w:val="24"/>
          <w:szCs w:val="24"/>
          <w:lang w:bidi="tr-TR"/>
        </w:rPr>
        <w:t>Güzel Sanatlar Fakültesinde Özel Yetenek Sınavları ile öğrenci alınacak Bölümler aşağıda belirtilmiştir.</w:t>
      </w:r>
    </w:p>
    <w:p w14:paraId="21EF8D5D" w14:textId="02B97B2B" w:rsidR="00E65712" w:rsidRPr="00E10972" w:rsidRDefault="00E65712" w:rsidP="00A3044B">
      <w:pPr>
        <w:pStyle w:val="ListeParagraf"/>
        <w:tabs>
          <w:tab w:val="left" w:pos="284"/>
        </w:tabs>
        <w:spacing w:after="0" w:line="360" w:lineRule="auto"/>
        <w:ind w:left="284" w:firstLine="567"/>
        <w:jc w:val="left"/>
        <w:rPr>
          <w:szCs w:val="24"/>
        </w:rPr>
      </w:pPr>
      <w:r w:rsidRPr="00E10972">
        <w:rPr>
          <w:szCs w:val="24"/>
          <w:lang w:bidi="tr-TR"/>
        </w:rPr>
        <w:t>a) Geleneksel Türk Sanatları Bölümü</w:t>
      </w:r>
      <w:r w:rsidR="003154FF">
        <w:rPr>
          <w:szCs w:val="24"/>
          <w:lang w:bidi="tr-TR"/>
        </w:rPr>
        <w:t>,</w:t>
      </w:r>
    </w:p>
    <w:p w14:paraId="7E0EFD60" w14:textId="17ED3A13" w:rsidR="00E65712" w:rsidRPr="00E10972" w:rsidRDefault="00E65712" w:rsidP="00A3044B">
      <w:pPr>
        <w:pStyle w:val="ListeParagraf"/>
        <w:tabs>
          <w:tab w:val="left" w:pos="284"/>
        </w:tabs>
        <w:spacing w:after="0" w:line="360" w:lineRule="auto"/>
        <w:ind w:left="284" w:firstLine="567"/>
        <w:jc w:val="left"/>
        <w:rPr>
          <w:szCs w:val="24"/>
        </w:rPr>
      </w:pPr>
      <w:r w:rsidRPr="00E10972">
        <w:rPr>
          <w:szCs w:val="24"/>
          <w:lang w:bidi="tr-TR"/>
        </w:rPr>
        <w:t>b) Grafik Tasarımı Bölümü</w:t>
      </w:r>
      <w:r w:rsidR="003154FF">
        <w:rPr>
          <w:szCs w:val="24"/>
          <w:lang w:bidi="tr-TR"/>
        </w:rPr>
        <w:t>,</w:t>
      </w:r>
    </w:p>
    <w:p w14:paraId="201B4EDA" w14:textId="02D9BB28" w:rsidR="00E65712" w:rsidRPr="00E10972" w:rsidRDefault="00E65712" w:rsidP="00A3044B">
      <w:pPr>
        <w:pStyle w:val="ListeParagraf"/>
        <w:tabs>
          <w:tab w:val="left" w:pos="284"/>
        </w:tabs>
        <w:spacing w:after="0" w:line="360" w:lineRule="auto"/>
        <w:ind w:left="284" w:firstLine="567"/>
        <w:jc w:val="left"/>
        <w:rPr>
          <w:szCs w:val="24"/>
        </w:rPr>
      </w:pPr>
      <w:r w:rsidRPr="00E10972">
        <w:rPr>
          <w:szCs w:val="24"/>
          <w:lang w:bidi="tr-TR"/>
        </w:rPr>
        <w:t>c) Resim Bölümü</w:t>
      </w:r>
      <w:r w:rsidR="003154FF">
        <w:rPr>
          <w:szCs w:val="24"/>
          <w:lang w:bidi="tr-TR"/>
        </w:rPr>
        <w:t>,</w:t>
      </w:r>
    </w:p>
    <w:p w14:paraId="52ACC827" w14:textId="7094805B" w:rsidR="00E65712" w:rsidRPr="00E10972" w:rsidRDefault="00FF1300" w:rsidP="00A3044B">
      <w:pPr>
        <w:pStyle w:val="ListeParagraf"/>
        <w:tabs>
          <w:tab w:val="left" w:pos="284"/>
        </w:tabs>
        <w:spacing w:after="0" w:line="360" w:lineRule="auto"/>
        <w:ind w:left="284" w:firstLine="567"/>
        <w:jc w:val="left"/>
        <w:rPr>
          <w:szCs w:val="24"/>
        </w:rPr>
      </w:pPr>
      <w:r>
        <w:rPr>
          <w:szCs w:val="24"/>
          <w:lang w:bidi="tr-TR"/>
        </w:rPr>
        <w:t>ç</w:t>
      </w:r>
      <w:r w:rsidR="00E65712" w:rsidRPr="00E10972">
        <w:rPr>
          <w:szCs w:val="24"/>
          <w:lang w:bidi="tr-TR"/>
        </w:rPr>
        <w:t>)</w:t>
      </w:r>
      <w:r w:rsidR="00DF7A94" w:rsidRPr="00E10972">
        <w:rPr>
          <w:szCs w:val="24"/>
          <w:lang w:bidi="tr-TR"/>
        </w:rPr>
        <w:t xml:space="preserve"> </w:t>
      </w:r>
      <w:r w:rsidR="00E65712" w:rsidRPr="00E10972">
        <w:rPr>
          <w:szCs w:val="24"/>
          <w:lang w:bidi="tr-TR"/>
        </w:rPr>
        <w:t>Seramik ve Cam Bölüm</w:t>
      </w:r>
      <w:r w:rsidR="003154FF">
        <w:rPr>
          <w:szCs w:val="24"/>
          <w:lang w:bidi="tr-TR"/>
        </w:rPr>
        <w:t>ü,</w:t>
      </w:r>
    </w:p>
    <w:p w14:paraId="49875A88" w14:textId="0C0D28E2" w:rsidR="00E65712" w:rsidRPr="00E10972" w:rsidRDefault="00FF1300" w:rsidP="00A3044B">
      <w:pPr>
        <w:pStyle w:val="ListeParagraf"/>
        <w:tabs>
          <w:tab w:val="left" w:pos="284"/>
        </w:tabs>
        <w:spacing w:after="0" w:line="360" w:lineRule="auto"/>
        <w:ind w:left="284" w:firstLine="567"/>
        <w:jc w:val="left"/>
        <w:rPr>
          <w:szCs w:val="24"/>
        </w:rPr>
      </w:pPr>
      <w:r>
        <w:rPr>
          <w:szCs w:val="24"/>
          <w:lang w:bidi="tr-TR"/>
        </w:rPr>
        <w:t>d</w:t>
      </w:r>
      <w:r w:rsidR="00E65712" w:rsidRPr="00E10972">
        <w:rPr>
          <w:szCs w:val="24"/>
          <w:lang w:bidi="tr-TR"/>
        </w:rPr>
        <w:t xml:space="preserve">) Tekstil </w:t>
      </w:r>
      <w:r w:rsidR="00E65712" w:rsidRPr="00E10972">
        <w:rPr>
          <w:color w:val="111111"/>
          <w:szCs w:val="24"/>
          <w:lang w:bidi="tr-TR"/>
        </w:rPr>
        <w:t xml:space="preserve">ve Moda </w:t>
      </w:r>
      <w:r w:rsidR="00E65712" w:rsidRPr="00E10972">
        <w:rPr>
          <w:szCs w:val="24"/>
          <w:lang w:bidi="tr-TR"/>
        </w:rPr>
        <w:t>Tasarımı Bölümü</w:t>
      </w:r>
      <w:r w:rsidR="003154FF">
        <w:rPr>
          <w:szCs w:val="24"/>
          <w:lang w:bidi="tr-TR"/>
        </w:rPr>
        <w:t>,</w:t>
      </w:r>
    </w:p>
    <w:p w14:paraId="68A8EF7E" w14:textId="0CE9DC6A" w:rsidR="00E65712" w:rsidRPr="00E10972" w:rsidRDefault="00FF1300" w:rsidP="00A3044B">
      <w:pPr>
        <w:pStyle w:val="ListeParagraf"/>
        <w:tabs>
          <w:tab w:val="left" w:pos="284"/>
        </w:tabs>
        <w:spacing w:after="0" w:line="360" w:lineRule="auto"/>
        <w:ind w:left="284" w:firstLine="567"/>
        <w:jc w:val="left"/>
        <w:rPr>
          <w:szCs w:val="24"/>
        </w:rPr>
      </w:pPr>
      <w:r>
        <w:rPr>
          <w:szCs w:val="24"/>
          <w:lang w:bidi="tr-TR"/>
        </w:rPr>
        <w:t>e</w:t>
      </w:r>
      <w:r w:rsidR="00E65712" w:rsidRPr="00E10972">
        <w:rPr>
          <w:szCs w:val="24"/>
          <w:lang w:bidi="tr-TR"/>
        </w:rPr>
        <w:t>) Tiyatro Bölümü</w:t>
      </w:r>
      <w:r w:rsidR="003154FF">
        <w:rPr>
          <w:szCs w:val="24"/>
          <w:lang w:bidi="tr-TR"/>
        </w:rPr>
        <w:t>.</w:t>
      </w:r>
    </w:p>
    <w:p w14:paraId="177D6A84" w14:textId="77777777" w:rsidR="002F57F2" w:rsidRPr="00E10972" w:rsidRDefault="002F57F2" w:rsidP="00E10972">
      <w:pPr>
        <w:tabs>
          <w:tab w:val="left" w:pos="284"/>
        </w:tabs>
        <w:spacing w:after="0" w:line="240" w:lineRule="auto"/>
        <w:ind w:left="0" w:firstLine="0"/>
        <w:jc w:val="left"/>
        <w:rPr>
          <w:szCs w:val="24"/>
        </w:rPr>
      </w:pPr>
    </w:p>
    <w:p w14:paraId="62DFBF0F" w14:textId="78B79D12" w:rsidR="00E65712" w:rsidRPr="00E10972" w:rsidRDefault="00E65712" w:rsidP="00A3044B">
      <w:pPr>
        <w:pStyle w:val="Standard"/>
        <w:spacing w:after="0" w:line="360" w:lineRule="auto"/>
        <w:ind w:firstLine="426"/>
        <w:rPr>
          <w:rFonts w:ascii="Times New Roman" w:hAnsi="Times New Roman" w:cs="Times New Roman"/>
          <w:sz w:val="24"/>
          <w:szCs w:val="24"/>
        </w:rPr>
      </w:pPr>
      <w:r w:rsidRPr="00E10972">
        <w:rPr>
          <w:rFonts w:ascii="Times New Roman" w:hAnsi="Times New Roman" w:cs="Times New Roman"/>
          <w:b/>
          <w:sz w:val="24"/>
          <w:szCs w:val="24"/>
          <w:lang w:bidi="tr-TR"/>
        </w:rPr>
        <w:tab/>
      </w:r>
      <w:r w:rsidR="00B83DF8" w:rsidRPr="00E10972">
        <w:rPr>
          <w:rFonts w:ascii="Times New Roman" w:hAnsi="Times New Roman" w:cs="Times New Roman"/>
          <w:b/>
          <w:sz w:val="24"/>
          <w:szCs w:val="24"/>
          <w:lang w:bidi="tr-TR"/>
        </w:rPr>
        <w:t xml:space="preserve">  </w:t>
      </w:r>
      <w:r w:rsidRPr="00E10972">
        <w:rPr>
          <w:rFonts w:ascii="Times New Roman" w:hAnsi="Times New Roman" w:cs="Times New Roman"/>
          <w:b/>
          <w:sz w:val="24"/>
          <w:szCs w:val="24"/>
          <w:lang w:bidi="tr-TR"/>
        </w:rPr>
        <w:t xml:space="preserve">Sınav </w:t>
      </w:r>
      <w:r w:rsidR="009F00AD">
        <w:rPr>
          <w:rFonts w:ascii="Times New Roman" w:hAnsi="Times New Roman" w:cs="Times New Roman"/>
          <w:b/>
          <w:sz w:val="24"/>
          <w:szCs w:val="24"/>
          <w:lang w:bidi="tr-TR"/>
        </w:rPr>
        <w:t>s</w:t>
      </w:r>
      <w:r w:rsidRPr="00E10972">
        <w:rPr>
          <w:rFonts w:ascii="Times New Roman" w:hAnsi="Times New Roman" w:cs="Times New Roman"/>
          <w:b/>
          <w:sz w:val="24"/>
          <w:szCs w:val="24"/>
          <w:lang w:bidi="tr-TR"/>
        </w:rPr>
        <w:t xml:space="preserve">orularının </w:t>
      </w:r>
      <w:r w:rsidR="009F00AD">
        <w:rPr>
          <w:rFonts w:ascii="Times New Roman" w:hAnsi="Times New Roman" w:cs="Times New Roman"/>
          <w:b/>
          <w:sz w:val="24"/>
          <w:szCs w:val="24"/>
          <w:lang w:bidi="tr-TR"/>
        </w:rPr>
        <w:t>h</w:t>
      </w:r>
      <w:r w:rsidRPr="00E10972">
        <w:rPr>
          <w:rFonts w:ascii="Times New Roman" w:hAnsi="Times New Roman" w:cs="Times New Roman"/>
          <w:b/>
          <w:sz w:val="24"/>
          <w:szCs w:val="24"/>
          <w:lang w:bidi="tr-TR"/>
        </w:rPr>
        <w:t xml:space="preserve">azırlanması ve </w:t>
      </w:r>
      <w:r w:rsidR="009F00AD">
        <w:rPr>
          <w:rFonts w:ascii="Times New Roman" w:hAnsi="Times New Roman" w:cs="Times New Roman"/>
          <w:b/>
          <w:sz w:val="24"/>
          <w:szCs w:val="24"/>
          <w:lang w:bidi="tr-TR"/>
        </w:rPr>
        <w:t>s</w:t>
      </w:r>
      <w:r w:rsidRPr="00E10972">
        <w:rPr>
          <w:rFonts w:ascii="Times New Roman" w:hAnsi="Times New Roman" w:cs="Times New Roman"/>
          <w:b/>
          <w:sz w:val="24"/>
          <w:szCs w:val="24"/>
          <w:lang w:bidi="tr-TR"/>
        </w:rPr>
        <w:t>ınavlar</w:t>
      </w:r>
    </w:p>
    <w:p w14:paraId="10485C78" w14:textId="5904978F" w:rsidR="003E7EEE" w:rsidRPr="00E10972" w:rsidRDefault="00E65712" w:rsidP="002F57F2">
      <w:pPr>
        <w:pStyle w:val="Standard"/>
        <w:spacing w:after="0" w:line="360" w:lineRule="auto"/>
        <w:rPr>
          <w:rFonts w:ascii="Times New Roman" w:hAnsi="Times New Roman" w:cs="Times New Roman"/>
          <w:bCs/>
          <w:sz w:val="24"/>
          <w:szCs w:val="24"/>
        </w:rPr>
      </w:pPr>
      <w:r w:rsidRPr="00E10972">
        <w:rPr>
          <w:rFonts w:ascii="Times New Roman" w:hAnsi="Times New Roman" w:cs="Times New Roman"/>
          <w:b/>
          <w:sz w:val="24"/>
          <w:szCs w:val="24"/>
          <w:lang w:bidi="tr-TR"/>
        </w:rPr>
        <w:tab/>
      </w:r>
      <w:r w:rsidR="00B83DF8" w:rsidRPr="00E10972">
        <w:rPr>
          <w:rFonts w:ascii="Times New Roman" w:hAnsi="Times New Roman" w:cs="Times New Roman"/>
          <w:b/>
          <w:sz w:val="24"/>
          <w:szCs w:val="24"/>
          <w:lang w:bidi="tr-TR"/>
        </w:rPr>
        <w:t xml:space="preserve">  </w:t>
      </w:r>
      <w:r w:rsidRPr="00E10972">
        <w:rPr>
          <w:rFonts w:ascii="Times New Roman" w:hAnsi="Times New Roman" w:cs="Times New Roman"/>
          <w:b/>
          <w:sz w:val="24"/>
          <w:szCs w:val="24"/>
          <w:lang w:bidi="tr-TR"/>
        </w:rPr>
        <w:t xml:space="preserve">MADDE </w:t>
      </w:r>
      <w:bookmarkStart w:id="2" w:name="_Hlk104852753"/>
      <w:r w:rsidR="00DE765F" w:rsidRPr="00E10972">
        <w:rPr>
          <w:rFonts w:ascii="Times New Roman" w:hAnsi="Times New Roman" w:cs="Times New Roman"/>
          <w:b/>
          <w:sz w:val="24"/>
          <w:szCs w:val="24"/>
        </w:rPr>
        <w:t xml:space="preserve">17 - </w:t>
      </w:r>
      <w:r w:rsidR="00DE765F" w:rsidRPr="00E10972">
        <w:rPr>
          <w:rFonts w:ascii="Times New Roman" w:hAnsi="Times New Roman" w:cs="Times New Roman"/>
          <w:bCs/>
          <w:sz w:val="24"/>
          <w:szCs w:val="24"/>
        </w:rPr>
        <w:t>(1)</w:t>
      </w:r>
      <w:r w:rsidR="00DE765F" w:rsidRPr="00E10972">
        <w:rPr>
          <w:rFonts w:ascii="Times New Roman" w:hAnsi="Times New Roman" w:cs="Times New Roman"/>
          <w:b/>
          <w:sz w:val="24"/>
          <w:szCs w:val="24"/>
        </w:rPr>
        <w:t xml:space="preserve"> </w:t>
      </w:r>
      <w:bookmarkEnd w:id="2"/>
      <w:r w:rsidR="002F57F2" w:rsidRPr="00E10972">
        <w:rPr>
          <w:rFonts w:ascii="Times New Roman" w:hAnsi="Times New Roman" w:cs="Times New Roman"/>
          <w:bCs/>
          <w:sz w:val="24"/>
          <w:szCs w:val="24"/>
        </w:rPr>
        <w:t>Özel Yetenek Sınav Jürileri</w:t>
      </w:r>
      <w:r w:rsidR="00247A1B" w:rsidRPr="00E10972">
        <w:rPr>
          <w:rFonts w:ascii="Times New Roman" w:hAnsi="Times New Roman" w:cs="Times New Roman"/>
          <w:bCs/>
          <w:sz w:val="24"/>
          <w:szCs w:val="24"/>
        </w:rPr>
        <w:t>,</w:t>
      </w:r>
      <w:r w:rsidR="002F57F2" w:rsidRPr="00E10972">
        <w:rPr>
          <w:rFonts w:ascii="Times New Roman" w:hAnsi="Times New Roman" w:cs="Times New Roman"/>
          <w:bCs/>
          <w:sz w:val="24"/>
          <w:szCs w:val="24"/>
        </w:rPr>
        <w:t xml:space="preserve"> Özel Yetenek Sınavlarının hazırlığında ve gerçekleştirilmesinde aşağıdaki görevleri yapar.</w:t>
      </w:r>
    </w:p>
    <w:p w14:paraId="75B85103"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 xml:space="preserve">Adaylar sınav salonlarında </w:t>
      </w:r>
      <w:r>
        <w:rPr>
          <w:szCs w:val="24"/>
          <w:lang w:bidi="tr-TR"/>
        </w:rPr>
        <w:t>sınav düzenini bozucu davranışlarda bulunamazlar</w:t>
      </w:r>
      <w:r w:rsidRPr="00E10972">
        <w:rPr>
          <w:szCs w:val="24"/>
          <w:lang w:bidi="tr-TR"/>
        </w:rPr>
        <w:t>.</w:t>
      </w:r>
    </w:p>
    <w:p w14:paraId="3B08C458"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Adaylar sınav salonunu sınavın başlamasından sonraki ilk 30 dakika ve sınavın bitmesine 15 dakika kala terk edemezler.</w:t>
      </w:r>
    </w:p>
    <w:p w14:paraId="5A613F4E" w14:textId="77777777" w:rsidR="005949EB" w:rsidRPr="00E10972" w:rsidRDefault="005949EB" w:rsidP="005949EB">
      <w:pPr>
        <w:pStyle w:val="ListeParagraf"/>
        <w:numPr>
          <w:ilvl w:val="1"/>
          <w:numId w:val="39"/>
        </w:numPr>
        <w:spacing w:after="0" w:line="360" w:lineRule="auto"/>
        <w:jc w:val="left"/>
        <w:rPr>
          <w:color w:val="FF0000"/>
          <w:szCs w:val="24"/>
          <w:lang w:bidi="tr-TR"/>
        </w:rPr>
      </w:pPr>
      <w:r w:rsidRPr="00E10972">
        <w:rPr>
          <w:color w:val="000000" w:themeColor="text1"/>
          <w:szCs w:val="24"/>
          <w:lang w:bidi="tr-TR"/>
        </w:rPr>
        <w:t xml:space="preserve">Adaylar yanlarında </w:t>
      </w:r>
      <w:r>
        <w:rPr>
          <w:color w:val="000000" w:themeColor="text1"/>
          <w:szCs w:val="24"/>
          <w:lang w:bidi="tr-TR"/>
        </w:rPr>
        <w:t>iletişim</w:t>
      </w:r>
      <w:r w:rsidRPr="00E10972">
        <w:rPr>
          <w:color w:val="000000" w:themeColor="text1"/>
          <w:szCs w:val="24"/>
          <w:lang w:bidi="tr-TR"/>
        </w:rPr>
        <w:t xml:space="preserve"> araçları bulundurmaları durumunda, bunları çantalarında ve kesinlikle kapalı olarak tutmakla yükümlüdür. Bu araçların açık tutulduğunun</w:t>
      </w:r>
      <w:r>
        <w:rPr>
          <w:color w:val="000000" w:themeColor="text1"/>
          <w:szCs w:val="24"/>
          <w:lang w:bidi="tr-TR"/>
        </w:rPr>
        <w:t xml:space="preserve"> Salon Başkanları tarafından</w:t>
      </w:r>
      <w:r w:rsidRPr="00E10972">
        <w:rPr>
          <w:color w:val="000000" w:themeColor="text1"/>
          <w:szCs w:val="24"/>
          <w:lang w:bidi="tr-TR"/>
        </w:rPr>
        <w:t xml:space="preserve"> belirlenmesi durumunda adayın sınavına son verilip salondan çıkartılır. Adayın </w:t>
      </w:r>
      <w:r>
        <w:rPr>
          <w:color w:val="000000" w:themeColor="text1"/>
          <w:szCs w:val="24"/>
          <w:lang w:bidi="tr-TR"/>
        </w:rPr>
        <w:t xml:space="preserve">sınav </w:t>
      </w:r>
      <w:proofErr w:type="gramStart"/>
      <w:r>
        <w:rPr>
          <w:color w:val="000000" w:themeColor="text1"/>
          <w:szCs w:val="24"/>
          <w:lang w:bidi="tr-TR"/>
        </w:rPr>
        <w:t>kağıdı</w:t>
      </w:r>
      <w:proofErr w:type="gramEnd"/>
      <w:r>
        <w:rPr>
          <w:color w:val="000000" w:themeColor="text1"/>
          <w:szCs w:val="24"/>
          <w:lang w:bidi="tr-TR"/>
        </w:rPr>
        <w:t xml:space="preserve"> değerlendirmeye alınmaz</w:t>
      </w:r>
      <w:r w:rsidRPr="00E10972">
        <w:rPr>
          <w:color w:val="000000" w:themeColor="text1"/>
          <w:szCs w:val="24"/>
          <w:lang w:bidi="tr-TR"/>
        </w:rPr>
        <w:t>.</w:t>
      </w:r>
    </w:p>
    <w:p w14:paraId="5FC67D48"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Bölümlerin Özel Yetenek Sınavları Jürileri Özel Yetenek Sınavları Yürütme Komisyonu Başkanlığınca belirtilen programa uygun olarak çalışır.</w:t>
      </w:r>
    </w:p>
    <w:p w14:paraId="5CC12D37"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Bölümlerin yapacağı Özel Yetenek Sınavları önceden ilan edilmiş gün, saat ve yerde yapılır, bu süreç Özel Yetenek Sınavları Yürütme Komisyonu Başkanlığınca yürütülür.</w:t>
      </w:r>
    </w:p>
    <w:p w14:paraId="79F06CB2"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Değerlendirmeler sınav kâğıtlarının ve çalışmalarının kimlik yerleri açılmadan sonuçlandırılır.</w:t>
      </w:r>
    </w:p>
    <w:p w14:paraId="1786E114" w14:textId="77777777" w:rsidR="005949EB" w:rsidRPr="00E10972" w:rsidRDefault="005949EB" w:rsidP="005949EB">
      <w:pPr>
        <w:pStyle w:val="Standard"/>
        <w:numPr>
          <w:ilvl w:val="1"/>
          <w:numId w:val="39"/>
        </w:numPr>
        <w:spacing w:after="0" w:line="360" w:lineRule="auto"/>
        <w:rPr>
          <w:rFonts w:ascii="Times New Roman" w:hAnsi="Times New Roman" w:cs="Times New Roman"/>
          <w:sz w:val="24"/>
          <w:szCs w:val="24"/>
        </w:rPr>
      </w:pPr>
      <w:bookmarkStart w:id="3" w:name="_Hlk104850444"/>
      <w:r w:rsidRPr="00E10972">
        <w:rPr>
          <w:rFonts w:ascii="Times New Roman" w:hAnsi="Times New Roman" w:cs="Times New Roman"/>
          <w:sz w:val="24"/>
          <w:szCs w:val="24"/>
          <w:lang w:bidi="tr-TR"/>
        </w:rPr>
        <w:t>Jüriler sınavın gerektirdiği gizliliği gözeterek, sınav öncesi bir araya gelir, gereken hazırlığı yapar.</w:t>
      </w:r>
    </w:p>
    <w:bookmarkEnd w:id="3"/>
    <w:p w14:paraId="2C756BD9" w14:textId="77777777" w:rsidR="005949EB" w:rsidRPr="00E10972" w:rsidRDefault="005949EB" w:rsidP="005949EB">
      <w:pPr>
        <w:pStyle w:val="ListeParagraf"/>
        <w:numPr>
          <w:ilvl w:val="1"/>
          <w:numId w:val="39"/>
        </w:numPr>
        <w:spacing w:after="0" w:line="360" w:lineRule="auto"/>
        <w:jc w:val="left"/>
        <w:rPr>
          <w:szCs w:val="24"/>
        </w:rPr>
      </w:pPr>
      <w:r w:rsidRPr="00E10972">
        <w:rPr>
          <w:szCs w:val="24"/>
          <w:lang w:bidi="tr-TR"/>
        </w:rPr>
        <w:t>Jürilerin toplantı mekânına görevliler dışında kimse giremez.</w:t>
      </w:r>
    </w:p>
    <w:p w14:paraId="2FB7246C"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Sınav başlamadan önce, sınav sırasında uygulanması gereken kurallar salon başkanları ve gözetmenler tarafından adaylara okunur.</w:t>
      </w:r>
    </w:p>
    <w:p w14:paraId="1FFD0CBE"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lastRenderedPageBreak/>
        <w:t>Sınav salonlarına salon başkanları, gözetmenler ve özel yetenek sınavları yürütme komisyonu görevlilerinin dışında kimse bulunamayacağı gibi jüri üyeleri de giremezler.</w:t>
      </w:r>
    </w:p>
    <w:p w14:paraId="49DE8FC4"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Sınav sırasında kurallara uymayanlar, sınavın herhangi bir aşamasına katılmayanlar, sınav disiplinini bozanlar, kopya çekenler, kopya çekmeye yeltenenlerin sınavları geçersiz sayılır. Bu durum salon başkanı tarafından tutanağa işlenir ve Özel Yetenek Sınavları Yürütme Komisyonu Başkanı’na teslim edilir.</w:t>
      </w:r>
    </w:p>
    <w:p w14:paraId="7A3E3BA0"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 xml:space="preserve">Sınav sonuçları </w:t>
      </w:r>
      <w:r>
        <w:rPr>
          <w:szCs w:val="24"/>
          <w:lang w:bidi="tr-TR"/>
        </w:rPr>
        <w:t>Fakülte</w:t>
      </w:r>
      <w:r w:rsidRPr="00E10972">
        <w:rPr>
          <w:szCs w:val="24"/>
          <w:lang w:bidi="tr-TR"/>
        </w:rPr>
        <w:t xml:space="preserve"> internet sitesinden ilan edilir.</w:t>
      </w:r>
    </w:p>
    <w:p w14:paraId="408258C5"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Sınav Soruları, adayların sınav salonlarına alınmasından sonra, Özel Yetenek Sınavları Yürütme Komisyonu Başkanlığı tarafından sınav salonlarına dağıtılmak üzere tutanakla teslim edilir.</w:t>
      </w:r>
    </w:p>
    <w:p w14:paraId="639449EB" w14:textId="6E15AE19"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Sınavın herhangi bir aşamasına katılmayan adaylar için mazeretleri ne olursa olsun, yeni sınav yapılmaz.</w:t>
      </w:r>
    </w:p>
    <w:p w14:paraId="4AE499BB"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Sınavlar ilan edilen saatten önce başlatılamaz, sınavın başlama saatinden sonra gelen adaylar sınav salonuna alınmaz.</w:t>
      </w:r>
    </w:p>
    <w:p w14:paraId="3EEA8136"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Sınavlarda yoklamalar, sınav giriş belgesi ve fotoğraflı resmi kimlik belgesi (nüfus cüzdanı veya pasaport) karşılaştırarak yapılır.</w:t>
      </w:r>
    </w:p>
    <w:p w14:paraId="456BCC22" w14:textId="77777777" w:rsidR="005949EB" w:rsidRPr="00E10972" w:rsidRDefault="005949EB" w:rsidP="005949EB">
      <w:pPr>
        <w:pStyle w:val="ListeParagraf"/>
        <w:numPr>
          <w:ilvl w:val="1"/>
          <w:numId w:val="39"/>
        </w:numPr>
        <w:spacing w:after="0" w:line="360" w:lineRule="auto"/>
        <w:jc w:val="left"/>
        <w:rPr>
          <w:szCs w:val="24"/>
          <w:lang w:bidi="tr-TR"/>
        </w:rPr>
      </w:pPr>
      <w:r w:rsidRPr="00E10972">
        <w:rPr>
          <w:szCs w:val="24"/>
          <w:lang w:bidi="tr-TR"/>
        </w:rPr>
        <w:t xml:space="preserve">Sınavların </w:t>
      </w:r>
      <w:r>
        <w:rPr>
          <w:szCs w:val="24"/>
          <w:lang w:bidi="tr-TR"/>
        </w:rPr>
        <w:t>yürütülmesi</w:t>
      </w:r>
      <w:r w:rsidRPr="00E10972">
        <w:rPr>
          <w:szCs w:val="24"/>
          <w:lang w:bidi="tr-TR"/>
        </w:rPr>
        <w:t xml:space="preserve"> tutanakla belirlenir.</w:t>
      </w:r>
    </w:p>
    <w:p w14:paraId="6C249803" w14:textId="52E8A945" w:rsidR="00B976CE" w:rsidRPr="00E10972" w:rsidRDefault="00B976CE" w:rsidP="00A3044B">
      <w:pPr>
        <w:pStyle w:val="ListeParagraf"/>
        <w:spacing w:after="0" w:line="360" w:lineRule="auto"/>
        <w:ind w:left="0" w:firstLine="851"/>
        <w:jc w:val="left"/>
        <w:rPr>
          <w:szCs w:val="24"/>
          <w:lang w:bidi="tr-TR"/>
        </w:rPr>
      </w:pPr>
    </w:p>
    <w:p w14:paraId="57813EB6" w14:textId="6EF449A9" w:rsidR="00B976CE" w:rsidRPr="00E10972" w:rsidRDefault="00B976CE" w:rsidP="00A3044B">
      <w:pPr>
        <w:pStyle w:val="Standard"/>
        <w:spacing w:after="0" w:line="360" w:lineRule="auto"/>
        <w:ind w:firstLine="709"/>
        <w:rPr>
          <w:rFonts w:ascii="Times New Roman" w:hAnsi="Times New Roman" w:cs="Times New Roman"/>
          <w:sz w:val="24"/>
          <w:szCs w:val="24"/>
        </w:rPr>
      </w:pPr>
      <w:r w:rsidRPr="00E10972">
        <w:rPr>
          <w:rFonts w:ascii="Times New Roman" w:hAnsi="Times New Roman" w:cs="Times New Roman"/>
          <w:b/>
          <w:sz w:val="24"/>
          <w:szCs w:val="24"/>
          <w:lang w:bidi="tr-TR"/>
        </w:rPr>
        <w:t xml:space="preserve">  Yerleştirme </w:t>
      </w:r>
      <w:r w:rsidR="009C5C46">
        <w:rPr>
          <w:rFonts w:ascii="Times New Roman" w:hAnsi="Times New Roman" w:cs="Times New Roman"/>
          <w:b/>
          <w:sz w:val="24"/>
          <w:szCs w:val="24"/>
          <w:lang w:bidi="tr-TR"/>
        </w:rPr>
        <w:t>p</w:t>
      </w:r>
      <w:r w:rsidRPr="00E10972">
        <w:rPr>
          <w:rFonts w:ascii="Times New Roman" w:hAnsi="Times New Roman" w:cs="Times New Roman"/>
          <w:b/>
          <w:sz w:val="24"/>
          <w:szCs w:val="24"/>
          <w:lang w:bidi="tr-TR"/>
        </w:rPr>
        <w:t>uanı</w:t>
      </w:r>
    </w:p>
    <w:p w14:paraId="144FB698" w14:textId="0392D487" w:rsidR="00B976CE" w:rsidRPr="00E10972" w:rsidRDefault="00B976CE" w:rsidP="00A3044B">
      <w:pPr>
        <w:pStyle w:val="Standard"/>
        <w:spacing w:after="0" w:line="360" w:lineRule="auto"/>
        <w:rPr>
          <w:rFonts w:ascii="Times New Roman" w:hAnsi="Times New Roman" w:cs="Times New Roman"/>
          <w:sz w:val="24"/>
          <w:szCs w:val="24"/>
        </w:rPr>
      </w:pPr>
      <w:r w:rsidRPr="00E10972">
        <w:rPr>
          <w:rFonts w:ascii="Times New Roman" w:hAnsi="Times New Roman" w:cs="Times New Roman"/>
          <w:b/>
          <w:sz w:val="24"/>
          <w:szCs w:val="24"/>
          <w:lang w:bidi="tr-TR"/>
        </w:rPr>
        <w:tab/>
        <w:t xml:space="preserve">  MADDE </w:t>
      </w:r>
      <w:r w:rsidR="003E7EEE" w:rsidRPr="00E10972">
        <w:rPr>
          <w:rFonts w:ascii="Times New Roman" w:hAnsi="Times New Roman" w:cs="Times New Roman"/>
          <w:b/>
          <w:sz w:val="24"/>
          <w:szCs w:val="24"/>
          <w:lang w:bidi="tr-TR"/>
        </w:rPr>
        <w:t xml:space="preserve">18 - </w:t>
      </w:r>
      <w:r w:rsidR="003E7EEE" w:rsidRPr="00E10972">
        <w:rPr>
          <w:rFonts w:ascii="Times New Roman" w:hAnsi="Times New Roman" w:cs="Times New Roman"/>
          <w:bCs/>
          <w:sz w:val="24"/>
          <w:szCs w:val="24"/>
          <w:lang w:bidi="tr-TR"/>
        </w:rPr>
        <w:t>(1)</w:t>
      </w:r>
    </w:p>
    <w:p w14:paraId="06C5D8F7" w14:textId="71C4C749" w:rsidR="00B976CE" w:rsidRPr="00E10972" w:rsidRDefault="00B976CE" w:rsidP="00F23CA2">
      <w:pPr>
        <w:pStyle w:val="Standard"/>
        <w:spacing w:after="0" w:line="360" w:lineRule="auto"/>
        <w:ind w:left="1418" w:hanging="567"/>
        <w:jc w:val="both"/>
        <w:rPr>
          <w:rFonts w:ascii="Times New Roman" w:hAnsi="Times New Roman" w:cs="Times New Roman"/>
          <w:sz w:val="24"/>
          <w:szCs w:val="24"/>
          <w:lang w:bidi="tr-TR"/>
        </w:rPr>
      </w:pPr>
      <w:r w:rsidRPr="00E10972">
        <w:rPr>
          <w:rFonts w:ascii="Times New Roman" w:hAnsi="Times New Roman" w:cs="Times New Roman"/>
          <w:sz w:val="24"/>
          <w:szCs w:val="24"/>
          <w:lang w:bidi="tr-TR"/>
        </w:rPr>
        <w:t>a)</w:t>
      </w:r>
      <w:r w:rsidRPr="00E10972">
        <w:rPr>
          <w:rFonts w:ascii="Times New Roman" w:hAnsi="Times New Roman" w:cs="Times New Roman"/>
          <w:b/>
          <w:sz w:val="24"/>
          <w:szCs w:val="24"/>
          <w:lang w:bidi="tr-TR"/>
        </w:rPr>
        <w:t xml:space="preserve"> </w:t>
      </w:r>
      <w:r w:rsidRPr="00E10972">
        <w:rPr>
          <w:rFonts w:ascii="Times New Roman" w:hAnsi="Times New Roman" w:cs="Times New Roman"/>
          <w:sz w:val="24"/>
          <w:szCs w:val="24"/>
          <w:lang w:bidi="tr-TR"/>
        </w:rPr>
        <w:t xml:space="preserve">Adayların </w:t>
      </w:r>
      <w:proofErr w:type="spellStart"/>
      <w:r w:rsidRPr="00E10972">
        <w:rPr>
          <w:rFonts w:ascii="Times New Roman" w:hAnsi="Times New Roman" w:cs="Times New Roman"/>
          <w:sz w:val="24"/>
          <w:szCs w:val="24"/>
          <w:lang w:bidi="tr-TR"/>
        </w:rPr>
        <w:t>ÖYSP’si</w:t>
      </w:r>
      <w:proofErr w:type="spellEnd"/>
      <w:r w:rsidR="00F6229D" w:rsidRPr="00E10972">
        <w:rPr>
          <w:rFonts w:ascii="Times New Roman" w:hAnsi="Times New Roman" w:cs="Times New Roman"/>
          <w:sz w:val="24"/>
          <w:szCs w:val="24"/>
          <w:lang w:bidi="tr-TR"/>
        </w:rPr>
        <w:t xml:space="preserve">, </w:t>
      </w:r>
      <w:r w:rsidRPr="00E10972">
        <w:rPr>
          <w:rFonts w:ascii="Times New Roman" w:hAnsi="Times New Roman" w:cs="Times New Roman"/>
          <w:sz w:val="24"/>
          <w:szCs w:val="24"/>
          <w:lang w:bidi="tr-TR"/>
        </w:rPr>
        <w:t>OBP ve</w:t>
      </w:r>
      <w:r w:rsidR="00F6229D" w:rsidRPr="00E10972">
        <w:rPr>
          <w:rFonts w:ascii="Times New Roman" w:hAnsi="Times New Roman" w:cs="Times New Roman"/>
          <w:sz w:val="24"/>
          <w:szCs w:val="24"/>
          <w:lang w:bidi="tr-TR"/>
        </w:rPr>
        <w:t xml:space="preserve"> TYT puanı</w:t>
      </w:r>
      <w:r w:rsidRPr="00E10972">
        <w:rPr>
          <w:rFonts w:ascii="Times New Roman" w:hAnsi="Times New Roman" w:cs="Times New Roman"/>
          <w:sz w:val="24"/>
          <w:szCs w:val="24"/>
          <w:lang w:bidi="tr-TR"/>
        </w:rPr>
        <w:t xml:space="preserve">, </w:t>
      </w:r>
      <w:r w:rsidR="007311D2" w:rsidRPr="00E10972">
        <w:rPr>
          <w:rFonts w:ascii="Times New Roman" w:hAnsi="Times New Roman" w:cs="Times New Roman"/>
          <w:sz w:val="24"/>
          <w:szCs w:val="24"/>
          <w:lang w:bidi="tr-TR"/>
        </w:rPr>
        <w:t>YKS</w:t>
      </w:r>
      <w:r w:rsidRPr="00E10972">
        <w:rPr>
          <w:rFonts w:ascii="Times New Roman" w:hAnsi="Times New Roman" w:cs="Times New Roman"/>
          <w:sz w:val="24"/>
          <w:szCs w:val="24"/>
          <w:lang w:bidi="tr-TR"/>
        </w:rPr>
        <w:t xml:space="preserve"> Kılavuzundaki ilgili esaslar</w:t>
      </w:r>
      <w:r w:rsidR="00510A06" w:rsidRPr="00E10972">
        <w:rPr>
          <w:rFonts w:ascii="Times New Roman" w:hAnsi="Times New Roman" w:cs="Times New Roman"/>
          <w:sz w:val="24"/>
          <w:szCs w:val="24"/>
          <w:lang w:bidi="tr-TR"/>
        </w:rPr>
        <w:t xml:space="preserve"> </w:t>
      </w:r>
      <w:r w:rsidRPr="00E10972">
        <w:rPr>
          <w:rFonts w:ascii="Times New Roman" w:hAnsi="Times New Roman" w:cs="Times New Roman"/>
          <w:sz w:val="24"/>
          <w:szCs w:val="24"/>
          <w:lang w:bidi="tr-TR"/>
        </w:rPr>
        <w:t xml:space="preserve">çerçevesinde hesaplanarak </w:t>
      </w:r>
      <w:r w:rsidR="00BC1484">
        <w:rPr>
          <w:rFonts w:ascii="Times New Roman" w:hAnsi="Times New Roman" w:cs="Times New Roman"/>
          <w:sz w:val="24"/>
          <w:szCs w:val="24"/>
          <w:lang w:bidi="tr-TR"/>
        </w:rPr>
        <w:t>YP</w:t>
      </w:r>
      <w:r w:rsidRPr="00E10972">
        <w:rPr>
          <w:rFonts w:ascii="Times New Roman" w:hAnsi="Times New Roman" w:cs="Times New Roman"/>
          <w:sz w:val="24"/>
          <w:szCs w:val="24"/>
          <w:lang w:bidi="tr-TR"/>
        </w:rPr>
        <w:t xml:space="preserve"> elde edilir</w:t>
      </w:r>
      <w:r w:rsidR="007311D2" w:rsidRPr="00E10972">
        <w:rPr>
          <w:rFonts w:ascii="Times New Roman" w:hAnsi="Times New Roman" w:cs="Times New Roman"/>
          <w:sz w:val="24"/>
          <w:szCs w:val="24"/>
          <w:lang w:bidi="tr-TR"/>
        </w:rPr>
        <w:t>.</w:t>
      </w:r>
      <w:r w:rsidR="00F6229D" w:rsidRPr="00E10972">
        <w:rPr>
          <w:rFonts w:ascii="Times New Roman" w:hAnsi="Times New Roman" w:cs="Times New Roman"/>
          <w:sz w:val="24"/>
          <w:szCs w:val="24"/>
          <w:lang w:bidi="tr-TR"/>
        </w:rPr>
        <w:t xml:space="preserve"> Aday </w:t>
      </w:r>
      <w:r w:rsidR="00327041" w:rsidRPr="00E10972">
        <w:rPr>
          <w:rFonts w:ascii="Times New Roman" w:hAnsi="Times New Roman" w:cs="Times New Roman"/>
          <w:bCs/>
          <w:noProof/>
          <w:sz w:val="24"/>
          <w:szCs w:val="24"/>
        </w:rPr>
        <w:t xml:space="preserve">30.03.2012 tarihi itibarıyla </w:t>
      </w:r>
      <w:r w:rsidR="00F6229D" w:rsidRPr="00E10972">
        <w:rPr>
          <w:rFonts w:ascii="Times New Roman" w:hAnsi="Times New Roman" w:cs="Times New Roman"/>
          <w:sz w:val="24"/>
          <w:szCs w:val="24"/>
          <w:lang w:bidi="tr-TR"/>
        </w:rPr>
        <w:t xml:space="preserve">bir mesleğe yönelik program uygulayan </w:t>
      </w:r>
      <w:r w:rsidR="00327041" w:rsidRPr="00E10972">
        <w:rPr>
          <w:rFonts w:ascii="Times New Roman" w:hAnsi="Times New Roman" w:cs="Times New Roman"/>
          <w:bCs/>
          <w:noProof/>
          <w:sz w:val="24"/>
          <w:szCs w:val="24"/>
        </w:rPr>
        <w:t xml:space="preserve">ortaöğretim kurumlarından mezun </w:t>
      </w:r>
      <w:r w:rsidR="00327041" w:rsidRPr="00E10972">
        <w:rPr>
          <w:rFonts w:ascii="Times New Roman" w:hAnsi="Times New Roman" w:cs="Times New Roman"/>
          <w:sz w:val="24"/>
          <w:szCs w:val="24"/>
          <w:lang w:bidi="tr-TR"/>
        </w:rPr>
        <w:t xml:space="preserve">olmuş veya </w:t>
      </w:r>
      <w:r w:rsidR="00327041" w:rsidRPr="00E10972">
        <w:rPr>
          <w:rFonts w:ascii="Times New Roman" w:hAnsi="Times New Roman" w:cs="Times New Roman"/>
          <w:bCs/>
          <w:noProof/>
          <w:sz w:val="24"/>
          <w:szCs w:val="24"/>
        </w:rPr>
        <w:t>belirtilen tarih ve öncesinde öğrenim görmekte ise,</w:t>
      </w:r>
      <w:r w:rsidR="00327041" w:rsidRPr="00E10972">
        <w:rPr>
          <w:rFonts w:ascii="Times New Roman" w:hAnsi="Times New Roman" w:cs="Times New Roman"/>
          <w:sz w:val="24"/>
          <w:szCs w:val="24"/>
          <w:lang w:bidi="tr-TR"/>
        </w:rPr>
        <w:t xml:space="preserve"> hesaplama formülüne </w:t>
      </w:r>
      <w:r w:rsidR="00F6229D" w:rsidRPr="00E10972">
        <w:rPr>
          <w:rFonts w:ascii="Times New Roman" w:hAnsi="Times New Roman" w:cs="Times New Roman"/>
          <w:sz w:val="24"/>
          <w:szCs w:val="24"/>
          <w:lang w:bidi="tr-TR"/>
        </w:rPr>
        <w:t>OBP ek puanı</w:t>
      </w:r>
      <w:r w:rsidR="00327041" w:rsidRPr="00E10972">
        <w:rPr>
          <w:rFonts w:ascii="Times New Roman" w:hAnsi="Times New Roman" w:cs="Times New Roman"/>
          <w:sz w:val="24"/>
          <w:szCs w:val="24"/>
          <w:lang w:bidi="tr-TR"/>
        </w:rPr>
        <w:t xml:space="preserve"> dahil edilir.</w:t>
      </w:r>
    </w:p>
    <w:p w14:paraId="6F212ADC" w14:textId="3212D6FF" w:rsidR="00B976CE" w:rsidRPr="00E10972" w:rsidRDefault="00B976CE" w:rsidP="00F23CA2">
      <w:pPr>
        <w:pStyle w:val="Standard"/>
        <w:spacing w:after="0" w:line="360" w:lineRule="auto"/>
        <w:ind w:left="1418" w:hanging="425"/>
        <w:jc w:val="both"/>
        <w:rPr>
          <w:rFonts w:ascii="Times New Roman" w:hAnsi="Times New Roman" w:cs="Times New Roman"/>
          <w:sz w:val="24"/>
          <w:szCs w:val="24"/>
          <w:lang w:bidi="tr-TR"/>
        </w:rPr>
      </w:pPr>
      <w:r w:rsidRPr="00E10972">
        <w:rPr>
          <w:rFonts w:ascii="Times New Roman" w:hAnsi="Times New Roman" w:cs="Times New Roman"/>
          <w:sz w:val="24"/>
          <w:szCs w:val="24"/>
          <w:lang w:bidi="tr-TR"/>
        </w:rPr>
        <w:t xml:space="preserve">b) Adaylar </w:t>
      </w:r>
      <w:proofErr w:type="spellStart"/>
      <w:r w:rsidRPr="00E10972">
        <w:rPr>
          <w:rFonts w:ascii="Times New Roman" w:hAnsi="Times New Roman" w:cs="Times New Roman"/>
          <w:sz w:val="24"/>
          <w:szCs w:val="24"/>
          <w:lang w:bidi="tr-TR"/>
        </w:rPr>
        <w:t>YP’lerine</w:t>
      </w:r>
      <w:proofErr w:type="spellEnd"/>
      <w:r w:rsidRPr="00E10972">
        <w:rPr>
          <w:rFonts w:ascii="Times New Roman" w:hAnsi="Times New Roman" w:cs="Times New Roman"/>
          <w:sz w:val="24"/>
          <w:szCs w:val="24"/>
          <w:lang w:bidi="tr-TR"/>
        </w:rPr>
        <w:t xml:space="preserve"> göre en yüksek puandan başlamak üzere sıralanarak </w:t>
      </w:r>
      <w:r w:rsidR="005C21BD">
        <w:rPr>
          <w:rFonts w:ascii="Times New Roman" w:hAnsi="Times New Roman" w:cs="Times New Roman"/>
          <w:sz w:val="24"/>
          <w:szCs w:val="24"/>
          <w:lang w:bidi="tr-TR"/>
        </w:rPr>
        <w:t xml:space="preserve">kontenjan dahilinde </w:t>
      </w:r>
      <w:r w:rsidRPr="00E10972">
        <w:rPr>
          <w:rFonts w:ascii="Times New Roman" w:hAnsi="Times New Roman" w:cs="Times New Roman"/>
          <w:sz w:val="24"/>
          <w:szCs w:val="24"/>
          <w:lang w:bidi="tr-TR"/>
        </w:rPr>
        <w:t>seçtiği Bölüm</w:t>
      </w:r>
      <w:r w:rsidR="007612EB">
        <w:rPr>
          <w:rFonts w:ascii="Times New Roman" w:hAnsi="Times New Roman" w:cs="Times New Roman"/>
          <w:sz w:val="24"/>
          <w:szCs w:val="24"/>
          <w:lang w:bidi="tr-TR"/>
        </w:rPr>
        <w:t>e</w:t>
      </w:r>
      <w:r w:rsidRPr="00E10972">
        <w:rPr>
          <w:rFonts w:ascii="Times New Roman" w:hAnsi="Times New Roman" w:cs="Times New Roman"/>
          <w:sz w:val="24"/>
          <w:szCs w:val="24"/>
          <w:lang w:bidi="tr-TR"/>
        </w:rPr>
        <w:t xml:space="preserve"> yerleştirilir.</w:t>
      </w:r>
    </w:p>
    <w:p w14:paraId="09C3B967" w14:textId="2B2911F5" w:rsidR="00B976CE" w:rsidRPr="00E10972" w:rsidRDefault="00B976CE" w:rsidP="00F23CA2">
      <w:pPr>
        <w:pStyle w:val="Standard"/>
        <w:spacing w:after="0" w:line="360" w:lineRule="auto"/>
        <w:ind w:left="1418" w:hanging="425"/>
        <w:jc w:val="both"/>
        <w:rPr>
          <w:rFonts w:ascii="Times New Roman" w:hAnsi="Times New Roman" w:cs="Times New Roman"/>
          <w:sz w:val="24"/>
          <w:szCs w:val="24"/>
          <w:lang w:bidi="tr-TR"/>
        </w:rPr>
      </w:pPr>
      <w:r w:rsidRPr="00E10972">
        <w:rPr>
          <w:rFonts w:ascii="Times New Roman" w:hAnsi="Times New Roman" w:cs="Times New Roman"/>
          <w:sz w:val="24"/>
          <w:szCs w:val="24"/>
          <w:lang w:bidi="tr-TR"/>
        </w:rPr>
        <w:t xml:space="preserve">c) Bir önceki yıl </w:t>
      </w:r>
      <w:r w:rsidR="00510A06" w:rsidRPr="00E10972">
        <w:rPr>
          <w:rFonts w:ascii="Times New Roman" w:hAnsi="Times New Roman" w:cs="Times New Roman"/>
          <w:sz w:val="24"/>
          <w:szCs w:val="24"/>
          <w:lang w:bidi="tr-TR"/>
        </w:rPr>
        <w:t>YKS</w:t>
      </w:r>
      <w:r w:rsidRPr="00E10972">
        <w:rPr>
          <w:rFonts w:ascii="Times New Roman" w:hAnsi="Times New Roman" w:cs="Times New Roman"/>
          <w:sz w:val="24"/>
          <w:szCs w:val="24"/>
          <w:lang w:bidi="tr-TR"/>
        </w:rPr>
        <w:t xml:space="preserve"> puanı veya özel yetenek sınavı sonucu ile örgün yükseköğretim programına yerleştirilmiş adayların </w:t>
      </w:r>
      <w:proofErr w:type="spellStart"/>
      <w:r w:rsidRPr="00E10972">
        <w:rPr>
          <w:rFonts w:ascii="Times New Roman" w:hAnsi="Times New Roman" w:cs="Times New Roman"/>
          <w:sz w:val="24"/>
          <w:szCs w:val="24"/>
          <w:lang w:bidi="tr-TR"/>
        </w:rPr>
        <w:t>OBP’leri</w:t>
      </w:r>
      <w:proofErr w:type="spellEnd"/>
      <w:r w:rsidRPr="00E10972">
        <w:rPr>
          <w:rFonts w:ascii="Times New Roman" w:hAnsi="Times New Roman" w:cs="Times New Roman"/>
          <w:sz w:val="24"/>
          <w:szCs w:val="24"/>
          <w:lang w:bidi="tr-TR"/>
        </w:rPr>
        <w:t xml:space="preserve"> ile ilgili katsayılar, </w:t>
      </w:r>
      <w:r w:rsidR="00510A06" w:rsidRPr="00E10972">
        <w:rPr>
          <w:rFonts w:ascii="Times New Roman" w:hAnsi="Times New Roman" w:cs="Times New Roman"/>
          <w:sz w:val="24"/>
          <w:szCs w:val="24"/>
          <w:lang w:bidi="tr-TR"/>
        </w:rPr>
        <w:t>YKS</w:t>
      </w:r>
      <w:r w:rsidRPr="00E10972">
        <w:rPr>
          <w:rFonts w:ascii="Times New Roman" w:hAnsi="Times New Roman" w:cs="Times New Roman"/>
          <w:sz w:val="24"/>
          <w:szCs w:val="24"/>
          <w:lang w:bidi="tr-TR"/>
        </w:rPr>
        <w:t xml:space="preserve"> Kılavuzundaki ilgili maddeye göre</w:t>
      </w:r>
      <w:r w:rsidR="00EA3D24" w:rsidRPr="00E10972">
        <w:rPr>
          <w:rFonts w:ascii="Times New Roman" w:hAnsi="Times New Roman" w:cs="Times New Roman"/>
          <w:sz w:val="24"/>
          <w:szCs w:val="24"/>
          <w:lang w:bidi="tr-TR"/>
        </w:rPr>
        <w:t xml:space="preserve"> düşürülerek</w:t>
      </w:r>
      <w:r w:rsidRPr="00E10972">
        <w:rPr>
          <w:rFonts w:ascii="Times New Roman" w:hAnsi="Times New Roman" w:cs="Times New Roman"/>
          <w:sz w:val="24"/>
          <w:szCs w:val="24"/>
          <w:lang w:bidi="tr-TR"/>
        </w:rPr>
        <w:t xml:space="preserve"> uygulanacaktır</w:t>
      </w:r>
      <w:r w:rsidR="00510A06" w:rsidRPr="00E10972">
        <w:rPr>
          <w:rFonts w:ascii="Times New Roman" w:hAnsi="Times New Roman" w:cs="Times New Roman"/>
          <w:sz w:val="24"/>
          <w:szCs w:val="24"/>
          <w:lang w:bidi="tr-TR"/>
        </w:rPr>
        <w:t>.</w:t>
      </w:r>
    </w:p>
    <w:p w14:paraId="5C789147" w14:textId="186A3AD2" w:rsidR="00B976CE" w:rsidRPr="00E10972" w:rsidRDefault="00B976CE" w:rsidP="00A3044B">
      <w:pPr>
        <w:pStyle w:val="Standard"/>
        <w:spacing w:after="0" w:line="360" w:lineRule="auto"/>
        <w:ind w:firstLine="851"/>
        <w:rPr>
          <w:rFonts w:ascii="Times New Roman" w:hAnsi="Times New Roman" w:cs="Times New Roman"/>
          <w:sz w:val="24"/>
          <w:szCs w:val="24"/>
          <w:lang w:bidi="tr-TR"/>
        </w:rPr>
      </w:pPr>
    </w:p>
    <w:p w14:paraId="3E701307" w14:textId="249094C2" w:rsidR="00B976CE" w:rsidRPr="00E10972" w:rsidRDefault="00B976CE" w:rsidP="00A3044B">
      <w:pPr>
        <w:pStyle w:val="Standard"/>
        <w:spacing w:after="0" w:line="360" w:lineRule="auto"/>
        <w:ind w:firstLine="851"/>
        <w:rPr>
          <w:rFonts w:ascii="Times New Roman" w:hAnsi="Times New Roman" w:cs="Times New Roman"/>
          <w:b/>
          <w:sz w:val="24"/>
          <w:szCs w:val="24"/>
          <w:lang w:bidi="tr-TR"/>
        </w:rPr>
      </w:pPr>
      <w:r w:rsidRPr="00E10972">
        <w:rPr>
          <w:rFonts w:ascii="Times New Roman" w:hAnsi="Times New Roman" w:cs="Times New Roman"/>
          <w:b/>
          <w:sz w:val="24"/>
          <w:szCs w:val="24"/>
          <w:lang w:bidi="tr-TR"/>
        </w:rPr>
        <w:t xml:space="preserve">Kesin </w:t>
      </w:r>
      <w:r w:rsidR="00C13800">
        <w:rPr>
          <w:rFonts w:ascii="Times New Roman" w:hAnsi="Times New Roman" w:cs="Times New Roman"/>
          <w:b/>
          <w:sz w:val="24"/>
          <w:szCs w:val="24"/>
          <w:lang w:bidi="tr-TR"/>
        </w:rPr>
        <w:t>k</w:t>
      </w:r>
      <w:r w:rsidRPr="00E10972">
        <w:rPr>
          <w:rFonts w:ascii="Times New Roman" w:hAnsi="Times New Roman" w:cs="Times New Roman"/>
          <w:b/>
          <w:sz w:val="24"/>
          <w:szCs w:val="24"/>
          <w:lang w:bidi="tr-TR"/>
        </w:rPr>
        <w:t xml:space="preserve">ayıt ve </w:t>
      </w:r>
      <w:r w:rsidR="00C13800">
        <w:rPr>
          <w:rFonts w:ascii="Times New Roman" w:hAnsi="Times New Roman" w:cs="Times New Roman"/>
          <w:b/>
          <w:sz w:val="24"/>
          <w:szCs w:val="24"/>
          <w:lang w:bidi="tr-TR"/>
        </w:rPr>
        <w:t>y</w:t>
      </w:r>
      <w:r w:rsidRPr="00E10972">
        <w:rPr>
          <w:rFonts w:ascii="Times New Roman" w:hAnsi="Times New Roman" w:cs="Times New Roman"/>
          <w:b/>
          <w:sz w:val="24"/>
          <w:szCs w:val="24"/>
          <w:lang w:bidi="tr-TR"/>
        </w:rPr>
        <w:t xml:space="preserve">edek </w:t>
      </w:r>
      <w:r w:rsidR="00C13800">
        <w:rPr>
          <w:rFonts w:ascii="Times New Roman" w:hAnsi="Times New Roman" w:cs="Times New Roman"/>
          <w:b/>
          <w:sz w:val="24"/>
          <w:szCs w:val="24"/>
          <w:lang w:bidi="tr-TR"/>
        </w:rPr>
        <w:t>s</w:t>
      </w:r>
      <w:r w:rsidRPr="00E10972">
        <w:rPr>
          <w:rFonts w:ascii="Times New Roman" w:hAnsi="Times New Roman" w:cs="Times New Roman"/>
          <w:b/>
          <w:sz w:val="24"/>
          <w:szCs w:val="24"/>
          <w:lang w:bidi="tr-TR"/>
        </w:rPr>
        <w:t>üreci</w:t>
      </w:r>
    </w:p>
    <w:p w14:paraId="45784C90" w14:textId="2133F373" w:rsidR="00B976CE" w:rsidRPr="00E10972" w:rsidRDefault="00B976CE" w:rsidP="00A3044B">
      <w:pPr>
        <w:pStyle w:val="Standard"/>
        <w:spacing w:after="0" w:line="360" w:lineRule="auto"/>
        <w:rPr>
          <w:rFonts w:ascii="Times New Roman" w:hAnsi="Times New Roman" w:cs="Times New Roman"/>
          <w:sz w:val="24"/>
          <w:szCs w:val="24"/>
        </w:rPr>
      </w:pPr>
      <w:r w:rsidRPr="00E10972">
        <w:rPr>
          <w:rFonts w:ascii="Times New Roman" w:hAnsi="Times New Roman" w:cs="Times New Roman"/>
          <w:b/>
          <w:sz w:val="24"/>
          <w:szCs w:val="24"/>
          <w:lang w:bidi="tr-TR"/>
        </w:rPr>
        <w:tab/>
        <w:t xml:space="preserve">  MADDE</w:t>
      </w:r>
      <w:r w:rsidR="003E7EEE" w:rsidRPr="00E10972">
        <w:rPr>
          <w:rFonts w:ascii="Times New Roman" w:hAnsi="Times New Roman" w:cs="Times New Roman"/>
          <w:b/>
          <w:sz w:val="24"/>
          <w:szCs w:val="24"/>
          <w:lang w:bidi="tr-TR"/>
        </w:rPr>
        <w:t xml:space="preserve"> </w:t>
      </w:r>
      <w:r w:rsidR="003E7EEE" w:rsidRPr="00E10972">
        <w:rPr>
          <w:rFonts w:ascii="Times New Roman" w:hAnsi="Times New Roman" w:cs="Times New Roman"/>
          <w:b/>
          <w:sz w:val="24"/>
          <w:szCs w:val="24"/>
        </w:rPr>
        <w:t xml:space="preserve">19 - </w:t>
      </w:r>
      <w:r w:rsidR="003E7EEE" w:rsidRPr="00E10972">
        <w:rPr>
          <w:rFonts w:ascii="Times New Roman" w:hAnsi="Times New Roman" w:cs="Times New Roman"/>
          <w:bCs/>
          <w:sz w:val="24"/>
          <w:szCs w:val="24"/>
        </w:rPr>
        <w:t>(1)</w:t>
      </w:r>
    </w:p>
    <w:p w14:paraId="13756432" w14:textId="77777777" w:rsidR="00E63779" w:rsidRPr="00E10972" w:rsidRDefault="00E63779" w:rsidP="00E63779">
      <w:pPr>
        <w:pStyle w:val="Standard"/>
        <w:numPr>
          <w:ilvl w:val="1"/>
          <w:numId w:val="40"/>
        </w:numPr>
        <w:spacing w:after="0" w:line="360" w:lineRule="auto"/>
        <w:rPr>
          <w:rFonts w:ascii="Times New Roman" w:hAnsi="Times New Roman" w:cs="Times New Roman"/>
          <w:sz w:val="24"/>
          <w:szCs w:val="24"/>
          <w:lang w:bidi="tr-TR"/>
        </w:rPr>
      </w:pPr>
      <w:r w:rsidRPr="00E10972">
        <w:rPr>
          <w:rFonts w:ascii="Times New Roman" w:hAnsi="Times New Roman" w:cs="Times New Roman"/>
          <w:sz w:val="24"/>
          <w:szCs w:val="24"/>
          <w:lang w:bidi="tr-TR"/>
        </w:rPr>
        <w:t>Adaylar sadece bir bölüme kesin kayıt yaptırabilir.</w:t>
      </w:r>
    </w:p>
    <w:p w14:paraId="19919FA5"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Boş kalan kontenjanlar doldurulmak zorunda değildir.</w:t>
      </w:r>
    </w:p>
    <w:p w14:paraId="02A62961"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Eksik belge ile kayıt yapılmaz.</w:t>
      </w:r>
    </w:p>
    <w:p w14:paraId="3B8E16B3" w14:textId="77777777" w:rsidR="00E63779" w:rsidRPr="00E10972" w:rsidRDefault="00E63779" w:rsidP="00E63779">
      <w:pPr>
        <w:pStyle w:val="Standard"/>
        <w:numPr>
          <w:ilvl w:val="1"/>
          <w:numId w:val="40"/>
        </w:numPr>
        <w:spacing w:after="0" w:line="360" w:lineRule="auto"/>
        <w:rPr>
          <w:rFonts w:ascii="Times New Roman" w:hAnsi="Times New Roman" w:cs="Times New Roman"/>
          <w:sz w:val="24"/>
          <w:szCs w:val="24"/>
          <w:lang w:bidi="tr-TR"/>
        </w:rPr>
      </w:pPr>
      <w:r w:rsidRPr="00E10972">
        <w:rPr>
          <w:rFonts w:ascii="Times New Roman" w:hAnsi="Times New Roman" w:cs="Times New Roman"/>
          <w:sz w:val="24"/>
          <w:szCs w:val="24"/>
          <w:lang w:bidi="tr-TR"/>
        </w:rPr>
        <w:lastRenderedPageBreak/>
        <w:t>Kesin kayıtlar duyurulan süreler içinde yapılır.</w:t>
      </w:r>
    </w:p>
    <w:p w14:paraId="5509AE2A"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 xml:space="preserve">Kesin kayıtlar sonrasında boş kalan kontenjanlara kesin kayıt hakkı için </w:t>
      </w:r>
      <w:r>
        <w:rPr>
          <w:rFonts w:ascii="Times New Roman" w:hAnsi="Times New Roman" w:cs="Times New Roman"/>
          <w:color w:val="000000" w:themeColor="text1"/>
          <w:sz w:val="24"/>
          <w:szCs w:val="24"/>
          <w:lang w:bidi="tr-TR"/>
        </w:rPr>
        <w:t>F</w:t>
      </w:r>
      <w:r w:rsidRPr="00E10972">
        <w:rPr>
          <w:rFonts w:ascii="Times New Roman" w:hAnsi="Times New Roman" w:cs="Times New Roman"/>
          <w:color w:val="000000" w:themeColor="text1"/>
          <w:sz w:val="24"/>
          <w:szCs w:val="24"/>
          <w:lang w:bidi="tr-TR"/>
        </w:rPr>
        <w:t xml:space="preserve">akülte </w:t>
      </w:r>
      <w:r>
        <w:rPr>
          <w:rFonts w:ascii="Times New Roman" w:hAnsi="Times New Roman" w:cs="Times New Roman"/>
          <w:color w:val="000000" w:themeColor="text1"/>
          <w:sz w:val="24"/>
          <w:szCs w:val="24"/>
          <w:lang w:bidi="tr-TR"/>
        </w:rPr>
        <w:t>internet</w:t>
      </w:r>
      <w:r w:rsidRPr="00E10972">
        <w:rPr>
          <w:rFonts w:ascii="Times New Roman" w:hAnsi="Times New Roman" w:cs="Times New Roman"/>
          <w:color w:val="000000" w:themeColor="text1"/>
          <w:sz w:val="24"/>
          <w:szCs w:val="24"/>
          <w:lang w:bidi="tr-TR"/>
        </w:rPr>
        <w:t xml:space="preserve"> sitesi üzerinden yedek listeler ilan edilir. Boş kalan kontenjanlar için yedek liste ilanı ve kesin kayıt tarihleri Özel Yetenek Sınavları Uygulama Kılavuzunda ilan edilir.</w:t>
      </w:r>
    </w:p>
    <w:p w14:paraId="6F6B69A1"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 xml:space="preserve">Kesin kayıtlarda </w:t>
      </w:r>
      <w:proofErr w:type="spellStart"/>
      <w:r w:rsidRPr="00E10972">
        <w:rPr>
          <w:rFonts w:ascii="Times New Roman" w:hAnsi="Times New Roman" w:cs="Times New Roman"/>
          <w:color w:val="000000" w:themeColor="text1"/>
          <w:sz w:val="24"/>
          <w:szCs w:val="24"/>
          <w:lang w:bidi="tr-TR"/>
        </w:rPr>
        <w:t>YP’leri</w:t>
      </w:r>
      <w:proofErr w:type="spellEnd"/>
      <w:r w:rsidRPr="00E10972">
        <w:rPr>
          <w:rFonts w:ascii="Times New Roman" w:hAnsi="Times New Roman" w:cs="Times New Roman"/>
          <w:color w:val="000000" w:themeColor="text1"/>
          <w:sz w:val="24"/>
          <w:szCs w:val="24"/>
          <w:lang w:bidi="tr-TR"/>
        </w:rPr>
        <w:t xml:space="preserve"> eşit olan </w:t>
      </w:r>
      <w:r>
        <w:rPr>
          <w:rFonts w:ascii="Times New Roman" w:hAnsi="Times New Roman" w:cs="Times New Roman"/>
          <w:color w:val="000000" w:themeColor="text1"/>
          <w:sz w:val="24"/>
          <w:szCs w:val="24"/>
          <w:lang w:bidi="tr-TR"/>
        </w:rPr>
        <w:t>iki (</w:t>
      </w:r>
      <w:r w:rsidRPr="00E10972">
        <w:rPr>
          <w:rFonts w:ascii="Times New Roman" w:hAnsi="Times New Roman" w:cs="Times New Roman"/>
          <w:color w:val="000000" w:themeColor="text1"/>
          <w:sz w:val="24"/>
          <w:szCs w:val="24"/>
          <w:lang w:bidi="tr-TR"/>
        </w:rPr>
        <w:t>2</w:t>
      </w:r>
      <w:r>
        <w:rPr>
          <w:rFonts w:ascii="Times New Roman" w:hAnsi="Times New Roman" w:cs="Times New Roman"/>
          <w:color w:val="000000" w:themeColor="text1"/>
          <w:sz w:val="24"/>
          <w:szCs w:val="24"/>
          <w:lang w:bidi="tr-TR"/>
        </w:rPr>
        <w:t>)</w:t>
      </w:r>
      <w:r w:rsidRPr="00E10972">
        <w:rPr>
          <w:rFonts w:ascii="Times New Roman" w:hAnsi="Times New Roman" w:cs="Times New Roman"/>
          <w:color w:val="000000" w:themeColor="text1"/>
          <w:sz w:val="24"/>
          <w:szCs w:val="24"/>
          <w:lang w:bidi="tr-TR"/>
        </w:rPr>
        <w:t xml:space="preserve"> adayın sıralamasında Özel Yetenek Sınav Puanı yüksek olan adaya öncelik tanınır. Yine eşitlik varsa TYT puanı yüksek olan adaya öncelik tanınır. </w:t>
      </w:r>
    </w:p>
    <w:p w14:paraId="06C046AB"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Süresi içinde kayıt yaptırmayan adaylar haklarını yitirirler.</w:t>
      </w:r>
    </w:p>
    <w:p w14:paraId="1963C74B"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 xml:space="preserve">Yedek Kesin Kayıtlarından sonra kontenjanlarda boşluk kalması durumunda, </w:t>
      </w:r>
      <w:r>
        <w:rPr>
          <w:rFonts w:ascii="Times New Roman" w:hAnsi="Times New Roman" w:cs="Times New Roman"/>
          <w:color w:val="000000" w:themeColor="text1"/>
          <w:sz w:val="24"/>
          <w:szCs w:val="24"/>
          <w:lang w:bidi="tr-TR"/>
        </w:rPr>
        <w:t>F</w:t>
      </w:r>
      <w:r w:rsidRPr="00E10972">
        <w:rPr>
          <w:rFonts w:ascii="Times New Roman" w:hAnsi="Times New Roman" w:cs="Times New Roman"/>
          <w:color w:val="000000" w:themeColor="text1"/>
          <w:sz w:val="24"/>
          <w:szCs w:val="24"/>
          <w:lang w:bidi="tr-TR"/>
        </w:rPr>
        <w:t>akülte akademik takvimine uygun şekilde ekle-sil haftasında ek yerleştirme yapılır.</w:t>
      </w:r>
    </w:p>
    <w:p w14:paraId="23E1526D" w14:textId="77777777" w:rsidR="00E63779" w:rsidRPr="00E10972" w:rsidRDefault="00E63779" w:rsidP="00E63779">
      <w:pPr>
        <w:pStyle w:val="Standard"/>
        <w:numPr>
          <w:ilvl w:val="1"/>
          <w:numId w:val="40"/>
        </w:numPr>
        <w:spacing w:after="0" w:line="360" w:lineRule="auto"/>
        <w:rPr>
          <w:rFonts w:ascii="Times New Roman" w:hAnsi="Times New Roman" w:cs="Times New Roman"/>
          <w:color w:val="000000" w:themeColor="text1"/>
          <w:sz w:val="24"/>
          <w:szCs w:val="24"/>
          <w:lang w:bidi="tr-TR"/>
        </w:rPr>
      </w:pPr>
      <w:r w:rsidRPr="00E10972">
        <w:rPr>
          <w:rFonts w:ascii="Times New Roman" w:hAnsi="Times New Roman" w:cs="Times New Roman"/>
          <w:color w:val="000000" w:themeColor="text1"/>
          <w:sz w:val="24"/>
          <w:szCs w:val="24"/>
          <w:lang w:bidi="tr-TR"/>
        </w:rPr>
        <w:t xml:space="preserve">Yedek listedeki adaylar </w:t>
      </w:r>
      <w:proofErr w:type="spellStart"/>
      <w:r w:rsidRPr="00E10972">
        <w:rPr>
          <w:rFonts w:ascii="Times New Roman" w:hAnsi="Times New Roman" w:cs="Times New Roman"/>
          <w:color w:val="000000" w:themeColor="text1"/>
          <w:sz w:val="24"/>
          <w:szCs w:val="24"/>
          <w:lang w:bidi="tr-TR"/>
        </w:rPr>
        <w:t>YP’lerine</w:t>
      </w:r>
      <w:proofErr w:type="spellEnd"/>
      <w:r w:rsidRPr="00E10972">
        <w:rPr>
          <w:rFonts w:ascii="Times New Roman" w:hAnsi="Times New Roman" w:cs="Times New Roman"/>
          <w:color w:val="000000" w:themeColor="text1"/>
          <w:sz w:val="24"/>
          <w:szCs w:val="24"/>
          <w:lang w:bidi="tr-TR"/>
        </w:rPr>
        <w:t xml:space="preserve"> göre en yüksek puandan başlamak üzere sıralanarak seçtiği bölüme yerleştirilir.</w:t>
      </w:r>
    </w:p>
    <w:p w14:paraId="5FB818EA" w14:textId="77777777" w:rsidR="009C2792" w:rsidRPr="00E10972" w:rsidRDefault="009C2792" w:rsidP="00A3044B">
      <w:pPr>
        <w:pStyle w:val="ListeParagraf"/>
        <w:spacing w:before="120" w:after="120" w:line="360" w:lineRule="auto"/>
        <w:ind w:left="1146"/>
        <w:jc w:val="left"/>
        <w:rPr>
          <w:bCs/>
          <w:i/>
          <w:iCs/>
          <w:color w:val="FF0000"/>
          <w:szCs w:val="24"/>
          <w:lang w:bidi="tr-TR"/>
        </w:rPr>
      </w:pPr>
    </w:p>
    <w:p w14:paraId="7355B16F" w14:textId="60A2CE96" w:rsidR="009C2792" w:rsidRPr="00E10972" w:rsidRDefault="009C2792" w:rsidP="00A3044B">
      <w:pPr>
        <w:pStyle w:val="Standard"/>
        <w:spacing w:after="0" w:line="360" w:lineRule="auto"/>
        <w:ind w:firstLine="851"/>
        <w:rPr>
          <w:rFonts w:ascii="Times New Roman" w:hAnsi="Times New Roman" w:cs="Times New Roman"/>
          <w:sz w:val="24"/>
          <w:szCs w:val="24"/>
        </w:rPr>
      </w:pPr>
      <w:r w:rsidRPr="00E10972">
        <w:rPr>
          <w:rFonts w:ascii="Times New Roman" w:hAnsi="Times New Roman" w:cs="Times New Roman"/>
          <w:b/>
          <w:sz w:val="24"/>
          <w:szCs w:val="24"/>
          <w:lang w:bidi="tr-TR"/>
        </w:rPr>
        <w:t xml:space="preserve">Genel </w:t>
      </w:r>
      <w:r w:rsidR="00430C61">
        <w:rPr>
          <w:rFonts w:ascii="Times New Roman" w:hAnsi="Times New Roman" w:cs="Times New Roman"/>
          <w:b/>
          <w:sz w:val="24"/>
          <w:szCs w:val="24"/>
          <w:lang w:bidi="tr-TR"/>
        </w:rPr>
        <w:t>h</w:t>
      </w:r>
      <w:r w:rsidRPr="00E10972">
        <w:rPr>
          <w:rFonts w:ascii="Times New Roman" w:hAnsi="Times New Roman" w:cs="Times New Roman"/>
          <w:b/>
          <w:sz w:val="24"/>
          <w:szCs w:val="24"/>
          <w:lang w:bidi="tr-TR"/>
        </w:rPr>
        <w:t>ükümler</w:t>
      </w:r>
    </w:p>
    <w:p w14:paraId="42B29169" w14:textId="0F7BC63D" w:rsidR="00B976CE" w:rsidRPr="00E10972" w:rsidRDefault="009C2792" w:rsidP="00A3044B">
      <w:pPr>
        <w:pStyle w:val="Standard"/>
        <w:spacing w:after="0" w:line="360" w:lineRule="auto"/>
        <w:rPr>
          <w:rFonts w:ascii="Times New Roman" w:hAnsi="Times New Roman" w:cs="Times New Roman"/>
          <w:sz w:val="24"/>
          <w:szCs w:val="24"/>
        </w:rPr>
      </w:pPr>
      <w:r w:rsidRPr="00E10972">
        <w:rPr>
          <w:rFonts w:ascii="Times New Roman" w:hAnsi="Times New Roman" w:cs="Times New Roman"/>
          <w:b/>
          <w:sz w:val="24"/>
          <w:szCs w:val="24"/>
          <w:lang w:bidi="tr-TR"/>
        </w:rPr>
        <w:tab/>
        <w:t xml:space="preserve">  MADDE </w:t>
      </w:r>
      <w:r w:rsidR="0062510E" w:rsidRPr="00E10972">
        <w:rPr>
          <w:rFonts w:ascii="Times New Roman" w:hAnsi="Times New Roman" w:cs="Times New Roman"/>
          <w:b/>
          <w:sz w:val="24"/>
          <w:szCs w:val="24"/>
        </w:rPr>
        <w:t xml:space="preserve">20 - </w:t>
      </w:r>
      <w:r w:rsidR="0062510E" w:rsidRPr="00E10972">
        <w:rPr>
          <w:rFonts w:ascii="Times New Roman" w:hAnsi="Times New Roman" w:cs="Times New Roman"/>
          <w:bCs/>
          <w:sz w:val="24"/>
          <w:szCs w:val="24"/>
        </w:rPr>
        <w:t xml:space="preserve">(1) </w:t>
      </w:r>
      <w:r w:rsidR="00430C61">
        <w:rPr>
          <w:rFonts w:ascii="Times New Roman" w:hAnsi="Times New Roman" w:cs="Times New Roman"/>
          <w:sz w:val="24"/>
          <w:szCs w:val="24"/>
        </w:rPr>
        <w:t>Fakülte</w:t>
      </w:r>
      <w:r w:rsidRPr="00E10972">
        <w:rPr>
          <w:rFonts w:ascii="Times New Roman" w:hAnsi="Times New Roman" w:cs="Times New Roman"/>
          <w:sz w:val="24"/>
          <w:szCs w:val="24"/>
        </w:rPr>
        <w:t xml:space="preserve"> Özel Yetenek </w:t>
      </w:r>
      <w:r w:rsidR="00430C61">
        <w:rPr>
          <w:rFonts w:ascii="Times New Roman" w:hAnsi="Times New Roman" w:cs="Times New Roman"/>
          <w:sz w:val="24"/>
          <w:szCs w:val="24"/>
        </w:rPr>
        <w:t>S</w:t>
      </w:r>
      <w:r w:rsidRPr="00E10972">
        <w:rPr>
          <w:rFonts w:ascii="Times New Roman" w:hAnsi="Times New Roman" w:cs="Times New Roman"/>
          <w:sz w:val="24"/>
          <w:szCs w:val="24"/>
        </w:rPr>
        <w:t>ınav</w:t>
      </w:r>
      <w:r w:rsidR="00430C61">
        <w:rPr>
          <w:rFonts w:ascii="Times New Roman" w:hAnsi="Times New Roman" w:cs="Times New Roman"/>
          <w:sz w:val="24"/>
          <w:szCs w:val="24"/>
        </w:rPr>
        <w:t>ı</w:t>
      </w:r>
      <w:r w:rsidRPr="00E10972">
        <w:rPr>
          <w:rFonts w:ascii="Times New Roman" w:hAnsi="Times New Roman" w:cs="Times New Roman"/>
          <w:sz w:val="24"/>
          <w:szCs w:val="24"/>
        </w:rPr>
        <w:t xml:space="preserve"> ve kayıt </w:t>
      </w:r>
      <w:r w:rsidR="00D518EE" w:rsidRPr="00E10972">
        <w:rPr>
          <w:rFonts w:ascii="Times New Roman" w:hAnsi="Times New Roman" w:cs="Times New Roman"/>
          <w:sz w:val="24"/>
          <w:szCs w:val="24"/>
        </w:rPr>
        <w:t>sürecinde</w:t>
      </w:r>
      <w:r w:rsidRPr="00E10972">
        <w:rPr>
          <w:rFonts w:ascii="Times New Roman" w:hAnsi="Times New Roman" w:cs="Times New Roman"/>
          <w:sz w:val="24"/>
          <w:szCs w:val="24"/>
        </w:rPr>
        <w:t>, gerçeğe aykırı beyanda bulunan</w:t>
      </w:r>
      <w:r w:rsidR="00274941">
        <w:rPr>
          <w:rFonts w:ascii="Times New Roman" w:hAnsi="Times New Roman" w:cs="Times New Roman"/>
          <w:sz w:val="24"/>
          <w:szCs w:val="24"/>
        </w:rPr>
        <w:t>,</w:t>
      </w:r>
      <w:r w:rsidRPr="00E10972">
        <w:rPr>
          <w:rFonts w:ascii="Times New Roman" w:hAnsi="Times New Roman" w:cs="Times New Roman"/>
          <w:sz w:val="24"/>
          <w:szCs w:val="24"/>
        </w:rPr>
        <w:t xml:space="preserve"> herhangi bir eylem veya işlemi ile idareyi yanılttığı tespit edilen adayların başvuruları </w:t>
      </w:r>
      <w:r w:rsidR="007A1101">
        <w:rPr>
          <w:rFonts w:ascii="Times New Roman" w:hAnsi="Times New Roman" w:cs="Times New Roman"/>
          <w:sz w:val="24"/>
          <w:szCs w:val="24"/>
        </w:rPr>
        <w:t>geçersiz sayılır</w:t>
      </w:r>
      <w:r w:rsidRPr="00E10972">
        <w:rPr>
          <w:rFonts w:ascii="Times New Roman" w:hAnsi="Times New Roman" w:cs="Times New Roman"/>
          <w:sz w:val="24"/>
          <w:szCs w:val="24"/>
        </w:rPr>
        <w:t>. Bu adayların</w:t>
      </w:r>
      <w:r w:rsidR="007A1101">
        <w:rPr>
          <w:rFonts w:ascii="Times New Roman" w:hAnsi="Times New Roman" w:cs="Times New Roman"/>
          <w:sz w:val="24"/>
          <w:szCs w:val="24"/>
        </w:rPr>
        <w:t xml:space="preserve"> kesin</w:t>
      </w:r>
      <w:r w:rsidRPr="00E10972">
        <w:rPr>
          <w:rFonts w:ascii="Times New Roman" w:hAnsi="Times New Roman" w:cs="Times New Roman"/>
          <w:sz w:val="24"/>
          <w:szCs w:val="24"/>
        </w:rPr>
        <w:t xml:space="preserve"> kayıtları yapılmış ise </w:t>
      </w:r>
      <w:r w:rsidR="007A1101">
        <w:rPr>
          <w:rFonts w:ascii="Times New Roman" w:hAnsi="Times New Roman" w:cs="Times New Roman"/>
          <w:sz w:val="24"/>
          <w:szCs w:val="24"/>
        </w:rPr>
        <w:t xml:space="preserve">kayıtları </w:t>
      </w:r>
      <w:r w:rsidRPr="00E10972">
        <w:rPr>
          <w:rFonts w:ascii="Times New Roman" w:hAnsi="Times New Roman" w:cs="Times New Roman"/>
          <w:sz w:val="24"/>
          <w:szCs w:val="24"/>
        </w:rPr>
        <w:t>silinir.</w:t>
      </w:r>
    </w:p>
    <w:p w14:paraId="13241A20" w14:textId="6B0AFA8A" w:rsidR="009C2792" w:rsidRPr="00E10972" w:rsidRDefault="009C2792" w:rsidP="00A3044B">
      <w:pPr>
        <w:pStyle w:val="Standard"/>
        <w:spacing w:after="0" w:line="360" w:lineRule="auto"/>
        <w:rPr>
          <w:rFonts w:ascii="Times New Roman" w:hAnsi="Times New Roman" w:cs="Times New Roman"/>
          <w:sz w:val="24"/>
          <w:szCs w:val="24"/>
        </w:rPr>
      </w:pPr>
    </w:p>
    <w:p w14:paraId="6E6FD7D9" w14:textId="05A050AF" w:rsidR="009C2792" w:rsidRPr="00E10972" w:rsidRDefault="009C2792" w:rsidP="00A3044B">
      <w:pPr>
        <w:pStyle w:val="Standard"/>
        <w:spacing w:after="0" w:line="360" w:lineRule="auto"/>
        <w:ind w:firstLine="851"/>
        <w:rPr>
          <w:rFonts w:ascii="Times New Roman" w:hAnsi="Times New Roman" w:cs="Times New Roman"/>
          <w:b/>
          <w:sz w:val="24"/>
          <w:szCs w:val="24"/>
          <w:lang w:bidi="tr-TR"/>
        </w:rPr>
      </w:pPr>
      <w:r w:rsidRPr="00E10972">
        <w:rPr>
          <w:rFonts w:ascii="Times New Roman" w:hAnsi="Times New Roman" w:cs="Times New Roman"/>
          <w:b/>
          <w:sz w:val="24"/>
          <w:szCs w:val="24"/>
          <w:lang w:bidi="tr-TR"/>
        </w:rPr>
        <w:t xml:space="preserve">Yürürlükten </w:t>
      </w:r>
      <w:r w:rsidR="0065467B">
        <w:rPr>
          <w:rFonts w:ascii="Times New Roman" w:hAnsi="Times New Roman" w:cs="Times New Roman"/>
          <w:b/>
          <w:sz w:val="24"/>
          <w:szCs w:val="24"/>
          <w:lang w:bidi="tr-TR"/>
        </w:rPr>
        <w:t>k</w:t>
      </w:r>
      <w:r w:rsidRPr="00E10972">
        <w:rPr>
          <w:rFonts w:ascii="Times New Roman" w:hAnsi="Times New Roman" w:cs="Times New Roman"/>
          <w:b/>
          <w:sz w:val="24"/>
          <w:szCs w:val="24"/>
          <w:lang w:bidi="tr-TR"/>
        </w:rPr>
        <w:t xml:space="preserve">aldırılan </w:t>
      </w:r>
      <w:r w:rsidR="0065467B">
        <w:rPr>
          <w:rFonts w:ascii="Times New Roman" w:hAnsi="Times New Roman" w:cs="Times New Roman"/>
          <w:b/>
          <w:sz w:val="24"/>
          <w:szCs w:val="24"/>
          <w:lang w:bidi="tr-TR"/>
        </w:rPr>
        <w:t>y</w:t>
      </w:r>
      <w:r w:rsidRPr="00E10972">
        <w:rPr>
          <w:rFonts w:ascii="Times New Roman" w:hAnsi="Times New Roman" w:cs="Times New Roman"/>
          <w:b/>
          <w:sz w:val="24"/>
          <w:szCs w:val="24"/>
          <w:lang w:bidi="tr-TR"/>
        </w:rPr>
        <w:t>önerge</w:t>
      </w:r>
    </w:p>
    <w:p w14:paraId="1F3A73D3" w14:textId="58F9735D" w:rsidR="009C2792" w:rsidRPr="00E10972" w:rsidRDefault="009C2792" w:rsidP="00A3044B">
      <w:pPr>
        <w:pStyle w:val="Standard"/>
        <w:spacing w:after="0" w:line="360" w:lineRule="auto"/>
        <w:rPr>
          <w:rFonts w:ascii="Times New Roman" w:hAnsi="Times New Roman" w:cs="Times New Roman"/>
          <w:sz w:val="24"/>
          <w:szCs w:val="24"/>
        </w:rPr>
      </w:pPr>
      <w:r w:rsidRPr="00E10972">
        <w:rPr>
          <w:rFonts w:ascii="Times New Roman" w:hAnsi="Times New Roman" w:cs="Times New Roman"/>
          <w:b/>
          <w:sz w:val="24"/>
          <w:szCs w:val="24"/>
          <w:lang w:bidi="tr-TR"/>
        </w:rPr>
        <w:tab/>
        <w:t xml:space="preserve">  MADDE </w:t>
      </w:r>
      <w:bookmarkStart w:id="4" w:name="_Hlk104852948"/>
      <w:r w:rsidR="0062510E" w:rsidRPr="00E10972">
        <w:rPr>
          <w:rFonts w:ascii="Times New Roman" w:hAnsi="Times New Roman" w:cs="Times New Roman"/>
          <w:b/>
          <w:sz w:val="24"/>
          <w:szCs w:val="24"/>
        </w:rPr>
        <w:t>21 -</w:t>
      </w:r>
      <w:r w:rsidR="0062510E" w:rsidRPr="00E10972">
        <w:rPr>
          <w:rFonts w:ascii="Times New Roman" w:hAnsi="Times New Roman" w:cs="Times New Roman"/>
          <w:bCs/>
          <w:sz w:val="24"/>
          <w:szCs w:val="24"/>
        </w:rPr>
        <w:t xml:space="preserve"> (1) </w:t>
      </w:r>
      <w:bookmarkEnd w:id="4"/>
      <w:r w:rsidRPr="00E10972">
        <w:rPr>
          <w:rFonts w:ascii="Times New Roman" w:hAnsi="Times New Roman" w:cs="Times New Roman"/>
          <w:sz w:val="24"/>
          <w:szCs w:val="24"/>
        </w:rPr>
        <w:t xml:space="preserve">Çanakkale </w:t>
      </w:r>
      <w:proofErr w:type="spellStart"/>
      <w:r w:rsidRPr="00E10972">
        <w:rPr>
          <w:rFonts w:ascii="Times New Roman" w:hAnsi="Times New Roman" w:cs="Times New Roman"/>
          <w:sz w:val="24"/>
          <w:szCs w:val="24"/>
        </w:rPr>
        <w:t>Onsekiz</w:t>
      </w:r>
      <w:proofErr w:type="spellEnd"/>
      <w:r w:rsidRPr="00E10972">
        <w:rPr>
          <w:rFonts w:ascii="Times New Roman" w:hAnsi="Times New Roman" w:cs="Times New Roman"/>
          <w:sz w:val="24"/>
          <w:szCs w:val="24"/>
        </w:rPr>
        <w:t xml:space="preserve"> Mart Üniversitesi Senatosu kararı ile yayımlanan 20</w:t>
      </w:r>
      <w:r w:rsidR="00B72F85" w:rsidRPr="00E10972">
        <w:rPr>
          <w:rFonts w:ascii="Times New Roman" w:hAnsi="Times New Roman" w:cs="Times New Roman"/>
          <w:sz w:val="24"/>
          <w:szCs w:val="24"/>
        </w:rPr>
        <w:t>21</w:t>
      </w:r>
      <w:r w:rsidRPr="00E10972">
        <w:rPr>
          <w:rFonts w:ascii="Times New Roman" w:hAnsi="Times New Roman" w:cs="Times New Roman"/>
          <w:sz w:val="24"/>
          <w:szCs w:val="24"/>
        </w:rPr>
        <w:t xml:space="preserve"> Yılı Özel Yetenek Sınavları Yönergesi yürürlükten kaldırılmıştır.</w:t>
      </w:r>
    </w:p>
    <w:p w14:paraId="73BCA2C9" w14:textId="2FE55B72" w:rsidR="009C2792" w:rsidRPr="00E10972" w:rsidRDefault="009C2792" w:rsidP="00A3044B">
      <w:pPr>
        <w:pStyle w:val="Standard"/>
        <w:spacing w:after="0" w:line="360" w:lineRule="auto"/>
        <w:ind w:firstLine="851"/>
        <w:rPr>
          <w:rFonts w:ascii="Times New Roman" w:hAnsi="Times New Roman" w:cs="Times New Roman"/>
          <w:sz w:val="24"/>
          <w:szCs w:val="24"/>
        </w:rPr>
      </w:pPr>
      <w:r w:rsidRPr="00E10972">
        <w:rPr>
          <w:rFonts w:ascii="Times New Roman" w:hAnsi="Times New Roman" w:cs="Times New Roman"/>
          <w:b/>
          <w:sz w:val="24"/>
          <w:szCs w:val="24"/>
          <w:lang w:bidi="tr-TR"/>
        </w:rPr>
        <w:t xml:space="preserve">MADDE </w:t>
      </w:r>
      <w:r w:rsidR="0062510E" w:rsidRPr="00E10972">
        <w:rPr>
          <w:rFonts w:ascii="Times New Roman" w:hAnsi="Times New Roman" w:cs="Times New Roman"/>
          <w:b/>
          <w:sz w:val="24"/>
          <w:szCs w:val="24"/>
        </w:rPr>
        <w:t xml:space="preserve">22 - </w:t>
      </w:r>
      <w:r w:rsidR="0062510E" w:rsidRPr="00E10972">
        <w:rPr>
          <w:rFonts w:ascii="Times New Roman" w:hAnsi="Times New Roman" w:cs="Times New Roman"/>
          <w:bCs/>
          <w:sz w:val="24"/>
          <w:szCs w:val="24"/>
        </w:rPr>
        <w:t>(1)</w:t>
      </w:r>
      <w:r w:rsidR="0062510E" w:rsidRPr="00E10972">
        <w:rPr>
          <w:rFonts w:ascii="Times New Roman" w:hAnsi="Times New Roman" w:cs="Times New Roman"/>
          <w:b/>
          <w:sz w:val="24"/>
          <w:szCs w:val="24"/>
        </w:rPr>
        <w:t xml:space="preserve"> </w:t>
      </w:r>
      <w:r w:rsidRPr="00E10972">
        <w:rPr>
          <w:rFonts w:ascii="Times New Roman" w:hAnsi="Times New Roman" w:cs="Times New Roman"/>
          <w:sz w:val="24"/>
          <w:szCs w:val="24"/>
        </w:rPr>
        <w:t>Bu Yönerge Üniversite Senatosu tarafından kabulü tarihinde yürürlüğe girer.</w:t>
      </w:r>
    </w:p>
    <w:p w14:paraId="0E2E12DC" w14:textId="1FD291E6" w:rsidR="009C2792" w:rsidRPr="00E10972" w:rsidRDefault="009C2792" w:rsidP="00A3044B">
      <w:pPr>
        <w:pStyle w:val="Standard"/>
        <w:spacing w:after="0" w:line="360" w:lineRule="auto"/>
        <w:ind w:firstLine="851"/>
        <w:rPr>
          <w:rFonts w:ascii="Times New Roman" w:hAnsi="Times New Roman" w:cs="Times New Roman"/>
          <w:sz w:val="24"/>
          <w:szCs w:val="24"/>
        </w:rPr>
      </w:pPr>
      <w:r w:rsidRPr="00E10972">
        <w:rPr>
          <w:rFonts w:ascii="Times New Roman" w:hAnsi="Times New Roman" w:cs="Times New Roman"/>
          <w:b/>
          <w:sz w:val="24"/>
          <w:szCs w:val="24"/>
          <w:lang w:bidi="tr-TR"/>
        </w:rPr>
        <w:t xml:space="preserve">MADDE </w:t>
      </w:r>
      <w:r w:rsidR="0062510E" w:rsidRPr="00E10972">
        <w:rPr>
          <w:rFonts w:ascii="Times New Roman" w:hAnsi="Times New Roman" w:cs="Times New Roman"/>
          <w:b/>
          <w:sz w:val="24"/>
          <w:szCs w:val="24"/>
        </w:rPr>
        <w:t>23 -</w:t>
      </w:r>
      <w:r w:rsidR="0062510E" w:rsidRPr="00E10972">
        <w:rPr>
          <w:rFonts w:ascii="Times New Roman" w:hAnsi="Times New Roman" w:cs="Times New Roman"/>
          <w:bCs/>
          <w:sz w:val="24"/>
          <w:szCs w:val="24"/>
        </w:rPr>
        <w:t xml:space="preserve"> (1) </w:t>
      </w:r>
      <w:r w:rsidRPr="00E10972">
        <w:rPr>
          <w:rFonts w:ascii="Times New Roman" w:hAnsi="Times New Roman" w:cs="Times New Roman"/>
          <w:sz w:val="24"/>
          <w:szCs w:val="24"/>
        </w:rPr>
        <w:t xml:space="preserve">Bu </w:t>
      </w:r>
      <w:proofErr w:type="spellStart"/>
      <w:r w:rsidRPr="00E10972">
        <w:rPr>
          <w:rFonts w:ascii="Times New Roman" w:hAnsi="Times New Roman" w:cs="Times New Roman"/>
          <w:sz w:val="24"/>
          <w:szCs w:val="24"/>
        </w:rPr>
        <w:t>Yönerge</w:t>
      </w:r>
      <w:r w:rsidR="00135982">
        <w:rPr>
          <w:rFonts w:ascii="Times New Roman" w:hAnsi="Times New Roman" w:cs="Times New Roman"/>
          <w:sz w:val="24"/>
          <w:szCs w:val="24"/>
        </w:rPr>
        <w:t>’</w:t>
      </w:r>
      <w:r w:rsidRPr="00E10972">
        <w:rPr>
          <w:rFonts w:ascii="Times New Roman" w:hAnsi="Times New Roman" w:cs="Times New Roman"/>
          <w:sz w:val="24"/>
          <w:szCs w:val="24"/>
        </w:rPr>
        <w:t>yi</w:t>
      </w:r>
      <w:proofErr w:type="spellEnd"/>
      <w:r w:rsidRPr="00E10972">
        <w:rPr>
          <w:rFonts w:ascii="Times New Roman" w:hAnsi="Times New Roman" w:cs="Times New Roman"/>
          <w:sz w:val="24"/>
          <w:szCs w:val="24"/>
        </w:rPr>
        <w:t xml:space="preserve"> </w:t>
      </w:r>
      <w:r w:rsidR="0065467B">
        <w:rPr>
          <w:rFonts w:ascii="Times New Roman" w:hAnsi="Times New Roman" w:cs="Times New Roman"/>
          <w:sz w:val="24"/>
          <w:szCs w:val="24"/>
        </w:rPr>
        <w:t>Güzel Sanatlar Fakültesi Dekanı</w:t>
      </w:r>
      <w:r w:rsidRPr="00E10972">
        <w:rPr>
          <w:rFonts w:ascii="Times New Roman" w:hAnsi="Times New Roman" w:cs="Times New Roman"/>
          <w:sz w:val="24"/>
          <w:szCs w:val="24"/>
        </w:rPr>
        <w:t xml:space="preserve"> yürütür.</w:t>
      </w:r>
    </w:p>
    <w:sectPr w:rsidR="009C2792" w:rsidRPr="00E10972" w:rsidSect="00E10972">
      <w:pgSz w:w="11906" w:h="16838"/>
      <w:pgMar w:top="897" w:right="1263" w:bottom="791" w:left="114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77344"/>
    <w:multiLevelType w:val="hybridMultilevel"/>
    <w:tmpl w:val="B34E3104"/>
    <w:lvl w:ilvl="0" w:tplc="BB7C0B48">
      <w:start w:val="1"/>
      <w:numFmt w:val="lowerLetter"/>
      <w:lvlText w:val="%1)"/>
      <w:lvlJc w:val="left"/>
      <w:pPr>
        <w:ind w:left="2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E647378">
      <w:start w:val="1"/>
      <w:numFmt w:val="lowerLetter"/>
      <w:lvlText w:val="%2"/>
      <w:lvlJc w:val="left"/>
      <w:pPr>
        <w:ind w:left="19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3849AA4">
      <w:start w:val="1"/>
      <w:numFmt w:val="lowerRoman"/>
      <w:lvlText w:val="%3"/>
      <w:lvlJc w:val="left"/>
      <w:pPr>
        <w:ind w:left="26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1A4E9682">
      <w:start w:val="1"/>
      <w:numFmt w:val="decimal"/>
      <w:lvlText w:val="%4"/>
      <w:lvlJc w:val="left"/>
      <w:pPr>
        <w:ind w:left="33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F7A28A4">
      <w:start w:val="1"/>
      <w:numFmt w:val="lowerLetter"/>
      <w:lvlText w:val="%5"/>
      <w:lvlJc w:val="left"/>
      <w:pPr>
        <w:ind w:left="40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3A5AE4">
      <w:start w:val="1"/>
      <w:numFmt w:val="lowerRoman"/>
      <w:lvlText w:val="%6"/>
      <w:lvlJc w:val="left"/>
      <w:pPr>
        <w:ind w:left="48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C4D8B6">
      <w:start w:val="1"/>
      <w:numFmt w:val="decimal"/>
      <w:lvlText w:val="%7"/>
      <w:lvlJc w:val="left"/>
      <w:pPr>
        <w:ind w:left="55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15ADFB2">
      <w:start w:val="1"/>
      <w:numFmt w:val="lowerLetter"/>
      <w:lvlText w:val="%8"/>
      <w:lvlJc w:val="left"/>
      <w:pPr>
        <w:ind w:left="62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F5CD8B4">
      <w:start w:val="1"/>
      <w:numFmt w:val="lowerRoman"/>
      <w:lvlText w:val="%9"/>
      <w:lvlJc w:val="left"/>
      <w:pPr>
        <w:ind w:left="69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D17CE8"/>
    <w:multiLevelType w:val="hybridMultilevel"/>
    <w:tmpl w:val="2C9A7D8C"/>
    <w:lvl w:ilvl="0" w:tplc="FCFACBCC">
      <w:start w:val="1"/>
      <w:numFmt w:val="lowerLetter"/>
      <w:lvlText w:val="%1)"/>
      <w:lvlJc w:val="left"/>
      <w:pPr>
        <w:ind w:left="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0742E032">
      <w:start w:val="1"/>
      <w:numFmt w:val="lowerLetter"/>
      <w:lvlText w:val="%2"/>
      <w:lvlJc w:val="left"/>
      <w:pPr>
        <w:ind w:left="18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5023B04">
      <w:start w:val="1"/>
      <w:numFmt w:val="lowerRoman"/>
      <w:lvlText w:val="%3"/>
      <w:lvlJc w:val="left"/>
      <w:pPr>
        <w:ind w:left="26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6158C088">
      <w:start w:val="1"/>
      <w:numFmt w:val="decimal"/>
      <w:lvlText w:val="%4"/>
      <w:lvlJc w:val="left"/>
      <w:pPr>
        <w:ind w:left="33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B4F0E082">
      <w:start w:val="1"/>
      <w:numFmt w:val="lowerLetter"/>
      <w:lvlText w:val="%5"/>
      <w:lvlJc w:val="left"/>
      <w:pPr>
        <w:ind w:left="40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868662F2">
      <w:start w:val="1"/>
      <w:numFmt w:val="lowerRoman"/>
      <w:lvlText w:val="%6"/>
      <w:lvlJc w:val="left"/>
      <w:pPr>
        <w:ind w:left="47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6FA68FDA">
      <w:start w:val="1"/>
      <w:numFmt w:val="decimal"/>
      <w:lvlText w:val="%7"/>
      <w:lvlJc w:val="left"/>
      <w:pPr>
        <w:ind w:left="54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080023FE">
      <w:start w:val="1"/>
      <w:numFmt w:val="lowerLetter"/>
      <w:lvlText w:val="%8"/>
      <w:lvlJc w:val="left"/>
      <w:pPr>
        <w:ind w:left="62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47AAD0C">
      <w:start w:val="1"/>
      <w:numFmt w:val="lowerRoman"/>
      <w:lvlText w:val="%9"/>
      <w:lvlJc w:val="left"/>
      <w:pPr>
        <w:ind w:left="69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0C21C27"/>
    <w:multiLevelType w:val="hybridMultilevel"/>
    <w:tmpl w:val="8F52ABA8"/>
    <w:lvl w:ilvl="0" w:tplc="F3C44D6E">
      <w:start w:val="2"/>
      <w:numFmt w:val="decimal"/>
      <w:lvlText w:val="(%1)"/>
      <w:lvlJc w:val="left"/>
      <w:pPr>
        <w:ind w:left="243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868B1A6">
      <w:start w:val="1"/>
      <w:numFmt w:val="lowerLetter"/>
      <w:lvlText w:val="%2"/>
      <w:lvlJc w:val="left"/>
      <w:pPr>
        <w:ind w:left="35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C0BEEE00">
      <w:start w:val="1"/>
      <w:numFmt w:val="lowerRoman"/>
      <w:lvlText w:val="%3"/>
      <w:lvlJc w:val="left"/>
      <w:pPr>
        <w:ind w:left="43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5A09610">
      <w:start w:val="1"/>
      <w:numFmt w:val="decimal"/>
      <w:lvlText w:val="%4"/>
      <w:lvlJc w:val="left"/>
      <w:pPr>
        <w:ind w:left="50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0A0FBBC">
      <w:start w:val="1"/>
      <w:numFmt w:val="lowerLetter"/>
      <w:lvlText w:val="%5"/>
      <w:lvlJc w:val="left"/>
      <w:pPr>
        <w:ind w:left="574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E5AF38A">
      <w:start w:val="1"/>
      <w:numFmt w:val="lowerRoman"/>
      <w:lvlText w:val="%6"/>
      <w:lvlJc w:val="left"/>
      <w:pPr>
        <w:ind w:left="646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7E49A94">
      <w:start w:val="1"/>
      <w:numFmt w:val="decimal"/>
      <w:lvlText w:val="%7"/>
      <w:lvlJc w:val="left"/>
      <w:pPr>
        <w:ind w:left="718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9BADDEE">
      <w:start w:val="1"/>
      <w:numFmt w:val="lowerLetter"/>
      <w:lvlText w:val="%8"/>
      <w:lvlJc w:val="left"/>
      <w:pPr>
        <w:ind w:left="790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37E9134">
      <w:start w:val="1"/>
      <w:numFmt w:val="lowerRoman"/>
      <w:lvlText w:val="%9"/>
      <w:lvlJc w:val="left"/>
      <w:pPr>
        <w:ind w:left="862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3D86E81"/>
    <w:multiLevelType w:val="hybridMultilevel"/>
    <w:tmpl w:val="413643A2"/>
    <w:lvl w:ilvl="0" w:tplc="F3407C62">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B01204">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7423A2">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28FAF6">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12D378">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44640E">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EAEFCA">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10811A">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5CF748">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6130328"/>
    <w:multiLevelType w:val="hybridMultilevel"/>
    <w:tmpl w:val="A8A2BC50"/>
    <w:lvl w:ilvl="0" w:tplc="F8EE5D1C">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104F9E">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D4F9E6">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FA31CC">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D6A3014">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4A25106">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5CE7E40">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1C08FE">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76466A">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C103BA"/>
    <w:multiLevelType w:val="hybridMultilevel"/>
    <w:tmpl w:val="BB1478CA"/>
    <w:lvl w:ilvl="0" w:tplc="0294497E">
      <w:start w:val="3"/>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BFF4445"/>
    <w:multiLevelType w:val="hybridMultilevel"/>
    <w:tmpl w:val="847049A4"/>
    <w:lvl w:ilvl="0" w:tplc="8FCAB23C">
      <w:start w:val="1"/>
      <w:numFmt w:val="lowerLetter"/>
      <w:lvlText w:val="%1)"/>
      <w:lvlJc w:val="left"/>
      <w:pPr>
        <w:ind w:left="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8D21004">
      <w:start w:val="1"/>
      <w:numFmt w:val="lowerLetter"/>
      <w:lvlText w:val="%2"/>
      <w:lvlJc w:val="left"/>
      <w:pPr>
        <w:ind w:left="19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0582CC8">
      <w:start w:val="1"/>
      <w:numFmt w:val="lowerRoman"/>
      <w:lvlText w:val="%3"/>
      <w:lvlJc w:val="left"/>
      <w:pPr>
        <w:ind w:left="26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DBC60B6">
      <w:start w:val="1"/>
      <w:numFmt w:val="decimal"/>
      <w:lvlText w:val="%4"/>
      <w:lvlJc w:val="left"/>
      <w:pPr>
        <w:ind w:left="33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5C47F00">
      <w:start w:val="1"/>
      <w:numFmt w:val="lowerLetter"/>
      <w:lvlText w:val="%5"/>
      <w:lvlJc w:val="left"/>
      <w:pPr>
        <w:ind w:left="409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2EC76CA">
      <w:start w:val="1"/>
      <w:numFmt w:val="lowerRoman"/>
      <w:lvlText w:val="%6"/>
      <w:lvlJc w:val="left"/>
      <w:pPr>
        <w:ind w:left="481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B102612">
      <w:start w:val="1"/>
      <w:numFmt w:val="decimal"/>
      <w:lvlText w:val="%7"/>
      <w:lvlJc w:val="left"/>
      <w:pPr>
        <w:ind w:left="553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55EFE80">
      <w:start w:val="1"/>
      <w:numFmt w:val="lowerLetter"/>
      <w:lvlText w:val="%8"/>
      <w:lvlJc w:val="left"/>
      <w:pPr>
        <w:ind w:left="625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FC410CA">
      <w:start w:val="1"/>
      <w:numFmt w:val="lowerRoman"/>
      <w:lvlText w:val="%9"/>
      <w:lvlJc w:val="left"/>
      <w:pPr>
        <w:ind w:left="697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D0F0D29"/>
    <w:multiLevelType w:val="hybridMultilevel"/>
    <w:tmpl w:val="4DDEB97A"/>
    <w:lvl w:ilvl="0" w:tplc="CF441BD6">
      <w:start w:val="8"/>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DDA716C"/>
    <w:multiLevelType w:val="hybridMultilevel"/>
    <w:tmpl w:val="09184AEE"/>
    <w:lvl w:ilvl="0" w:tplc="23A85442">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6AE878">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1858E2">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B46364">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246E66">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B6BA08">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55E8C3C">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1ADD78">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F271D2">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1B0151A"/>
    <w:multiLevelType w:val="hybridMultilevel"/>
    <w:tmpl w:val="689C88DA"/>
    <w:lvl w:ilvl="0" w:tplc="82BC0E50">
      <w:start w:val="3"/>
      <w:numFmt w:val="lowerLetter"/>
      <w:lvlText w:val="%1)"/>
      <w:lvlJc w:val="left"/>
      <w:pPr>
        <w:ind w:left="2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627B24">
      <w:start w:val="1"/>
      <w:numFmt w:val="lowerLetter"/>
      <w:lvlText w:val="%2"/>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CEC432">
      <w:start w:val="1"/>
      <w:numFmt w:val="lowerRoman"/>
      <w:lvlText w:val="%3"/>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2C47EC">
      <w:start w:val="1"/>
      <w:numFmt w:val="decimal"/>
      <w:lvlText w:val="%4"/>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6D6DAAE">
      <w:start w:val="1"/>
      <w:numFmt w:val="lowerLetter"/>
      <w:lvlText w:val="%5"/>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BE6848">
      <w:start w:val="1"/>
      <w:numFmt w:val="lowerRoman"/>
      <w:lvlText w:val="%6"/>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D0E636">
      <w:start w:val="1"/>
      <w:numFmt w:val="decimal"/>
      <w:lvlText w:val="%7"/>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52F844">
      <w:start w:val="1"/>
      <w:numFmt w:val="lowerLetter"/>
      <w:lvlText w:val="%8"/>
      <w:lvlJc w:val="left"/>
      <w:pPr>
        <w:ind w:left="62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F0B086">
      <w:start w:val="1"/>
      <w:numFmt w:val="lowerRoman"/>
      <w:lvlText w:val="%9"/>
      <w:lvlJc w:val="left"/>
      <w:pPr>
        <w:ind w:left="69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40933C6"/>
    <w:multiLevelType w:val="hybridMultilevel"/>
    <w:tmpl w:val="A9220400"/>
    <w:lvl w:ilvl="0" w:tplc="B0982406">
      <w:start w:val="1"/>
      <mc:AlternateContent>
        <mc:Choice Requires="w14">
          <w:numFmt w:val="custom" w:format="a, ç, ĝ, ..."/>
        </mc:Choice>
        <mc:Fallback>
          <w:numFmt w:val="decimal"/>
        </mc:Fallback>
      </mc:AlternateContent>
      <w:lvlText w:val="%1)"/>
      <w:lvlJc w:val="left"/>
      <w:pPr>
        <w:ind w:left="720" w:hanging="360"/>
      </w:pPr>
      <w:rPr>
        <w:rFonts w:hint="default"/>
      </w:rPr>
    </w:lvl>
    <w:lvl w:ilvl="1" w:tplc="C8D8985C">
      <w:start w:val="1"/>
      <mc:AlternateContent>
        <mc:Choice Requires="w14">
          <w:numFmt w:val="custom" w:format="a, ç, ĝ, ..."/>
        </mc:Choice>
        <mc:Fallback>
          <w:numFmt w:val="decimal"/>
        </mc:Fallback>
      </mc:AlternateContent>
      <w:lvlText w:val="%2)"/>
      <w:lvlJc w:val="left"/>
      <w:pPr>
        <w:ind w:left="1353" w:hanging="360"/>
      </w:pPr>
      <w:rPr>
        <w:rFonts w:hint="default"/>
        <w:color w:val="000000" w:themeColor="text1"/>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4840C94"/>
    <w:multiLevelType w:val="hybridMultilevel"/>
    <w:tmpl w:val="32487528"/>
    <w:lvl w:ilvl="0" w:tplc="992CBAE4">
      <w:start w:val="3"/>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2" w15:restartNumberingAfterBreak="0">
    <w:nsid w:val="27F75F83"/>
    <w:multiLevelType w:val="hybridMultilevel"/>
    <w:tmpl w:val="D694ACE0"/>
    <w:lvl w:ilvl="0" w:tplc="F0D4781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13" w15:restartNumberingAfterBreak="0">
    <w:nsid w:val="2B2571B6"/>
    <w:multiLevelType w:val="hybridMultilevel"/>
    <w:tmpl w:val="3F9C9598"/>
    <w:lvl w:ilvl="0" w:tplc="F0D4781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14" w15:restartNumberingAfterBreak="0">
    <w:nsid w:val="2E1B7982"/>
    <w:multiLevelType w:val="hybridMultilevel"/>
    <w:tmpl w:val="A6C8CCD2"/>
    <w:lvl w:ilvl="0" w:tplc="3A9602F4">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BA8DFA">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74FE70">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32DFFC">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483CE">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52AF24">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6C1DF4">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8623D0">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17CE160">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E775959"/>
    <w:multiLevelType w:val="hybridMultilevel"/>
    <w:tmpl w:val="CAF82796"/>
    <w:lvl w:ilvl="0" w:tplc="203AABBC">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E70F196">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4C8444">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EC149E">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A064DFE">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185B8C">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660A50">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40D924">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861584">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ECE5AF3"/>
    <w:multiLevelType w:val="hybridMultilevel"/>
    <w:tmpl w:val="ECF4EE16"/>
    <w:lvl w:ilvl="0" w:tplc="622CA58C">
      <w:start w:val="1"/>
      <w:numFmt w:val="lowerLetter"/>
      <w:lvlText w:val="%1)"/>
      <w:lvlJc w:val="left"/>
      <w:pPr>
        <w:ind w:left="1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83C6584">
      <w:start w:val="1"/>
      <w:numFmt w:val="lowerLetter"/>
      <w:lvlText w:val="%2"/>
      <w:lvlJc w:val="left"/>
      <w:pPr>
        <w:ind w:left="17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1190042A">
      <w:start w:val="1"/>
      <w:numFmt w:val="lowerRoman"/>
      <w:lvlText w:val="%3"/>
      <w:lvlJc w:val="left"/>
      <w:pPr>
        <w:ind w:left="244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1236F596">
      <w:start w:val="1"/>
      <w:numFmt w:val="decimal"/>
      <w:lvlText w:val="%4"/>
      <w:lvlJc w:val="left"/>
      <w:pPr>
        <w:ind w:left="316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352E6FF2">
      <w:start w:val="1"/>
      <w:numFmt w:val="lowerLetter"/>
      <w:lvlText w:val="%5"/>
      <w:lvlJc w:val="left"/>
      <w:pPr>
        <w:ind w:left="388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224AF7E2">
      <w:start w:val="1"/>
      <w:numFmt w:val="lowerRoman"/>
      <w:lvlText w:val="%6"/>
      <w:lvlJc w:val="left"/>
      <w:pPr>
        <w:ind w:left="460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CD63786">
      <w:start w:val="1"/>
      <w:numFmt w:val="decimal"/>
      <w:lvlText w:val="%7"/>
      <w:lvlJc w:val="left"/>
      <w:pPr>
        <w:ind w:left="532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6F7AFBF0">
      <w:start w:val="1"/>
      <w:numFmt w:val="lowerLetter"/>
      <w:lvlText w:val="%8"/>
      <w:lvlJc w:val="left"/>
      <w:pPr>
        <w:ind w:left="604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B414E7B8">
      <w:start w:val="1"/>
      <w:numFmt w:val="lowerRoman"/>
      <w:lvlText w:val="%9"/>
      <w:lvlJc w:val="left"/>
      <w:pPr>
        <w:ind w:left="6766"/>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35A53876"/>
    <w:multiLevelType w:val="hybridMultilevel"/>
    <w:tmpl w:val="77C0A146"/>
    <w:lvl w:ilvl="0" w:tplc="8EE2EBF4">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92CEC4">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1AC102">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8BB82">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6240B6">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929D3C">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A62AE6">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3A7FF6">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AB23B46">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696441E"/>
    <w:multiLevelType w:val="hybridMultilevel"/>
    <w:tmpl w:val="59D2280C"/>
    <w:lvl w:ilvl="0" w:tplc="008078A8">
      <w:start w:val="8"/>
      <w:numFmt w:val="lowerLetter"/>
      <w:lvlText w:val="%1)"/>
      <w:lvlJc w:val="left"/>
      <w:pPr>
        <w:ind w:left="1211" w:hanging="360"/>
      </w:pPr>
      <w:rPr>
        <w:rFonts w:hint="default"/>
      </w:rPr>
    </w:lvl>
    <w:lvl w:ilvl="1" w:tplc="041F0019" w:tentative="1">
      <w:start w:val="1"/>
      <w:numFmt w:val="lowerLetter"/>
      <w:lvlText w:val="%2."/>
      <w:lvlJc w:val="left"/>
      <w:pPr>
        <w:ind w:left="1931" w:hanging="360"/>
      </w:p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9" w15:restartNumberingAfterBreak="0">
    <w:nsid w:val="36B80091"/>
    <w:multiLevelType w:val="hybridMultilevel"/>
    <w:tmpl w:val="E7C644B4"/>
    <w:lvl w:ilvl="0" w:tplc="44389FD0">
      <w:start w:val="2"/>
      <w:numFmt w:val="decimal"/>
      <w:lvlText w:val="(%1)"/>
      <w:lvlJc w:val="left"/>
      <w:pPr>
        <w:ind w:left="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8A96C6">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88A602">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E0ED1C">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9268DC">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11041F8">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D8EC6A">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AC0EDE">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4ACC598">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73B1237"/>
    <w:multiLevelType w:val="hybridMultilevel"/>
    <w:tmpl w:val="1564F398"/>
    <w:lvl w:ilvl="0" w:tplc="AE660F96">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6A6FBE">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E2D474">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009654">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E27488">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3EC134">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EA0934">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6C7FC8">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B2880A">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A3D6D59"/>
    <w:multiLevelType w:val="hybridMultilevel"/>
    <w:tmpl w:val="87DC76BC"/>
    <w:lvl w:ilvl="0" w:tplc="95B241AC">
      <w:start w:val="1"/>
      <w:numFmt w:val="lowerLetter"/>
      <w:lvlText w:val="%1)"/>
      <w:lvlJc w:val="left"/>
      <w:pPr>
        <w:ind w:left="9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3FA5714">
      <w:start w:val="1"/>
      <w:numFmt w:val="lowerLetter"/>
      <w:lvlText w:val="%2"/>
      <w:lvlJc w:val="left"/>
      <w:pPr>
        <w:ind w:left="17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940259A">
      <w:start w:val="1"/>
      <w:numFmt w:val="lowerRoman"/>
      <w:lvlText w:val="%3"/>
      <w:lvlJc w:val="left"/>
      <w:pPr>
        <w:ind w:left="25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4883082">
      <w:start w:val="1"/>
      <w:numFmt w:val="decimal"/>
      <w:lvlText w:val="%4"/>
      <w:lvlJc w:val="left"/>
      <w:pPr>
        <w:ind w:left="32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CF237FC">
      <w:start w:val="1"/>
      <w:numFmt w:val="lowerLetter"/>
      <w:lvlText w:val="%5"/>
      <w:lvlJc w:val="left"/>
      <w:pPr>
        <w:ind w:left="39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E0A7BBA">
      <w:start w:val="1"/>
      <w:numFmt w:val="lowerRoman"/>
      <w:lvlText w:val="%6"/>
      <w:lvlJc w:val="left"/>
      <w:pPr>
        <w:ind w:left="46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8443B1E">
      <w:start w:val="1"/>
      <w:numFmt w:val="decimal"/>
      <w:lvlText w:val="%7"/>
      <w:lvlJc w:val="left"/>
      <w:pPr>
        <w:ind w:left="53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00E67EC">
      <w:start w:val="1"/>
      <w:numFmt w:val="lowerLetter"/>
      <w:lvlText w:val="%8"/>
      <w:lvlJc w:val="left"/>
      <w:pPr>
        <w:ind w:left="61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D9EFD40">
      <w:start w:val="1"/>
      <w:numFmt w:val="lowerRoman"/>
      <w:lvlText w:val="%9"/>
      <w:lvlJc w:val="left"/>
      <w:pPr>
        <w:ind w:left="68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3CE432DA"/>
    <w:multiLevelType w:val="hybridMultilevel"/>
    <w:tmpl w:val="1BBA326E"/>
    <w:lvl w:ilvl="0" w:tplc="1BF27868">
      <w:start w:val="1"/>
      <mc:AlternateContent>
        <mc:Choice Requires="w14">
          <w:numFmt w:val="custom" w:format="a, ç, ĝ, ..."/>
        </mc:Choice>
        <mc:Fallback>
          <w:numFmt w:val="decimal"/>
        </mc:Fallback>
      </mc:AlternateContent>
      <w:lvlText w:val="%1."/>
      <w:lvlJc w:val="left"/>
      <w:pPr>
        <w:ind w:left="2291" w:hanging="360"/>
      </w:pPr>
      <w:rPr>
        <w:rFonts w:hint="default"/>
        <w:color w:val="000000" w:themeColor="text1"/>
      </w:rPr>
    </w:lvl>
    <w:lvl w:ilvl="1" w:tplc="8DBA8F84">
      <w:start w:val="1"/>
      <mc:AlternateContent>
        <mc:Choice Requires="w14">
          <w:numFmt w:val="custom" w:format="a, ç, ĝ, ..."/>
        </mc:Choice>
        <mc:Fallback>
          <w:numFmt w:val="decimal"/>
        </mc:Fallback>
      </mc:AlternateContent>
      <w:lvlText w:val="%2)"/>
      <w:lvlJc w:val="left"/>
      <w:pPr>
        <w:ind w:left="1353" w:hanging="360"/>
      </w:pPr>
      <w:rPr>
        <w:rFonts w:hint="default"/>
      </w:r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23" w15:restartNumberingAfterBreak="0">
    <w:nsid w:val="41272A63"/>
    <w:multiLevelType w:val="hybridMultilevel"/>
    <w:tmpl w:val="BEAEB31E"/>
    <w:lvl w:ilvl="0" w:tplc="F5707AF4">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5CF656">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923B30">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14D54A">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FA618E">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FE03F4">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6369338">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D8037A">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2261DE">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63F3171"/>
    <w:multiLevelType w:val="hybridMultilevel"/>
    <w:tmpl w:val="15AA89DA"/>
    <w:lvl w:ilvl="0" w:tplc="0442A05C">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D616CE">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509FEC">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629D8C">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3AE8DC">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C0CB644">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5DC014E">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28D556">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0E594E">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C372626"/>
    <w:multiLevelType w:val="hybridMultilevel"/>
    <w:tmpl w:val="CD90B732"/>
    <w:lvl w:ilvl="0" w:tplc="6FE6631A">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1E14E2">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52C6CE">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E0B490">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B505C10">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964F90">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7C8D0E">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A47014">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B23F58">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C7A2937"/>
    <w:multiLevelType w:val="hybridMultilevel"/>
    <w:tmpl w:val="CF9C2968"/>
    <w:lvl w:ilvl="0" w:tplc="BDBC818A">
      <w:start w:val="2"/>
      <w:numFmt w:val="decimal"/>
      <w:lvlText w:val="(%1)"/>
      <w:lvlJc w:val="left"/>
      <w:pPr>
        <w:ind w:left="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99277B6">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161A3E">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79409C2">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8A3A80">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361136">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3AFED6">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BA75FA">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4D44716">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0E64CCB"/>
    <w:multiLevelType w:val="hybridMultilevel"/>
    <w:tmpl w:val="8C181812"/>
    <w:lvl w:ilvl="0" w:tplc="C7CA0E9A">
      <w:start w:val="1"/>
      <w:numFmt w:val="lowerLetter"/>
      <w:lvlText w:val="%1)"/>
      <w:lvlJc w:val="left"/>
      <w:pPr>
        <w:ind w:left="1271" w:hanging="360"/>
      </w:pPr>
      <w:rPr>
        <w:rFonts w:hint="default"/>
      </w:rPr>
    </w:lvl>
    <w:lvl w:ilvl="1" w:tplc="04090019" w:tentative="1">
      <w:start w:val="1"/>
      <w:numFmt w:val="lowerLetter"/>
      <w:lvlText w:val="%2."/>
      <w:lvlJc w:val="left"/>
      <w:pPr>
        <w:ind w:left="1991" w:hanging="360"/>
      </w:pPr>
    </w:lvl>
    <w:lvl w:ilvl="2" w:tplc="0409001B" w:tentative="1">
      <w:start w:val="1"/>
      <w:numFmt w:val="lowerRoman"/>
      <w:lvlText w:val="%3."/>
      <w:lvlJc w:val="right"/>
      <w:pPr>
        <w:ind w:left="2711" w:hanging="180"/>
      </w:pPr>
    </w:lvl>
    <w:lvl w:ilvl="3" w:tplc="0409000F" w:tentative="1">
      <w:start w:val="1"/>
      <w:numFmt w:val="decimal"/>
      <w:lvlText w:val="%4."/>
      <w:lvlJc w:val="left"/>
      <w:pPr>
        <w:ind w:left="3431" w:hanging="360"/>
      </w:pPr>
    </w:lvl>
    <w:lvl w:ilvl="4" w:tplc="04090019" w:tentative="1">
      <w:start w:val="1"/>
      <w:numFmt w:val="lowerLetter"/>
      <w:lvlText w:val="%5."/>
      <w:lvlJc w:val="left"/>
      <w:pPr>
        <w:ind w:left="4151" w:hanging="360"/>
      </w:pPr>
    </w:lvl>
    <w:lvl w:ilvl="5" w:tplc="0409001B" w:tentative="1">
      <w:start w:val="1"/>
      <w:numFmt w:val="lowerRoman"/>
      <w:lvlText w:val="%6."/>
      <w:lvlJc w:val="right"/>
      <w:pPr>
        <w:ind w:left="4871" w:hanging="180"/>
      </w:pPr>
    </w:lvl>
    <w:lvl w:ilvl="6" w:tplc="0409000F" w:tentative="1">
      <w:start w:val="1"/>
      <w:numFmt w:val="decimal"/>
      <w:lvlText w:val="%7."/>
      <w:lvlJc w:val="left"/>
      <w:pPr>
        <w:ind w:left="5591" w:hanging="360"/>
      </w:pPr>
    </w:lvl>
    <w:lvl w:ilvl="7" w:tplc="04090019" w:tentative="1">
      <w:start w:val="1"/>
      <w:numFmt w:val="lowerLetter"/>
      <w:lvlText w:val="%8."/>
      <w:lvlJc w:val="left"/>
      <w:pPr>
        <w:ind w:left="6311" w:hanging="360"/>
      </w:pPr>
    </w:lvl>
    <w:lvl w:ilvl="8" w:tplc="0409001B" w:tentative="1">
      <w:start w:val="1"/>
      <w:numFmt w:val="lowerRoman"/>
      <w:lvlText w:val="%9."/>
      <w:lvlJc w:val="right"/>
      <w:pPr>
        <w:ind w:left="7031" w:hanging="180"/>
      </w:pPr>
    </w:lvl>
  </w:abstractNum>
  <w:abstractNum w:abstractNumId="28" w15:restartNumberingAfterBreak="0">
    <w:nsid w:val="51184802"/>
    <w:multiLevelType w:val="hybridMultilevel"/>
    <w:tmpl w:val="8B5E1354"/>
    <w:lvl w:ilvl="0" w:tplc="ED9C1B36">
      <w:start w:val="2"/>
      <w:numFmt w:val="lowerLetter"/>
      <w:lvlText w:val="%1)"/>
      <w:lvlJc w:val="left"/>
      <w:pPr>
        <w:ind w:left="1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A148F76">
      <w:start w:val="1"/>
      <w:numFmt w:val="lowerLetter"/>
      <w:lvlText w:val="%2"/>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DB8ABAA">
      <w:start w:val="1"/>
      <w:numFmt w:val="lowerRoman"/>
      <w:lvlText w:val="%3"/>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7CE02A0">
      <w:start w:val="1"/>
      <w:numFmt w:val="decimal"/>
      <w:lvlText w:val="%4"/>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97ED7AE">
      <w:start w:val="1"/>
      <w:numFmt w:val="lowerLetter"/>
      <w:lvlText w:val="%5"/>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DEAFAE8">
      <w:start w:val="1"/>
      <w:numFmt w:val="lowerRoman"/>
      <w:lvlText w:val="%6"/>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9CECFA4">
      <w:start w:val="1"/>
      <w:numFmt w:val="decimal"/>
      <w:lvlText w:val="%7"/>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51AEFEB4">
      <w:start w:val="1"/>
      <w:numFmt w:val="lowerLetter"/>
      <w:lvlText w:val="%8"/>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8605FC">
      <w:start w:val="1"/>
      <w:numFmt w:val="lowerRoman"/>
      <w:lvlText w:val="%9"/>
      <w:lvlJc w:val="left"/>
      <w:pPr>
        <w:ind w:left="7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4BB418F"/>
    <w:multiLevelType w:val="hybridMultilevel"/>
    <w:tmpl w:val="8930929E"/>
    <w:lvl w:ilvl="0" w:tplc="22E8A570">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D4E55D6">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3C4854">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749DEE">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7A8C22">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C2DA16">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0E6B72A">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04DE44">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F66EEE">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59B681C"/>
    <w:multiLevelType w:val="hybridMultilevel"/>
    <w:tmpl w:val="932C638A"/>
    <w:lvl w:ilvl="0" w:tplc="F0D4781C">
      <w:start w:val="1"/>
      <mc:AlternateContent>
        <mc:Choice Requires="w14">
          <w:numFmt w:val="custom" w:format="a, ç, ĝ, ..."/>
        </mc:Choice>
        <mc:Fallback>
          <w:numFmt w:val="decimal"/>
        </mc:Fallback>
      </mc:AlternateContent>
      <w:lvlText w:val="%1)"/>
      <w:lvlJc w:val="left"/>
      <w:pPr>
        <w:ind w:left="1571" w:hanging="360"/>
      </w:pPr>
      <w:rPr>
        <w:rFonts w:hint="default"/>
      </w:rPr>
    </w:lvl>
    <w:lvl w:ilvl="1" w:tplc="041F0019" w:tentative="1">
      <w:start w:val="1"/>
      <w:numFmt w:val="lowerLetter"/>
      <w:lvlText w:val="%2."/>
      <w:lvlJc w:val="left"/>
      <w:pPr>
        <w:ind w:left="2291" w:hanging="360"/>
      </w:pPr>
    </w:lvl>
    <w:lvl w:ilvl="2" w:tplc="041F001B" w:tentative="1">
      <w:start w:val="1"/>
      <w:numFmt w:val="lowerRoman"/>
      <w:lvlText w:val="%3."/>
      <w:lvlJc w:val="right"/>
      <w:pPr>
        <w:ind w:left="3011" w:hanging="180"/>
      </w:pPr>
    </w:lvl>
    <w:lvl w:ilvl="3" w:tplc="041F000F" w:tentative="1">
      <w:start w:val="1"/>
      <w:numFmt w:val="decimal"/>
      <w:lvlText w:val="%4."/>
      <w:lvlJc w:val="left"/>
      <w:pPr>
        <w:ind w:left="3731" w:hanging="360"/>
      </w:pPr>
    </w:lvl>
    <w:lvl w:ilvl="4" w:tplc="041F0019" w:tentative="1">
      <w:start w:val="1"/>
      <w:numFmt w:val="lowerLetter"/>
      <w:lvlText w:val="%5."/>
      <w:lvlJc w:val="left"/>
      <w:pPr>
        <w:ind w:left="4451" w:hanging="360"/>
      </w:pPr>
    </w:lvl>
    <w:lvl w:ilvl="5" w:tplc="041F001B" w:tentative="1">
      <w:start w:val="1"/>
      <w:numFmt w:val="lowerRoman"/>
      <w:lvlText w:val="%6."/>
      <w:lvlJc w:val="right"/>
      <w:pPr>
        <w:ind w:left="5171" w:hanging="180"/>
      </w:pPr>
    </w:lvl>
    <w:lvl w:ilvl="6" w:tplc="041F000F" w:tentative="1">
      <w:start w:val="1"/>
      <w:numFmt w:val="decimal"/>
      <w:lvlText w:val="%7."/>
      <w:lvlJc w:val="left"/>
      <w:pPr>
        <w:ind w:left="5891" w:hanging="360"/>
      </w:pPr>
    </w:lvl>
    <w:lvl w:ilvl="7" w:tplc="041F0019" w:tentative="1">
      <w:start w:val="1"/>
      <w:numFmt w:val="lowerLetter"/>
      <w:lvlText w:val="%8."/>
      <w:lvlJc w:val="left"/>
      <w:pPr>
        <w:ind w:left="6611" w:hanging="360"/>
      </w:pPr>
    </w:lvl>
    <w:lvl w:ilvl="8" w:tplc="041F001B" w:tentative="1">
      <w:start w:val="1"/>
      <w:numFmt w:val="lowerRoman"/>
      <w:lvlText w:val="%9."/>
      <w:lvlJc w:val="right"/>
      <w:pPr>
        <w:ind w:left="7331" w:hanging="180"/>
      </w:pPr>
    </w:lvl>
  </w:abstractNum>
  <w:abstractNum w:abstractNumId="31" w15:restartNumberingAfterBreak="0">
    <w:nsid w:val="56E72689"/>
    <w:multiLevelType w:val="hybridMultilevel"/>
    <w:tmpl w:val="27E292A4"/>
    <w:lvl w:ilvl="0" w:tplc="41EA1DE2">
      <w:start w:val="1"/>
      <w:numFmt w:val="lowerLetter"/>
      <w:lvlText w:val="%1)"/>
      <w:lvlJc w:val="left"/>
      <w:pPr>
        <w:ind w:left="21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B72965A">
      <w:start w:val="1"/>
      <w:numFmt w:val="lowerLetter"/>
      <w:lvlText w:val="%2"/>
      <w:lvlJc w:val="left"/>
      <w:pPr>
        <w:ind w:left="3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18C7DBC">
      <w:start w:val="1"/>
      <w:numFmt w:val="lowerRoman"/>
      <w:lvlText w:val="%3"/>
      <w:lvlJc w:val="left"/>
      <w:pPr>
        <w:ind w:left="3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20ECE46">
      <w:start w:val="1"/>
      <w:numFmt w:val="decimal"/>
      <w:lvlText w:val="%4"/>
      <w:lvlJc w:val="left"/>
      <w:pPr>
        <w:ind w:left="4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2743434">
      <w:start w:val="1"/>
      <w:numFmt w:val="lowerLetter"/>
      <w:lvlText w:val="%5"/>
      <w:lvlJc w:val="left"/>
      <w:pPr>
        <w:ind w:left="5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E06F30C">
      <w:start w:val="1"/>
      <w:numFmt w:val="lowerRoman"/>
      <w:lvlText w:val="%6"/>
      <w:lvlJc w:val="left"/>
      <w:pPr>
        <w:ind w:left="5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7A2F402">
      <w:start w:val="1"/>
      <w:numFmt w:val="decimal"/>
      <w:lvlText w:val="%7"/>
      <w:lvlJc w:val="left"/>
      <w:pPr>
        <w:ind w:left="6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D7A34FC">
      <w:start w:val="1"/>
      <w:numFmt w:val="lowerLetter"/>
      <w:lvlText w:val="%8"/>
      <w:lvlJc w:val="left"/>
      <w:pPr>
        <w:ind w:left="7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25C6508">
      <w:start w:val="1"/>
      <w:numFmt w:val="lowerRoman"/>
      <w:lvlText w:val="%9"/>
      <w:lvlJc w:val="left"/>
      <w:pPr>
        <w:ind w:left="8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5CBF563D"/>
    <w:multiLevelType w:val="hybridMultilevel"/>
    <w:tmpl w:val="5930F310"/>
    <w:lvl w:ilvl="0" w:tplc="3FDAE6AE">
      <w:start w:val="3"/>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3" w15:restartNumberingAfterBreak="0">
    <w:nsid w:val="6CC91F8B"/>
    <w:multiLevelType w:val="hybridMultilevel"/>
    <w:tmpl w:val="BE9E32EA"/>
    <w:lvl w:ilvl="0" w:tplc="99D86E1C">
      <w:start w:val="1"/>
      <w:numFmt w:val="lowerLetter"/>
      <w:lvlText w:val="%1)"/>
      <w:lvlJc w:val="left"/>
      <w:pPr>
        <w:ind w:left="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BC1E18">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F650A0">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86CDBA">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5C511E">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207F1C">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E0C4DA">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DC13C6">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4C8509E">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F4D22F3"/>
    <w:multiLevelType w:val="hybridMultilevel"/>
    <w:tmpl w:val="E2E06E4E"/>
    <w:lvl w:ilvl="0" w:tplc="3AD69900">
      <w:start w:val="8"/>
      <w:numFmt w:val="lowerLetter"/>
      <w:lvlText w:val="%1)"/>
      <w:lvlJc w:val="left"/>
      <w:pPr>
        <w:ind w:left="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1AA332">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78075E">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0EE096">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E26F2E">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7E1D72">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7491F2">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9EFCCC">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C6603C">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2365E04"/>
    <w:multiLevelType w:val="hybridMultilevel"/>
    <w:tmpl w:val="292E5236"/>
    <w:lvl w:ilvl="0" w:tplc="6146513C">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F2351E">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245C4C">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F0FEC0">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3EAB9C">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54B908">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B781CE0">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0A4332">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401450">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47B6B85"/>
    <w:multiLevelType w:val="hybridMultilevel"/>
    <w:tmpl w:val="11B24FBC"/>
    <w:lvl w:ilvl="0" w:tplc="50B46BEA">
      <w:start w:val="2"/>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F9C0C4C">
      <w:start w:val="1"/>
      <w:numFmt w:val="lowerLetter"/>
      <w:lvlText w:val="%2"/>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2E0098A">
      <w:start w:val="1"/>
      <w:numFmt w:val="lowerRoman"/>
      <w:lvlText w:val="%3"/>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32687C6">
      <w:start w:val="1"/>
      <w:numFmt w:val="decimal"/>
      <w:lvlText w:val="%4"/>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7B086FE">
      <w:start w:val="1"/>
      <w:numFmt w:val="lowerLetter"/>
      <w:lvlText w:val="%5"/>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F28658E">
      <w:start w:val="1"/>
      <w:numFmt w:val="lowerRoman"/>
      <w:lvlText w:val="%6"/>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28AD540">
      <w:start w:val="1"/>
      <w:numFmt w:val="decimal"/>
      <w:lvlText w:val="%7"/>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2B2493C">
      <w:start w:val="1"/>
      <w:numFmt w:val="lowerLetter"/>
      <w:lvlText w:val="%8"/>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6F88388">
      <w:start w:val="1"/>
      <w:numFmt w:val="lowerRoman"/>
      <w:lvlText w:val="%9"/>
      <w:lvlJc w:val="left"/>
      <w:pPr>
        <w:ind w:left="7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50F082C"/>
    <w:multiLevelType w:val="hybridMultilevel"/>
    <w:tmpl w:val="7166BF9C"/>
    <w:lvl w:ilvl="0" w:tplc="596E3B4A">
      <w:start w:val="1"/>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10783FBA">
      <w:start w:val="1"/>
      <w:numFmt w:val="lowerLetter"/>
      <w:lvlText w:val="%2"/>
      <w:lvlJc w:val="left"/>
      <w:pPr>
        <w:ind w:left="17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365A997A">
      <w:start w:val="1"/>
      <w:numFmt w:val="lowerRoman"/>
      <w:lvlText w:val="%3"/>
      <w:lvlJc w:val="left"/>
      <w:pPr>
        <w:ind w:left="25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618C784">
      <w:start w:val="1"/>
      <w:numFmt w:val="decimal"/>
      <w:lvlText w:val="%4"/>
      <w:lvlJc w:val="left"/>
      <w:pPr>
        <w:ind w:left="32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116B6F0">
      <w:start w:val="1"/>
      <w:numFmt w:val="lowerLetter"/>
      <w:lvlText w:val="%5"/>
      <w:lvlJc w:val="left"/>
      <w:pPr>
        <w:ind w:left="39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23A942A">
      <w:start w:val="1"/>
      <w:numFmt w:val="lowerRoman"/>
      <w:lvlText w:val="%6"/>
      <w:lvlJc w:val="left"/>
      <w:pPr>
        <w:ind w:left="466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B267BBC">
      <w:start w:val="1"/>
      <w:numFmt w:val="decimal"/>
      <w:lvlText w:val="%7"/>
      <w:lvlJc w:val="left"/>
      <w:pPr>
        <w:ind w:left="538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0A85158">
      <w:start w:val="1"/>
      <w:numFmt w:val="lowerLetter"/>
      <w:lvlText w:val="%8"/>
      <w:lvlJc w:val="left"/>
      <w:pPr>
        <w:ind w:left="610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2B7A7584">
      <w:start w:val="1"/>
      <w:numFmt w:val="lowerRoman"/>
      <w:lvlText w:val="%9"/>
      <w:lvlJc w:val="left"/>
      <w:pPr>
        <w:ind w:left="682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905146F"/>
    <w:multiLevelType w:val="hybridMultilevel"/>
    <w:tmpl w:val="40069CA4"/>
    <w:lvl w:ilvl="0" w:tplc="AA224E78">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C60118">
      <w:start w:val="1"/>
      <w:numFmt w:val="lowerLetter"/>
      <w:lvlText w:val="%2"/>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5E9CF8">
      <w:start w:val="1"/>
      <w:numFmt w:val="lowerRoman"/>
      <w:lvlText w:val="%3"/>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5EF822">
      <w:start w:val="1"/>
      <w:numFmt w:val="decimal"/>
      <w:lvlText w:val="%4"/>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8854B2">
      <w:start w:val="1"/>
      <w:numFmt w:val="lowerLetter"/>
      <w:lvlText w:val="%5"/>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1C2268">
      <w:start w:val="1"/>
      <w:numFmt w:val="lowerRoman"/>
      <w:lvlText w:val="%6"/>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CE9F34">
      <w:start w:val="1"/>
      <w:numFmt w:val="decimal"/>
      <w:lvlText w:val="%7"/>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729E3C">
      <w:start w:val="1"/>
      <w:numFmt w:val="lowerLetter"/>
      <w:lvlText w:val="%8"/>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F294E2">
      <w:start w:val="1"/>
      <w:numFmt w:val="lowerRoman"/>
      <w:lvlText w:val="%9"/>
      <w:lvlJc w:val="left"/>
      <w:pPr>
        <w:ind w:left="6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F095A2D"/>
    <w:multiLevelType w:val="hybridMultilevel"/>
    <w:tmpl w:val="2C123A82"/>
    <w:lvl w:ilvl="0" w:tplc="2B5CABBA">
      <w:start w:val="1"/>
      <w:numFmt w:val="lowerLetter"/>
      <w:lvlText w:val="%1)"/>
      <w:lvlJc w:val="left"/>
      <w:pPr>
        <w:ind w:left="720" w:hanging="360"/>
      </w:pPr>
      <w:rPr>
        <w:rFonts w:hint="default"/>
      </w:rPr>
    </w:lvl>
    <w:lvl w:ilvl="1" w:tplc="F0D4781C">
      <w:start w:val="1"/>
      <mc:AlternateContent>
        <mc:Choice Requires="w14">
          <w:numFmt w:val="custom" w:format="a, ç, ĝ, ..."/>
        </mc:Choice>
        <mc:Fallback>
          <w:numFmt w:val="decimal"/>
        </mc:Fallback>
      </mc:AlternateContent>
      <w:lvlText w:val="%2)"/>
      <w:lvlJc w:val="left"/>
      <w:pPr>
        <w:ind w:left="1353"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48982177">
    <w:abstractNumId w:val="9"/>
  </w:num>
  <w:num w:numId="2" w16cid:durableId="305404798">
    <w:abstractNumId w:val="34"/>
  </w:num>
  <w:num w:numId="3" w16cid:durableId="1956524527">
    <w:abstractNumId w:val="25"/>
  </w:num>
  <w:num w:numId="4" w16cid:durableId="1027874609">
    <w:abstractNumId w:val="17"/>
  </w:num>
  <w:num w:numId="5" w16cid:durableId="1741632848">
    <w:abstractNumId w:val="24"/>
  </w:num>
  <w:num w:numId="6" w16cid:durableId="717705170">
    <w:abstractNumId w:val="33"/>
  </w:num>
  <w:num w:numId="7" w16cid:durableId="314839955">
    <w:abstractNumId w:val="35"/>
  </w:num>
  <w:num w:numId="8" w16cid:durableId="1507208452">
    <w:abstractNumId w:val="15"/>
  </w:num>
  <w:num w:numId="9" w16cid:durableId="391663334">
    <w:abstractNumId w:val="8"/>
  </w:num>
  <w:num w:numId="10" w16cid:durableId="2012564011">
    <w:abstractNumId w:val="23"/>
  </w:num>
  <w:num w:numId="11" w16cid:durableId="884872194">
    <w:abstractNumId w:val="26"/>
  </w:num>
  <w:num w:numId="12" w16cid:durableId="1566405482">
    <w:abstractNumId w:val="6"/>
  </w:num>
  <w:num w:numId="13" w16cid:durableId="1424061836">
    <w:abstractNumId w:val="0"/>
  </w:num>
  <w:num w:numId="14" w16cid:durableId="1095859240">
    <w:abstractNumId w:val="14"/>
  </w:num>
  <w:num w:numId="15" w16cid:durableId="912399734">
    <w:abstractNumId w:val="19"/>
  </w:num>
  <w:num w:numId="16" w16cid:durableId="1786539601">
    <w:abstractNumId w:val="29"/>
  </w:num>
  <w:num w:numId="17" w16cid:durableId="787434396">
    <w:abstractNumId w:val="3"/>
  </w:num>
  <w:num w:numId="18" w16cid:durableId="372195670">
    <w:abstractNumId w:val="4"/>
  </w:num>
  <w:num w:numId="19" w16cid:durableId="956763131">
    <w:abstractNumId w:val="20"/>
  </w:num>
  <w:num w:numId="20" w16cid:durableId="817772088">
    <w:abstractNumId w:val="38"/>
  </w:num>
  <w:num w:numId="21" w16cid:durableId="1388383231">
    <w:abstractNumId w:val="37"/>
  </w:num>
  <w:num w:numId="22" w16cid:durableId="1678724702">
    <w:abstractNumId w:val="36"/>
  </w:num>
  <w:num w:numId="23" w16cid:durableId="1737508976">
    <w:abstractNumId w:val="28"/>
  </w:num>
  <w:num w:numId="24" w16cid:durableId="1054155490">
    <w:abstractNumId w:val="21"/>
  </w:num>
  <w:num w:numId="25" w16cid:durableId="11541287">
    <w:abstractNumId w:val="2"/>
  </w:num>
  <w:num w:numId="26" w16cid:durableId="1361394793">
    <w:abstractNumId w:val="31"/>
  </w:num>
  <w:num w:numId="27" w16cid:durableId="508981947">
    <w:abstractNumId w:val="16"/>
  </w:num>
  <w:num w:numId="28" w16cid:durableId="346489428">
    <w:abstractNumId w:val="1"/>
  </w:num>
  <w:num w:numId="29" w16cid:durableId="106125795">
    <w:abstractNumId w:val="11"/>
  </w:num>
  <w:num w:numId="30" w16cid:durableId="1530215090">
    <w:abstractNumId w:val="5"/>
  </w:num>
  <w:num w:numId="31" w16cid:durableId="565383870">
    <w:abstractNumId w:val="32"/>
  </w:num>
  <w:num w:numId="32" w16cid:durableId="477234346">
    <w:abstractNumId w:val="18"/>
  </w:num>
  <w:num w:numId="33" w16cid:durableId="1646742065">
    <w:abstractNumId w:val="7"/>
  </w:num>
  <w:num w:numId="34" w16cid:durableId="763259073">
    <w:abstractNumId w:val="27"/>
  </w:num>
  <w:num w:numId="35" w16cid:durableId="2113282527">
    <w:abstractNumId w:val="39"/>
  </w:num>
  <w:num w:numId="36" w16cid:durableId="1645040176">
    <w:abstractNumId w:val="12"/>
  </w:num>
  <w:num w:numId="37" w16cid:durableId="175311040">
    <w:abstractNumId w:val="30"/>
  </w:num>
  <w:num w:numId="38" w16cid:durableId="1373380846">
    <w:abstractNumId w:val="13"/>
  </w:num>
  <w:num w:numId="39" w16cid:durableId="1252399040">
    <w:abstractNumId w:val="10"/>
  </w:num>
  <w:num w:numId="40" w16cid:durableId="1734211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A97"/>
    <w:rsid w:val="00004F47"/>
    <w:rsid w:val="00005225"/>
    <w:rsid w:val="000256DC"/>
    <w:rsid w:val="00026CE1"/>
    <w:rsid w:val="000420BA"/>
    <w:rsid w:val="000429F2"/>
    <w:rsid w:val="00062CB3"/>
    <w:rsid w:val="00076188"/>
    <w:rsid w:val="00091CB7"/>
    <w:rsid w:val="000A3EC5"/>
    <w:rsid w:val="000A680B"/>
    <w:rsid w:val="000B2125"/>
    <w:rsid w:val="000B29A3"/>
    <w:rsid w:val="000C30EC"/>
    <w:rsid w:val="000D5825"/>
    <w:rsid w:val="000E6C4A"/>
    <w:rsid w:val="000F3781"/>
    <w:rsid w:val="00116B02"/>
    <w:rsid w:val="00135982"/>
    <w:rsid w:val="001529CC"/>
    <w:rsid w:val="001848FF"/>
    <w:rsid w:val="0018656E"/>
    <w:rsid w:val="00187202"/>
    <w:rsid w:val="00196C22"/>
    <w:rsid w:val="001A5C09"/>
    <w:rsid w:val="001F0386"/>
    <w:rsid w:val="001F2C47"/>
    <w:rsid w:val="00247A1B"/>
    <w:rsid w:val="002553C5"/>
    <w:rsid w:val="0026442C"/>
    <w:rsid w:val="00274941"/>
    <w:rsid w:val="00287038"/>
    <w:rsid w:val="002B2DA9"/>
    <w:rsid w:val="002B4047"/>
    <w:rsid w:val="002F57F2"/>
    <w:rsid w:val="00306FA9"/>
    <w:rsid w:val="003154FF"/>
    <w:rsid w:val="00327041"/>
    <w:rsid w:val="00335B6F"/>
    <w:rsid w:val="00353436"/>
    <w:rsid w:val="00354067"/>
    <w:rsid w:val="00363BED"/>
    <w:rsid w:val="003864C1"/>
    <w:rsid w:val="00392437"/>
    <w:rsid w:val="003B64E0"/>
    <w:rsid w:val="003C7EFF"/>
    <w:rsid w:val="003E0611"/>
    <w:rsid w:val="003E7EEE"/>
    <w:rsid w:val="003F147B"/>
    <w:rsid w:val="003F435E"/>
    <w:rsid w:val="00400D71"/>
    <w:rsid w:val="00416165"/>
    <w:rsid w:val="00430C61"/>
    <w:rsid w:val="0045062F"/>
    <w:rsid w:val="004546E3"/>
    <w:rsid w:val="00456B9B"/>
    <w:rsid w:val="00464F1B"/>
    <w:rsid w:val="004D031B"/>
    <w:rsid w:val="004D0ED4"/>
    <w:rsid w:val="004E140A"/>
    <w:rsid w:val="004F7EE5"/>
    <w:rsid w:val="00510A06"/>
    <w:rsid w:val="00515593"/>
    <w:rsid w:val="00544835"/>
    <w:rsid w:val="00544BB5"/>
    <w:rsid w:val="005633C5"/>
    <w:rsid w:val="00567981"/>
    <w:rsid w:val="00572C86"/>
    <w:rsid w:val="00573A0F"/>
    <w:rsid w:val="005849C8"/>
    <w:rsid w:val="005865C1"/>
    <w:rsid w:val="005949EB"/>
    <w:rsid w:val="005966FE"/>
    <w:rsid w:val="005C21BD"/>
    <w:rsid w:val="005D5AC9"/>
    <w:rsid w:val="005E21ED"/>
    <w:rsid w:val="00611971"/>
    <w:rsid w:val="0062510E"/>
    <w:rsid w:val="00633B9C"/>
    <w:rsid w:val="0065467B"/>
    <w:rsid w:val="006575D5"/>
    <w:rsid w:val="006A334B"/>
    <w:rsid w:val="006A43DA"/>
    <w:rsid w:val="006C4434"/>
    <w:rsid w:val="006E53D9"/>
    <w:rsid w:val="006F48E4"/>
    <w:rsid w:val="006F504E"/>
    <w:rsid w:val="00701449"/>
    <w:rsid w:val="00706FFE"/>
    <w:rsid w:val="007165C8"/>
    <w:rsid w:val="007311D2"/>
    <w:rsid w:val="00733256"/>
    <w:rsid w:val="007452C5"/>
    <w:rsid w:val="007612EB"/>
    <w:rsid w:val="00763C71"/>
    <w:rsid w:val="00770B49"/>
    <w:rsid w:val="007866FA"/>
    <w:rsid w:val="007954FB"/>
    <w:rsid w:val="007A1101"/>
    <w:rsid w:val="007E3151"/>
    <w:rsid w:val="008044AB"/>
    <w:rsid w:val="00812CBA"/>
    <w:rsid w:val="00813D7C"/>
    <w:rsid w:val="0082255D"/>
    <w:rsid w:val="0083703D"/>
    <w:rsid w:val="008402D2"/>
    <w:rsid w:val="008407FC"/>
    <w:rsid w:val="00847785"/>
    <w:rsid w:val="00853195"/>
    <w:rsid w:val="0086687D"/>
    <w:rsid w:val="008845B2"/>
    <w:rsid w:val="008B64F9"/>
    <w:rsid w:val="008E7076"/>
    <w:rsid w:val="008F3B37"/>
    <w:rsid w:val="008F6C02"/>
    <w:rsid w:val="00916901"/>
    <w:rsid w:val="00940CA4"/>
    <w:rsid w:val="00941359"/>
    <w:rsid w:val="009512D0"/>
    <w:rsid w:val="00954306"/>
    <w:rsid w:val="00957FA6"/>
    <w:rsid w:val="00966112"/>
    <w:rsid w:val="009B0660"/>
    <w:rsid w:val="009B1DF8"/>
    <w:rsid w:val="009C2792"/>
    <w:rsid w:val="009C5C46"/>
    <w:rsid w:val="009D2535"/>
    <w:rsid w:val="009E55AE"/>
    <w:rsid w:val="009F00AD"/>
    <w:rsid w:val="00A057F6"/>
    <w:rsid w:val="00A12D23"/>
    <w:rsid w:val="00A15DE1"/>
    <w:rsid w:val="00A3044B"/>
    <w:rsid w:val="00A358AF"/>
    <w:rsid w:val="00A507A8"/>
    <w:rsid w:val="00AC7B68"/>
    <w:rsid w:val="00AD4C9B"/>
    <w:rsid w:val="00AE1EE1"/>
    <w:rsid w:val="00B139B5"/>
    <w:rsid w:val="00B27380"/>
    <w:rsid w:val="00B41853"/>
    <w:rsid w:val="00B41DA1"/>
    <w:rsid w:val="00B45524"/>
    <w:rsid w:val="00B72F85"/>
    <w:rsid w:val="00B83DF8"/>
    <w:rsid w:val="00B9699E"/>
    <w:rsid w:val="00B976CE"/>
    <w:rsid w:val="00BB40D5"/>
    <w:rsid w:val="00BB5668"/>
    <w:rsid w:val="00BB7F5C"/>
    <w:rsid w:val="00BC1484"/>
    <w:rsid w:val="00BC75F2"/>
    <w:rsid w:val="00BD197C"/>
    <w:rsid w:val="00C13800"/>
    <w:rsid w:val="00C159A8"/>
    <w:rsid w:val="00C233C5"/>
    <w:rsid w:val="00C43F8D"/>
    <w:rsid w:val="00C63ED4"/>
    <w:rsid w:val="00C6742C"/>
    <w:rsid w:val="00C7047A"/>
    <w:rsid w:val="00C904FD"/>
    <w:rsid w:val="00CC3782"/>
    <w:rsid w:val="00CE089F"/>
    <w:rsid w:val="00D0388D"/>
    <w:rsid w:val="00D05D7E"/>
    <w:rsid w:val="00D4377D"/>
    <w:rsid w:val="00D43F4B"/>
    <w:rsid w:val="00D518EE"/>
    <w:rsid w:val="00D64910"/>
    <w:rsid w:val="00D81155"/>
    <w:rsid w:val="00D81656"/>
    <w:rsid w:val="00D84B13"/>
    <w:rsid w:val="00DA2279"/>
    <w:rsid w:val="00DD7118"/>
    <w:rsid w:val="00DE3D7A"/>
    <w:rsid w:val="00DE765F"/>
    <w:rsid w:val="00DF1EA9"/>
    <w:rsid w:val="00DF7A94"/>
    <w:rsid w:val="00E10972"/>
    <w:rsid w:val="00E12EA8"/>
    <w:rsid w:val="00E1307F"/>
    <w:rsid w:val="00E24008"/>
    <w:rsid w:val="00E334FD"/>
    <w:rsid w:val="00E53B77"/>
    <w:rsid w:val="00E63779"/>
    <w:rsid w:val="00E65712"/>
    <w:rsid w:val="00E935A0"/>
    <w:rsid w:val="00E9584E"/>
    <w:rsid w:val="00E9604E"/>
    <w:rsid w:val="00EA3D24"/>
    <w:rsid w:val="00EC2CEE"/>
    <w:rsid w:val="00EC6B03"/>
    <w:rsid w:val="00EE2543"/>
    <w:rsid w:val="00EE6A97"/>
    <w:rsid w:val="00EF3B0C"/>
    <w:rsid w:val="00F03962"/>
    <w:rsid w:val="00F06A15"/>
    <w:rsid w:val="00F23CA2"/>
    <w:rsid w:val="00F6229D"/>
    <w:rsid w:val="00FA44A7"/>
    <w:rsid w:val="00FC4BD8"/>
    <w:rsid w:val="00FF130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DB7BB"/>
  <w15:docId w15:val="{EDB70A67-45E7-4553-B521-205BB2A27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8" w:lineRule="auto"/>
      <w:ind w:left="10" w:hanging="10"/>
      <w:jc w:val="both"/>
    </w:pPr>
    <w:rPr>
      <w:rFonts w:ascii="Times New Roman" w:eastAsia="Times New Roman" w:hAnsi="Times New Roman" w:cs="Times New Roman"/>
      <w:color w:val="000000"/>
      <w:sz w:val="24"/>
    </w:rPr>
  </w:style>
  <w:style w:type="paragraph" w:styleId="Balk1">
    <w:name w:val="heading 1"/>
    <w:next w:val="Normal"/>
    <w:link w:val="Balk1Char"/>
    <w:uiPriority w:val="9"/>
    <w:qFormat/>
    <w:pPr>
      <w:keepNext/>
      <w:keepLines/>
      <w:spacing w:after="0"/>
      <w:ind w:left="407" w:hanging="10"/>
      <w:jc w:val="center"/>
      <w:outlineLvl w:val="0"/>
    </w:pPr>
    <w:rPr>
      <w:rFonts w:ascii="Times New Roman" w:eastAsia="Times New Roman" w:hAnsi="Times New Roman" w:cs="Times New Roman"/>
      <w:b/>
      <w:color w:val="000000"/>
      <w:sz w:val="24"/>
    </w:rPr>
  </w:style>
  <w:style w:type="paragraph" w:styleId="Balk2">
    <w:name w:val="heading 2"/>
    <w:next w:val="Normal"/>
    <w:link w:val="Balk2Char"/>
    <w:uiPriority w:val="9"/>
    <w:unhideWhenUsed/>
    <w:qFormat/>
    <w:pPr>
      <w:keepNext/>
      <w:keepLines/>
      <w:spacing w:after="3"/>
      <w:ind w:left="18" w:hanging="10"/>
      <w:outlineLvl w:val="1"/>
    </w:pPr>
    <w:rPr>
      <w:rFonts w:ascii="Times New Roman" w:eastAsia="Times New Roman" w:hAnsi="Times New Roman" w:cs="Times New Roman"/>
      <w:b/>
      <w:color w:val="000000"/>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link w:val="Balk2"/>
    <w:rPr>
      <w:rFonts w:ascii="Times New Roman" w:eastAsia="Times New Roman" w:hAnsi="Times New Roman" w:cs="Times New Roman"/>
      <w:b/>
      <w:color w:val="000000"/>
      <w:sz w:val="20"/>
    </w:rPr>
  </w:style>
  <w:style w:type="character" w:customStyle="1" w:styleId="Balk1Char">
    <w:name w:val="Başlık 1 Char"/>
    <w:link w:val="Balk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eParagraf">
    <w:name w:val="List Paragraph"/>
    <w:basedOn w:val="Normal"/>
    <w:qFormat/>
    <w:rsid w:val="00D81155"/>
    <w:pPr>
      <w:ind w:left="720"/>
      <w:contextualSpacing/>
    </w:pPr>
  </w:style>
  <w:style w:type="character" w:styleId="Kpr">
    <w:name w:val="Hyperlink"/>
    <w:basedOn w:val="VarsaylanParagrafYazTipi"/>
    <w:uiPriority w:val="99"/>
    <w:unhideWhenUsed/>
    <w:rsid w:val="00464F1B"/>
    <w:rPr>
      <w:color w:val="0563C1" w:themeColor="hyperlink"/>
      <w:u w:val="single"/>
    </w:rPr>
  </w:style>
  <w:style w:type="character" w:customStyle="1" w:styleId="UnresolvedMention1">
    <w:name w:val="Unresolved Mention1"/>
    <w:basedOn w:val="VarsaylanParagrafYazTipi"/>
    <w:uiPriority w:val="99"/>
    <w:semiHidden/>
    <w:unhideWhenUsed/>
    <w:rsid w:val="00464F1B"/>
    <w:rPr>
      <w:color w:val="605E5C"/>
      <w:shd w:val="clear" w:color="auto" w:fill="E1DFDD"/>
    </w:rPr>
  </w:style>
  <w:style w:type="paragraph" w:customStyle="1" w:styleId="Standard">
    <w:name w:val="Standard"/>
    <w:rsid w:val="00E65712"/>
    <w:pPr>
      <w:suppressAutoHyphens/>
      <w:autoSpaceDN w:val="0"/>
      <w:spacing w:after="200" w:line="276" w:lineRule="auto"/>
      <w:textAlignment w:val="baseline"/>
    </w:pPr>
    <w:rPr>
      <w:rFonts w:ascii="Cambria" w:eastAsia="SimSun" w:hAnsi="Cambria" w:cs="F"/>
      <w:kern w:val="3"/>
      <w:lang w:eastAsia="en-US"/>
    </w:rPr>
  </w:style>
  <w:style w:type="character" w:styleId="AklamaBavurusu">
    <w:name w:val="annotation reference"/>
    <w:basedOn w:val="VarsaylanParagrafYazTipi"/>
    <w:uiPriority w:val="99"/>
    <w:semiHidden/>
    <w:unhideWhenUsed/>
    <w:rsid w:val="00196C22"/>
    <w:rPr>
      <w:sz w:val="16"/>
      <w:szCs w:val="16"/>
    </w:rPr>
  </w:style>
  <w:style w:type="paragraph" w:styleId="AklamaMetni">
    <w:name w:val="annotation text"/>
    <w:basedOn w:val="Normal"/>
    <w:link w:val="AklamaMetniChar"/>
    <w:uiPriority w:val="99"/>
    <w:semiHidden/>
    <w:unhideWhenUsed/>
    <w:rsid w:val="00196C22"/>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96C22"/>
    <w:rPr>
      <w:rFonts w:ascii="Times New Roman" w:eastAsia="Times New Roman" w:hAnsi="Times New Roman" w:cs="Times New Roman"/>
      <w:color w:val="000000"/>
      <w:sz w:val="20"/>
      <w:szCs w:val="20"/>
    </w:rPr>
  </w:style>
  <w:style w:type="paragraph" w:styleId="AklamaKonusu">
    <w:name w:val="annotation subject"/>
    <w:basedOn w:val="AklamaMetni"/>
    <w:next w:val="AklamaMetni"/>
    <w:link w:val="AklamaKonusuChar"/>
    <w:uiPriority w:val="99"/>
    <w:semiHidden/>
    <w:unhideWhenUsed/>
    <w:rsid w:val="00196C22"/>
    <w:rPr>
      <w:b/>
      <w:bCs/>
    </w:rPr>
  </w:style>
  <w:style w:type="character" w:customStyle="1" w:styleId="AklamaKonusuChar">
    <w:name w:val="Açıklama Konusu Char"/>
    <w:basedOn w:val="AklamaMetniChar"/>
    <w:link w:val="AklamaKonusu"/>
    <w:uiPriority w:val="99"/>
    <w:semiHidden/>
    <w:rsid w:val="00196C22"/>
    <w:rPr>
      <w:rFonts w:ascii="Times New Roman" w:eastAsia="Times New Roman" w:hAnsi="Times New Roman" w:cs="Times New Roman"/>
      <w:b/>
      <w:bCs/>
      <w:color w:val="000000"/>
      <w:sz w:val="20"/>
      <w:szCs w:val="20"/>
    </w:rPr>
  </w:style>
  <w:style w:type="character" w:customStyle="1" w:styleId="zmlenmeyenBahsetme1">
    <w:name w:val="Çözümlenmeyen Bahsetme1"/>
    <w:basedOn w:val="VarsaylanParagrafYazTipi"/>
    <w:uiPriority w:val="99"/>
    <w:semiHidden/>
    <w:unhideWhenUsed/>
    <w:rsid w:val="00E95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1898</Words>
  <Characters>10823</Characters>
  <Application>Microsoft Office Word</Application>
  <DocSecurity>0</DocSecurity>
  <Lines>90</Lines>
  <Paragraphs>25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Microsoft Word - Mevzuat Hazırlama Usul ve Esasları Hakkında Yönerge (1).docx</vt:lpstr>
      <vt:lpstr>Microsoft Word - Mevzuat Hazırlama Usul ve Esasları Hakkında Yönerge (1).docx</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Mevzuat Hazırlama Usul ve Esasları Hakkında Yönerge (1).docx</dc:title>
  <dc:subject/>
  <dc:creator>Semra Cam</dc:creator>
  <cp:keywords/>
  <cp:lastModifiedBy>ADNAN TEKER</cp:lastModifiedBy>
  <cp:revision>2</cp:revision>
  <dcterms:created xsi:type="dcterms:W3CDTF">2022-08-01T10:47:00Z</dcterms:created>
  <dcterms:modified xsi:type="dcterms:W3CDTF">2022-08-01T10:47:00Z</dcterms:modified>
</cp:coreProperties>
</file>