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4DD81" w14:textId="36BA3C32" w:rsidR="006D29AE" w:rsidRPr="00E41E3D" w:rsidRDefault="00CB2F12" w:rsidP="00B511C1">
      <w:pPr>
        <w:spacing w:line="100" w:lineRule="atLeast"/>
        <w:jc w:val="center"/>
        <w:rPr>
          <w:rFonts w:ascii="Times New Roman" w:hAnsi="Times New Roman" w:cs="Times New Roman"/>
          <w:b/>
          <w:sz w:val="24"/>
          <w:szCs w:val="24"/>
        </w:rPr>
      </w:pPr>
      <w:r w:rsidRPr="00E41E3D">
        <w:rPr>
          <w:rFonts w:ascii="Times New Roman" w:hAnsi="Times New Roman" w:cs="Times New Roman"/>
          <w:b/>
          <w:sz w:val="24"/>
          <w:szCs w:val="24"/>
        </w:rPr>
        <w:t>UNİCATİON EĞİTİM</w:t>
      </w:r>
      <w:r w:rsidR="005D0232" w:rsidRPr="00E41E3D">
        <w:rPr>
          <w:rFonts w:ascii="Times New Roman" w:hAnsi="Times New Roman" w:cs="Times New Roman"/>
          <w:b/>
          <w:sz w:val="24"/>
          <w:szCs w:val="24"/>
        </w:rPr>
        <w:t xml:space="preserve"> A.Ş. </w:t>
      </w:r>
      <w:r w:rsidR="006D29AE" w:rsidRPr="00E41E3D">
        <w:rPr>
          <w:rFonts w:ascii="Times New Roman" w:hAnsi="Times New Roman" w:cs="Times New Roman"/>
          <w:b/>
          <w:sz w:val="24"/>
          <w:szCs w:val="24"/>
        </w:rPr>
        <w:t>TARAFINDAN</w:t>
      </w:r>
      <w:r w:rsidR="005D6B92" w:rsidRPr="00E41E3D">
        <w:rPr>
          <w:rFonts w:ascii="Times New Roman" w:hAnsi="Times New Roman" w:cs="Times New Roman"/>
          <w:b/>
          <w:sz w:val="24"/>
          <w:szCs w:val="24"/>
        </w:rPr>
        <w:t xml:space="preserve"> ÇANAKKALE ONSEKİZ MART </w:t>
      </w:r>
      <w:r w:rsidR="006D29AE" w:rsidRPr="00E41E3D">
        <w:rPr>
          <w:rFonts w:ascii="Times New Roman" w:hAnsi="Times New Roman" w:cs="Times New Roman"/>
          <w:b/>
          <w:sz w:val="24"/>
          <w:szCs w:val="24"/>
        </w:rPr>
        <w:t>ÜNİVERSİTESİNE HİZMET VERİLMESİNE İLİŞKİN PROTOKOL</w:t>
      </w:r>
    </w:p>
    <w:p w14:paraId="57C280EB" w14:textId="77777777" w:rsidR="006D29AE" w:rsidRPr="00E41E3D" w:rsidRDefault="006D29AE" w:rsidP="00B511C1">
      <w:pPr>
        <w:spacing w:line="100" w:lineRule="atLeast"/>
        <w:jc w:val="both"/>
        <w:rPr>
          <w:rFonts w:ascii="Times New Roman" w:hAnsi="Times New Roman" w:cs="Times New Roman"/>
          <w:b/>
          <w:sz w:val="24"/>
          <w:szCs w:val="24"/>
        </w:rPr>
      </w:pPr>
    </w:p>
    <w:p w14:paraId="5BD89627" w14:textId="317B7FBC"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1-TARAFLAR</w:t>
      </w:r>
    </w:p>
    <w:p w14:paraId="1F054DC1" w14:textId="77777777" w:rsidR="006D29AE" w:rsidRPr="00E41E3D" w:rsidRDefault="006D29AE" w:rsidP="00B511C1">
      <w:pPr>
        <w:spacing w:line="100" w:lineRule="atLeast"/>
        <w:jc w:val="both"/>
        <w:rPr>
          <w:rFonts w:ascii="Times New Roman" w:hAnsi="Times New Roman" w:cs="Times New Roman"/>
          <w:b/>
          <w:sz w:val="24"/>
          <w:szCs w:val="24"/>
        </w:rPr>
      </w:pPr>
    </w:p>
    <w:p w14:paraId="2984BB0F" w14:textId="2FB70DB0" w:rsidR="006D29AE" w:rsidRPr="00E41E3D" w:rsidRDefault="006D29AE" w:rsidP="00B511C1">
      <w:pPr>
        <w:spacing w:line="100" w:lineRule="atLeast"/>
        <w:jc w:val="both"/>
        <w:rPr>
          <w:rFonts w:ascii="Times New Roman" w:hAnsi="Times New Roman" w:cs="Times New Roman"/>
          <w:b/>
          <w:sz w:val="24"/>
          <w:szCs w:val="24"/>
        </w:rPr>
      </w:pPr>
      <w:r w:rsidRPr="00E41E3D">
        <w:rPr>
          <w:rFonts w:ascii="Times New Roman" w:hAnsi="Times New Roman" w:cs="Times New Roman"/>
          <w:sz w:val="24"/>
          <w:szCs w:val="24"/>
        </w:rPr>
        <w:t>İşbu protokol (“</w:t>
      </w:r>
      <w:r w:rsidRPr="00E41E3D">
        <w:rPr>
          <w:rFonts w:ascii="Times New Roman" w:hAnsi="Times New Roman" w:cs="Times New Roman"/>
          <w:b/>
          <w:sz w:val="24"/>
          <w:szCs w:val="24"/>
        </w:rPr>
        <w:t>Protokol</w:t>
      </w:r>
      <w:r w:rsidRPr="00E41E3D">
        <w:rPr>
          <w:rFonts w:ascii="Times New Roman" w:hAnsi="Times New Roman" w:cs="Times New Roman"/>
          <w:sz w:val="24"/>
          <w:szCs w:val="24"/>
        </w:rPr>
        <w:t xml:space="preserve">”); ticaret sicil numarası </w:t>
      </w:r>
      <w:r w:rsidR="00CB2F12" w:rsidRPr="00E41E3D">
        <w:rPr>
          <w:rFonts w:ascii="Times New Roman" w:hAnsi="Times New Roman" w:cs="Times New Roman"/>
          <w:sz w:val="24"/>
          <w:szCs w:val="24"/>
        </w:rPr>
        <w:t>307817-5</w:t>
      </w:r>
      <w:r w:rsidRPr="00E41E3D">
        <w:rPr>
          <w:rFonts w:ascii="Times New Roman" w:hAnsi="Times New Roman" w:cs="Times New Roman"/>
          <w:sz w:val="24"/>
          <w:szCs w:val="24"/>
        </w:rPr>
        <w:t xml:space="preserve"> olan ve şirket merkezi </w:t>
      </w:r>
      <w:r w:rsidR="00CB2F12" w:rsidRPr="00E41E3D">
        <w:rPr>
          <w:rFonts w:ascii="Times New Roman" w:hAnsi="Times New Roman" w:cs="Times New Roman"/>
          <w:sz w:val="24"/>
          <w:szCs w:val="24"/>
        </w:rPr>
        <w:t xml:space="preserve">Aydıntepe Mah. Sahil Bul. Özek İş Merkezi Sitesi E Blok No:146 İç Kapı No:1 Tuzla, İstanbul adresinde bulunan </w:t>
      </w:r>
      <w:proofErr w:type="spellStart"/>
      <w:r w:rsidR="00CB2F12" w:rsidRPr="00E41E3D">
        <w:rPr>
          <w:rFonts w:ascii="Times New Roman" w:hAnsi="Times New Roman" w:cs="Times New Roman"/>
          <w:sz w:val="24"/>
          <w:szCs w:val="24"/>
        </w:rPr>
        <w:t>Unication</w:t>
      </w:r>
      <w:proofErr w:type="spellEnd"/>
      <w:r w:rsidR="00CB2F12" w:rsidRPr="00E41E3D">
        <w:rPr>
          <w:rFonts w:ascii="Times New Roman" w:hAnsi="Times New Roman" w:cs="Times New Roman"/>
          <w:sz w:val="24"/>
          <w:szCs w:val="24"/>
        </w:rPr>
        <w:t xml:space="preserve"> Eğitim A.Ş.</w:t>
      </w:r>
      <w:r w:rsidRPr="00E41E3D">
        <w:rPr>
          <w:rFonts w:ascii="Times New Roman" w:hAnsi="Times New Roman" w:cs="Times New Roman"/>
          <w:sz w:val="24"/>
          <w:szCs w:val="24"/>
        </w:rPr>
        <w:t xml:space="preserve"> (“</w:t>
      </w:r>
      <w:r w:rsidRPr="00E41E3D">
        <w:rPr>
          <w:rFonts w:ascii="Times New Roman" w:hAnsi="Times New Roman" w:cs="Times New Roman"/>
          <w:b/>
          <w:sz w:val="24"/>
          <w:szCs w:val="24"/>
        </w:rPr>
        <w:t>Ping</w:t>
      </w:r>
      <w:r w:rsidR="00CB2F12" w:rsidRPr="00E41E3D">
        <w:rPr>
          <w:rFonts w:ascii="Times New Roman" w:hAnsi="Times New Roman" w:cs="Times New Roman"/>
          <w:b/>
          <w:sz w:val="24"/>
          <w:szCs w:val="24"/>
        </w:rPr>
        <w:t>p</w:t>
      </w:r>
      <w:r w:rsidRPr="00E41E3D">
        <w:rPr>
          <w:rFonts w:ascii="Times New Roman" w:hAnsi="Times New Roman" w:cs="Times New Roman"/>
          <w:b/>
          <w:sz w:val="24"/>
          <w:szCs w:val="24"/>
        </w:rPr>
        <w:t>ong/Proje Uygulayıcısı</w:t>
      </w:r>
      <w:r w:rsidRPr="00E41E3D">
        <w:rPr>
          <w:rFonts w:ascii="Times New Roman" w:hAnsi="Times New Roman" w:cs="Times New Roman"/>
          <w:sz w:val="24"/>
          <w:szCs w:val="24"/>
        </w:rPr>
        <w:t xml:space="preserve">”) ile </w:t>
      </w:r>
      <w:r w:rsidR="004C0713" w:rsidRPr="00E41E3D">
        <w:rPr>
          <w:rFonts w:ascii="Times New Roman" w:hAnsi="Times New Roman" w:cs="Times New Roman"/>
          <w:b/>
          <w:bCs/>
          <w:sz w:val="24"/>
          <w:szCs w:val="24"/>
        </w:rPr>
        <w:t xml:space="preserve">Çanakkale </w:t>
      </w:r>
      <w:proofErr w:type="spellStart"/>
      <w:r w:rsidR="004C0713" w:rsidRPr="00E41E3D">
        <w:rPr>
          <w:rFonts w:ascii="Times New Roman" w:hAnsi="Times New Roman" w:cs="Times New Roman"/>
          <w:b/>
          <w:bCs/>
          <w:sz w:val="24"/>
          <w:szCs w:val="24"/>
        </w:rPr>
        <w:t>Onsekiz</w:t>
      </w:r>
      <w:proofErr w:type="spellEnd"/>
      <w:r w:rsidR="004C0713" w:rsidRPr="00E41E3D">
        <w:rPr>
          <w:rFonts w:ascii="Times New Roman" w:hAnsi="Times New Roman" w:cs="Times New Roman"/>
          <w:b/>
          <w:bCs/>
          <w:sz w:val="24"/>
          <w:szCs w:val="24"/>
        </w:rPr>
        <w:t xml:space="preserve"> Mart Üniversitesi</w:t>
      </w:r>
      <w:r w:rsidRPr="00E41E3D">
        <w:rPr>
          <w:rFonts w:ascii="Times New Roman" w:hAnsi="Times New Roman" w:cs="Times New Roman"/>
          <w:sz w:val="24"/>
          <w:szCs w:val="24"/>
        </w:rPr>
        <w:t xml:space="preserve"> (“</w:t>
      </w:r>
      <w:r w:rsidRPr="00E41E3D">
        <w:rPr>
          <w:rFonts w:ascii="Times New Roman" w:hAnsi="Times New Roman" w:cs="Times New Roman"/>
          <w:b/>
          <w:sz w:val="24"/>
          <w:szCs w:val="24"/>
        </w:rPr>
        <w:t>Üniversite”</w:t>
      </w:r>
      <w:r w:rsidRPr="00E41E3D">
        <w:rPr>
          <w:rFonts w:ascii="Times New Roman" w:hAnsi="Times New Roman" w:cs="Times New Roman"/>
          <w:sz w:val="24"/>
          <w:szCs w:val="24"/>
        </w:rPr>
        <w:t>) arasında aşağıda belirtilen şartlarda hazırlanmıştır.</w:t>
      </w:r>
    </w:p>
    <w:p w14:paraId="6408EF09" w14:textId="77777777" w:rsidR="006D29AE" w:rsidRPr="00E41E3D" w:rsidRDefault="006D29AE" w:rsidP="00B511C1">
      <w:pPr>
        <w:spacing w:line="100" w:lineRule="atLeast"/>
        <w:jc w:val="both"/>
        <w:rPr>
          <w:rFonts w:ascii="Times New Roman" w:hAnsi="Times New Roman" w:cs="Times New Roman"/>
          <w:b/>
          <w:sz w:val="24"/>
          <w:szCs w:val="24"/>
        </w:rPr>
      </w:pPr>
    </w:p>
    <w:p w14:paraId="45C71C23"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Protokol’de bundan böyle Ping</w:t>
      </w:r>
      <w:r w:rsidR="00CB2F12" w:rsidRPr="00E41E3D">
        <w:rPr>
          <w:rFonts w:ascii="Times New Roman" w:hAnsi="Times New Roman" w:cs="Times New Roman"/>
          <w:sz w:val="24"/>
          <w:szCs w:val="24"/>
        </w:rPr>
        <w:t>p</w:t>
      </w:r>
      <w:r w:rsidRPr="00E41E3D">
        <w:rPr>
          <w:rFonts w:ascii="Times New Roman" w:hAnsi="Times New Roman" w:cs="Times New Roman"/>
          <w:sz w:val="24"/>
          <w:szCs w:val="24"/>
        </w:rPr>
        <w:t>ong ve Üniversite ayrı ayrı “</w:t>
      </w:r>
      <w:r w:rsidRPr="00E41E3D">
        <w:rPr>
          <w:rFonts w:ascii="Times New Roman" w:hAnsi="Times New Roman" w:cs="Times New Roman"/>
          <w:b/>
          <w:sz w:val="24"/>
          <w:szCs w:val="24"/>
        </w:rPr>
        <w:t>Taraf</w:t>
      </w:r>
      <w:r w:rsidRPr="00E41E3D">
        <w:rPr>
          <w:rFonts w:ascii="Times New Roman" w:hAnsi="Times New Roman" w:cs="Times New Roman"/>
          <w:sz w:val="24"/>
          <w:szCs w:val="24"/>
        </w:rPr>
        <w:t>” ve birlikte “</w:t>
      </w:r>
      <w:r w:rsidRPr="00E41E3D">
        <w:rPr>
          <w:rFonts w:ascii="Times New Roman" w:hAnsi="Times New Roman" w:cs="Times New Roman"/>
          <w:b/>
          <w:sz w:val="24"/>
          <w:szCs w:val="24"/>
        </w:rPr>
        <w:t>Taraflar</w:t>
      </w:r>
      <w:r w:rsidRPr="00E41E3D">
        <w:rPr>
          <w:rFonts w:ascii="Times New Roman" w:hAnsi="Times New Roman" w:cs="Times New Roman"/>
          <w:sz w:val="24"/>
          <w:szCs w:val="24"/>
        </w:rPr>
        <w:t>” olarak anılacaktır.</w:t>
      </w:r>
    </w:p>
    <w:p w14:paraId="028F4BD3" w14:textId="77777777" w:rsidR="006D29AE" w:rsidRPr="00E41E3D" w:rsidRDefault="006D29AE" w:rsidP="00B511C1">
      <w:pPr>
        <w:spacing w:line="100" w:lineRule="atLeast"/>
        <w:jc w:val="both"/>
        <w:rPr>
          <w:rFonts w:ascii="Times New Roman" w:hAnsi="Times New Roman" w:cs="Times New Roman"/>
          <w:sz w:val="24"/>
          <w:szCs w:val="24"/>
        </w:rPr>
      </w:pPr>
    </w:p>
    <w:p w14:paraId="4E5CA0B6" w14:textId="0E0EFED9" w:rsidR="006D29AE" w:rsidRPr="00E41E3D" w:rsidRDefault="006D29AE" w:rsidP="00B511C1">
      <w:pPr>
        <w:spacing w:line="100" w:lineRule="atLeast"/>
        <w:ind w:left="1410" w:hanging="1410"/>
        <w:jc w:val="both"/>
        <w:rPr>
          <w:rFonts w:ascii="Times New Roman" w:hAnsi="Times New Roman" w:cs="Times New Roman"/>
          <w:b/>
          <w:sz w:val="24"/>
          <w:szCs w:val="24"/>
        </w:rPr>
      </w:pPr>
      <w:r w:rsidRPr="00E41E3D">
        <w:rPr>
          <w:rFonts w:ascii="Times New Roman" w:hAnsi="Times New Roman" w:cs="Times New Roman"/>
          <w:b/>
          <w:sz w:val="24"/>
          <w:szCs w:val="24"/>
        </w:rPr>
        <w:t xml:space="preserve">2-TANIMLAR </w:t>
      </w:r>
    </w:p>
    <w:p w14:paraId="528E55C3" w14:textId="77777777" w:rsidR="006D29AE" w:rsidRPr="00E41E3D" w:rsidRDefault="006D29AE" w:rsidP="00B511C1">
      <w:pPr>
        <w:spacing w:line="100" w:lineRule="atLeast"/>
        <w:ind w:left="1410" w:hanging="1410"/>
        <w:jc w:val="both"/>
        <w:rPr>
          <w:rFonts w:ascii="Times New Roman" w:hAnsi="Times New Roman" w:cs="Times New Roman"/>
          <w:b/>
          <w:sz w:val="24"/>
          <w:szCs w:val="24"/>
        </w:rPr>
      </w:pPr>
    </w:p>
    <w:p w14:paraId="397CFD0C" w14:textId="77777777"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 xml:space="preserve">API Entegrasyonu: </w:t>
      </w:r>
      <w:r w:rsidRPr="00E41E3D">
        <w:rPr>
          <w:rFonts w:ascii="Times New Roman" w:hAnsi="Times New Roman" w:cs="Times New Roman"/>
          <w:sz w:val="24"/>
          <w:szCs w:val="24"/>
        </w:rPr>
        <w:t xml:space="preserve">İzinler (kullanıcı girişi) ve işlemler (bilgi alışverişi) için programların birbirine bağlanabilmesinin, erişime açılmasının sağlanmasını, </w:t>
      </w:r>
    </w:p>
    <w:p w14:paraId="0B047BB8" w14:textId="77777777" w:rsidR="006D29AE" w:rsidRPr="00E41E3D" w:rsidRDefault="006D29AE" w:rsidP="00B511C1">
      <w:pPr>
        <w:spacing w:line="100" w:lineRule="atLeast"/>
        <w:jc w:val="both"/>
        <w:rPr>
          <w:rFonts w:ascii="Times New Roman" w:hAnsi="Times New Roman" w:cs="Times New Roman"/>
          <w:b/>
          <w:sz w:val="24"/>
          <w:szCs w:val="24"/>
        </w:rPr>
      </w:pPr>
    </w:p>
    <w:p w14:paraId="460B0AD3" w14:textId="77777777"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 xml:space="preserve">BETA Süreci: </w:t>
      </w:r>
      <w:r w:rsidRPr="00E41E3D">
        <w:rPr>
          <w:rFonts w:ascii="Times New Roman" w:hAnsi="Times New Roman" w:cs="Times New Roman"/>
          <w:sz w:val="24"/>
          <w:szCs w:val="24"/>
        </w:rPr>
        <w:t>Farklı donanımlar altında yazılımı sorunsuz çalıştırmak amacıyla, yazılımın sistem ve eksiklik testlerinden geçirildiği süreci,</w:t>
      </w:r>
    </w:p>
    <w:p w14:paraId="30AB1758" w14:textId="77777777" w:rsidR="006D29AE" w:rsidRPr="00E41E3D" w:rsidRDefault="006D29AE" w:rsidP="00B511C1">
      <w:pPr>
        <w:spacing w:line="100" w:lineRule="atLeast"/>
        <w:jc w:val="both"/>
        <w:rPr>
          <w:rFonts w:ascii="Times New Roman" w:hAnsi="Times New Roman" w:cs="Times New Roman"/>
          <w:b/>
          <w:sz w:val="24"/>
          <w:szCs w:val="24"/>
        </w:rPr>
      </w:pPr>
    </w:p>
    <w:p w14:paraId="2EAB6AE1" w14:textId="77777777"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 xml:space="preserve">Bilgi Bankası: </w:t>
      </w:r>
      <w:r w:rsidRPr="00E41E3D">
        <w:rPr>
          <w:rFonts w:ascii="Times New Roman" w:hAnsi="Times New Roman" w:cs="Times New Roman"/>
          <w:sz w:val="24"/>
          <w:szCs w:val="24"/>
        </w:rPr>
        <w:t>Öğrencilerin eğitimi ile ilgili Üniversite tarafından tutulan dönem dersleri, transkript, sınav sonuçları, ders programı, devamsızlık kayıtlarına ilişkin bilgileri,</w:t>
      </w:r>
    </w:p>
    <w:p w14:paraId="04FC17A4" w14:textId="77777777" w:rsidR="005F6BB7" w:rsidRPr="00E41E3D" w:rsidRDefault="005F6BB7" w:rsidP="00B511C1">
      <w:pPr>
        <w:spacing w:line="100" w:lineRule="atLeast"/>
        <w:ind w:firstLine="0"/>
        <w:jc w:val="both"/>
        <w:rPr>
          <w:rFonts w:ascii="Times New Roman" w:hAnsi="Times New Roman" w:cs="Times New Roman"/>
          <w:b/>
          <w:sz w:val="24"/>
          <w:szCs w:val="24"/>
        </w:rPr>
      </w:pPr>
    </w:p>
    <w:p w14:paraId="298C078C" w14:textId="0FB09977" w:rsidR="006D29AE" w:rsidRPr="00E41E3D" w:rsidRDefault="006D29AE" w:rsidP="00B511C1">
      <w:pPr>
        <w:spacing w:line="100" w:lineRule="atLeast"/>
        <w:ind w:firstLine="0"/>
        <w:jc w:val="both"/>
        <w:rPr>
          <w:rFonts w:ascii="Times New Roman" w:hAnsi="Times New Roman" w:cs="Times New Roman"/>
          <w:sz w:val="24"/>
          <w:szCs w:val="24"/>
        </w:rPr>
      </w:pPr>
      <w:r w:rsidRPr="00E41E3D">
        <w:rPr>
          <w:rFonts w:ascii="Times New Roman" w:hAnsi="Times New Roman" w:cs="Times New Roman"/>
          <w:b/>
          <w:sz w:val="24"/>
          <w:szCs w:val="24"/>
        </w:rPr>
        <w:t xml:space="preserve">Bilgi İşlem Daire Başkanlığı: </w:t>
      </w:r>
      <w:r w:rsidRPr="00E41E3D">
        <w:rPr>
          <w:rFonts w:ascii="Times New Roman" w:hAnsi="Times New Roman" w:cs="Times New Roman"/>
          <w:sz w:val="24"/>
          <w:szCs w:val="24"/>
        </w:rPr>
        <w:t>Üniversite’nin bilişim teknolojilerini en üst seviyede uygulamak ve kullanılabilirliğini arttırmak, gelişen teknolojilerden doğan yeni ihtiyaçları karşılamak amacıyla gerekli donanımları ve yazılımları izleyerek kullanıcıların ihtiyaçlarını sisteme güvenli, hızlı, verimli şekilde entegre etme amacını taşıyan Üniversite bünyesinde bulunan birimi,</w:t>
      </w:r>
    </w:p>
    <w:p w14:paraId="7C0A4C11" w14:textId="77777777" w:rsidR="006D29AE" w:rsidRPr="00E41E3D" w:rsidRDefault="006D29AE" w:rsidP="00B511C1">
      <w:pPr>
        <w:spacing w:line="100" w:lineRule="atLeast"/>
        <w:jc w:val="both"/>
        <w:rPr>
          <w:rFonts w:ascii="Times New Roman" w:hAnsi="Times New Roman" w:cs="Times New Roman"/>
          <w:sz w:val="24"/>
          <w:szCs w:val="24"/>
        </w:rPr>
      </w:pPr>
    </w:p>
    <w:p w14:paraId="32151516" w14:textId="77777777" w:rsidR="006D29AE" w:rsidRPr="00E41E3D" w:rsidRDefault="006D29AE" w:rsidP="00B511C1">
      <w:pPr>
        <w:spacing w:line="100" w:lineRule="atLeast"/>
        <w:ind w:firstLine="8"/>
        <w:jc w:val="both"/>
        <w:rPr>
          <w:rFonts w:ascii="Times New Roman" w:hAnsi="Times New Roman" w:cs="Times New Roman"/>
          <w:b/>
          <w:sz w:val="24"/>
          <w:szCs w:val="24"/>
        </w:rPr>
      </w:pPr>
      <w:r w:rsidRPr="00E41E3D">
        <w:rPr>
          <w:rFonts w:ascii="Times New Roman" w:hAnsi="Times New Roman" w:cs="Times New Roman"/>
          <w:b/>
          <w:sz w:val="24"/>
          <w:szCs w:val="24"/>
        </w:rPr>
        <w:t>Değişiklik:</w:t>
      </w:r>
      <w:r w:rsidRPr="00E41E3D">
        <w:rPr>
          <w:rFonts w:ascii="Times New Roman" w:hAnsi="Times New Roman" w:cs="Times New Roman"/>
          <w:sz w:val="24"/>
          <w:szCs w:val="24"/>
        </w:rPr>
        <w:t xml:space="preserve"> Yazılım’da kaynak kodunu değiştirme düzeyinde olup olmadığından bağımsız olarak yapılan tüm eklemeler ve çıkarmalar dahil tüm değişiklikleri,</w:t>
      </w:r>
    </w:p>
    <w:p w14:paraId="6DD6B43F" w14:textId="77777777" w:rsidR="000E4DAF" w:rsidRPr="00E41E3D" w:rsidRDefault="000E4DAF" w:rsidP="00B511C1">
      <w:pPr>
        <w:spacing w:line="100" w:lineRule="atLeast"/>
        <w:jc w:val="both"/>
        <w:rPr>
          <w:rFonts w:ascii="Times New Roman" w:hAnsi="Times New Roman" w:cs="Times New Roman"/>
          <w:b/>
          <w:sz w:val="24"/>
          <w:szCs w:val="24"/>
        </w:rPr>
      </w:pPr>
    </w:p>
    <w:p w14:paraId="60CDCB1F" w14:textId="77777777" w:rsidR="006D29AE" w:rsidRPr="00E41E3D" w:rsidRDefault="006D29AE" w:rsidP="00B511C1">
      <w:pPr>
        <w:spacing w:line="100" w:lineRule="atLeast"/>
        <w:ind w:firstLine="8"/>
        <w:jc w:val="both"/>
        <w:rPr>
          <w:rFonts w:ascii="Times New Roman" w:hAnsi="Times New Roman" w:cs="Times New Roman"/>
          <w:b/>
          <w:sz w:val="24"/>
          <w:szCs w:val="24"/>
        </w:rPr>
      </w:pPr>
      <w:r w:rsidRPr="00E41E3D">
        <w:rPr>
          <w:rFonts w:ascii="Times New Roman" w:hAnsi="Times New Roman" w:cs="Times New Roman"/>
          <w:b/>
          <w:sz w:val="24"/>
          <w:szCs w:val="24"/>
        </w:rPr>
        <w:t xml:space="preserve">Geliştirme: </w:t>
      </w:r>
      <w:r w:rsidRPr="00E41E3D">
        <w:rPr>
          <w:rFonts w:ascii="Times New Roman" w:hAnsi="Times New Roman" w:cs="Times New Roman"/>
          <w:sz w:val="24"/>
          <w:szCs w:val="24"/>
        </w:rPr>
        <w:t>Yazılım’ı etkilemeden yapılacak olan her türlü düzeltmeyi, eklemeyi, değiştirmeyi, tasarımı, modellemeyi, entegr</w:t>
      </w:r>
      <w:r w:rsidR="009B6261" w:rsidRPr="00E41E3D">
        <w:rPr>
          <w:rFonts w:ascii="Times New Roman" w:hAnsi="Times New Roman" w:cs="Times New Roman"/>
          <w:sz w:val="24"/>
          <w:szCs w:val="24"/>
        </w:rPr>
        <w:t>asyonlar yapmayı</w:t>
      </w:r>
      <w:r w:rsidRPr="00E41E3D">
        <w:rPr>
          <w:rFonts w:ascii="Times New Roman" w:hAnsi="Times New Roman" w:cs="Times New Roman"/>
          <w:sz w:val="24"/>
          <w:szCs w:val="24"/>
        </w:rPr>
        <w:t>,</w:t>
      </w:r>
    </w:p>
    <w:p w14:paraId="51F65660" w14:textId="77777777" w:rsidR="006D29AE" w:rsidRPr="00E41E3D" w:rsidRDefault="006D29AE" w:rsidP="00B511C1">
      <w:pPr>
        <w:spacing w:line="100" w:lineRule="atLeast"/>
        <w:ind w:firstLine="8"/>
        <w:jc w:val="both"/>
        <w:rPr>
          <w:rFonts w:ascii="Times New Roman" w:hAnsi="Times New Roman" w:cs="Times New Roman"/>
          <w:b/>
          <w:sz w:val="24"/>
          <w:szCs w:val="24"/>
        </w:rPr>
      </w:pPr>
    </w:p>
    <w:p w14:paraId="725C9336" w14:textId="77777777" w:rsidR="006D29AE" w:rsidRPr="00E41E3D" w:rsidRDefault="006D29AE" w:rsidP="00B511C1">
      <w:pPr>
        <w:spacing w:line="100" w:lineRule="atLeast"/>
        <w:ind w:firstLine="8"/>
        <w:jc w:val="both"/>
        <w:rPr>
          <w:rFonts w:ascii="Times New Roman" w:hAnsi="Times New Roman" w:cs="Times New Roman"/>
          <w:b/>
          <w:sz w:val="24"/>
          <w:szCs w:val="24"/>
        </w:rPr>
      </w:pPr>
      <w:r w:rsidRPr="00E41E3D">
        <w:rPr>
          <w:rFonts w:ascii="Times New Roman" w:hAnsi="Times New Roman" w:cs="Times New Roman"/>
          <w:b/>
          <w:sz w:val="24"/>
          <w:szCs w:val="24"/>
        </w:rPr>
        <w:t xml:space="preserve">Kullanıcı: </w:t>
      </w:r>
      <w:proofErr w:type="spellStart"/>
      <w:r w:rsidRPr="00E41E3D">
        <w:rPr>
          <w:rFonts w:ascii="Times New Roman" w:hAnsi="Times New Roman" w:cs="Times New Roman"/>
          <w:sz w:val="24"/>
          <w:szCs w:val="24"/>
        </w:rPr>
        <w:t>Ping</w:t>
      </w:r>
      <w:r w:rsidR="00CB2F12" w:rsidRPr="00E41E3D">
        <w:rPr>
          <w:rFonts w:ascii="Times New Roman" w:hAnsi="Times New Roman" w:cs="Times New Roman"/>
          <w:sz w:val="24"/>
          <w:szCs w:val="24"/>
        </w:rPr>
        <w:t>p</w:t>
      </w:r>
      <w:r w:rsidRPr="00E41E3D">
        <w:rPr>
          <w:rFonts w:ascii="Times New Roman" w:hAnsi="Times New Roman" w:cs="Times New Roman"/>
          <w:sz w:val="24"/>
          <w:szCs w:val="24"/>
        </w:rPr>
        <w:t>ong’a</w:t>
      </w:r>
      <w:proofErr w:type="spellEnd"/>
      <w:r w:rsidRPr="00E41E3D">
        <w:rPr>
          <w:rFonts w:ascii="Times New Roman" w:hAnsi="Times New Roman" w:cs="Times New Roman"/>
          <w:sz w:val="24"/>
          <w:szCs w:val="24"/>
        </w:rPr>
        <w:t xml:space="preserve"> ait mobil uygulamayı </w:t>
      </w:r>
      <w:proofErr w:type="spellStart"/>
      <w:r w:rsidRPr="00E41E3D">
        <w:rPr>
          <w:rFonts w:ascii="Times New Roman" w:hAnsi="Times New Roman" w:cs="Times New Roman"/>
          <w:sz w:val="24"/>
          <w:szCs w:val="24"/>
        </w:rPr>
        <w:t>App</w:t>
      </w:r>
      <w:proofErr w:type="spellEnd"/>
      <w:r w:rsidRPr="00E41E3D">
        <w:rPr>
          <w:rFonts w:ascii="Times New Roman" w:hAnsi="Times New Roman" w:cs="Times New Roman"/>
          <w:sz w:val="24"/>
          <w:szCs w:val="24"/>
        </w:rPr>
        <w:t xml:space="preserve"> </w:t>
      </w:r>
      <w:proofErr w:type="spellStart"/>
      <w:r w:rsidRPr="00E41E3D">
        <w:rPr>
          <w:rFonts w:ascii="Times New Roman" w:hAnsi="Times New Roman" w:cs="Times New Roman"/>
          <w:sz w:val="24"/>
          <w:szCs w:val="24"/>
        </w:rPr>
        <w:t>Store</w:t>
      </w:r>
      <w:proofErr w:type="spellEnd"/>
      <w:r w:rsidRPr="00E41E3D">
        <w:rPr>
          <w:rFonts w:ascii="Times New Roman" w:hAnsi="Times New Roman" w:cs="Times New Roman"/>
          <w:sz w:val="24"/>
          <w:szCs w:val="24"/>
        </w:rPr>
        <w:t>/Google Play veya benzeri başka bir platformdan indirerek kaydolmak suretiyle uygulamaya üye olan kişi veya kişileri,</w:t>
      </w:r>
    </w:p>
    <w:p w14:paraId="648885DC" w14:textId="77777777" w:rsidR="006D29AE" w:rsidRPr="00E41E3D" w:rsidRDefault="006D29AE" w:rsidP="00B511C1">
      <w:pPr>
        <w:spacing w:line="100" w:lineRule="atLeast"/>
        <w:ind w:firstLine="8"/>
        <w:jc w:val="both"/>
        <w:rPr>
          <w:rFonts w:ascii="Times New Roman" w:hAnsi="Times New Roman" w:cs="Times New Roman"/>
          <w:b/>
          <w:sz w:val="24"/>
          <w:szCs w:val="24"/>
        </w:rPr>
      </w:pPr>
    </w:p>
    <w:p w14:paraId="648443E1" w14:textId="77777777" w:rsidR="006D29AE" w:rsidRPr="00E41E3D" w:rsidRDefault="006D29AE" w:rsidP="00B511C1">
      <w:pPr>
        <w:spacing w:line="100" w:lineRule="atLeast"/>
        <w:ind w:firstLine="8"/>
        <w:jc w:val="both"/>
        <w:rPr>
          <w:rFonts w:ascii="Times New Roman" w:hAnsi="Times New Roman" w:cs="Times New Roman"/>
          <w:b/>
          <w:sz w:val="24"/>
          <w:szCs w:val="24"/>
        </w:rPr>
      </w:pPr>
      <w:r w:rsidRPr="00E41E3D">
        <w:rPr>
          <w:rFonts w:ascii="Times New Roman" w:hAnsi="Times New Roman" w:cs="Times New Roman"/>
          <w:b/>
          <w:sz w:val="24"/>
          <w:szCs w:val="24"/>
        </w:rPr>
        <w:t xml:space="preserve">Kullanıcı Sözleşmesi: </w:t>
      </w:r>
      <w:r w:rsidRPr="00E41E3D">
        <w:rPr>
          <w:rFonts w:ascii="Times New Roman" w:hAnsi="Times New Roman" w:cs="Times New Roman"/>
          <w:sz w:val="24"/>
          <w:szCs w:val="24"/>
        </w:rPr>
        <w:t>Ping</w:t>
      </w:r>
      <w:r w:rsidR="00CB2F12" w:rsidRPr="00E41E3D">
        <w:rPr>
          <w:rFonts w:ascii="Times New Roman" w:hAnsi="Times New Roman" w:cs="Times New Roman"/>
          <w:sz w:val="24"/>
          <w:szCs w:val="24"/>
        </w:rPr>
        <w:t>p</w:t>
      </w:r>
      <w:r w:rsidRPr="00E41E3D">
        <w:rPr>
          <w:rFonts w:ascii="Times New Roman" w:hAnsi="Times New Roman" w:cs="Times New Roman"/>
          <w:sz w:val="24"/>
          <w:szCs w:val="24"/>
        </w:rPr>
        <w:t>ong ile mobil uygulamayı kullanacak</w:t>
      </w:r>
      <w:r w:rsidR="00473283" w:rsidRPr="00E41E3D">
        <w:rPr>
          <w:rFonts w:ascii="Times New Roman" w:hAnsi="Times New Roman" w:cs="Times New Roman"/>
          <w:sz w:val="24"/>
          <w:szCs w:val="24"/>
        </w:rPr>
        <w:t xml:space="preserve"> gerçek kişiler</w:t>
      </w:r>
      <w:r w:rsidR="00CB2F12" w:rsidRPr="00E41E3D">
        <w:rPr>
          <w:rFonts w:ascii="Times New Roman" w:hAnsi="Times New Roman" w:cs="Times New Roman"/>
          <w:sz w:val="24"/>
          <w:szCs w:val="24"/>
        </w:rPr>
        <w:t xml:space="preserve"> </w:t>
      </w:r>
      <w:r w:rsidRPr="00E41E3D">
        <w:rPr>
          <w:rFonts w:ascii="Times New Roman" w:hAnsi="Times New Roman" w:cs="Times New Roman"/>
          <w:sz w:val="24"/>
          <w:szCs w:val="24"/>
        </w:rPr>
        <w:t>arasında akdedilecek sözleşmeyi,</w:t>
      </w:r>
    </w:p>
    <w:p w14:paraId="412CEB5A" w14:textId="77777777" w:rsidR="006D29AE" w:rsidRPr="00E41E3D" w:rsidRDefault="006D29AE" w:rsidP="00B511C1">
      <w:pPr>
        <w:spacing w:line="100" w:lineRule="atLeast"/>
        <w:ind w:firstLine="8"/>
        <w:jc w:val="both"/>
        <w:rPr>
          <w:rFonts w:ascii="Times New Roman" w:hAnsi="Times New Roman" w:cs="Times New Roman"/>
          <w:b/>
          <w:sz w:val="24"/>
          <w:szCs w:val="24"/>
        </w:rPr>
      </w:pPr>
    </w:p>
    <w:p w14:paraId="734DA2A6" w14:textId="77777777" w:rsidR="006D29AE" w:rsidRPr="00E41E3D" w:rsidRDefault="006D29AE" w:rsidP="00B511C1">
      <w:pPr>
        <w:spacing w:line="100" w:lineRule="atLeast"/>
        <w:ind w:firstLine="8"/>
        <w:jc w:val="both"/>
        <w:rPr>
          <w:rFonts w:ascii="Times New Roman" w:hAnsi="Times New Roman" w:cs="Times New Roman"/>
          <w:b/>
          <w:sz w:val="24"/>
          <w:szCs w:val="24"/>
        </w:rPr>
      </w:pPr>
      <w:r w:rsidRPr="00E41E3D">
        <w:rPr>
          <w:rFonts w:ascii="Times New Roman" w:hAnsi="Times New Roman" w:cs="Times New Roman"/>
          <w:b/>
          <w:sz w:val="24"/>
          <w:szCs w:val="24"/>
        </w:rPr>
        <w:t xml:space="preserve">Mobil Uygulama: </w:t>
      </w:r>
      <w:r w:rsidRPr="00E41E3D">
        <w:rPr>
          <w:rFonts w:ascii="Times New Roman" w:hAnsi="Times New Roman" w:cs="Times New Roman"/>
          <w:sz w:val="24"/>
          <w:szCs w:val="24"/>
        </w:rPr>
        <w:t>Bilgi Bankasında bulunan dönem dersleri, transkript, sınav sonuçları, ders programı, devamsızlık kayıtlarına ilişkin bilgileri Ping</w:t>
      </w:r>
      <w:r w:rsidR="00CB2F12" w:rsidRPr="00E41E3D">
        <w:rPr>
          <w:rFonts w:ascii="Times New Roman" w:hAnsi="Times New Roman" w:cs="Times New Roman"/>
          <w:sz w:val="24"/>
          <w:szCs w:val="24"/>
        </w:rPr>
        <w:t>p</w:t>
      </w:r>
      <w:r w:rsidRPr="00E41E3D">
        <w:rPr>
          <w:rFonts w:ascii="Times New Roman" w:hAnsi="Times New Roman" w:cs="Times New Roman"/>
          <w:sz w:val="24"/>
          <w:szCs w:val="24"/>
        </w:rPr>
        <w:t xml:space="preserve">ong aracılığıyla öğrencilere iletimini sağlamayı, çeşitli kariyer olanaklarından faydalanabilmelerine </w:t>
      </w:r>
      <w:r w:rsidR="00CB2F12" w:rsidRPr="00E41E3D">
        <w:rPr>
          <w:rFonts w:ascii="Times New Roman" w:hAnsi="Times New Roman" w:cs="Times New Roman"/>
          <w:sz w:val="24"/>
          <w:szCs w:val="24"/>
        </w:rPr>
        <w:t>imkân</w:t>
      </w:r>
      <w:r w:rsidRPr="00E41E3D">
        <w:rPr>
          <w:rFonts w:ascii="Times New Roman" w:hAnsi="Times New Roman" w:cs="Times New Roman"/>
          <w:sz w:val="24"/>
          <w:szCs w:val="24"/>
        </w:rPr>
        <w:t xml:space="preserve"> tanımayı hedefleyen cep telefonu, tablet ve kurumsal web sitesi gibi araçlarla ulaşılabilir Mobil Uygulama dahil her türlü dijital platformunu,</w:t>
      </w:r>
    </w:p>
    <w:p w14:paraId="0465BB09" w14:textId="77777777" w:rsidR="006D29AE" w:rsidRPr="00E41E3D" w:rsidRDefault="006D29AE" w:rsidP="00B511C1">
      <w:pPr>
        <w:spacing w:line="100" w:lineRule="atLeast"/>
        <w:ind w:firstLine="8"/>
        <w:jc w:val="both"/>
        <w:rPr>
          <w:rFonts w:ascii="Times New Roman" w:hAnsi="Times New Roman" w:cs="Times New Roman"/>
          <w:b/>
          <w:sz w:val="24"/>
          <w:szCs w:val="24"/>
        </w:rPr>
      </w:pPr>
    </w:p>
    <w:p w14:paraId="4DC4FE24" w14:textId="77777777" w:rsidR="006D29AE" w:rsidRPr="00E41E3D" w:rsidRDefault="006D29AE" w:rsidP="00B511C1">
      <w:pPr>
        <w:spacing w:line="100" w:lineRule="atLeast"/>
        <w:ind w:firstLine="8"/>
        <w:jc w:val="both"/>
        <w:rPr>
          <w:rFonts w:ascii="Times New Roman" w:hAnsi="Times New Roman" w:cs="Times New Roman"/>
          <w:sz w:val="24"/>
          <w:szCs w:val="24"/>
        </w:rPr>
      </w:pPr>
      <w:r w:rsidRPr="00E41E3D">
        <w:rPr>
          <w:rFonts w:ascii="Times New Roman" w:hAnsi="Times New Roman" w:cs="Times New Roman"/>
          <w:b/>
          <w:sz w:val="24"/>
          <w:szCs w:val="24"/>
        </w:rPr>
        <w:t xml:space="preserve">Öğrenci: </w:t>
      </w:r>
      <w:r w:rsidR="009B6261" w:rsidRPr="00E41E3D">
        <w:rPr>
          <w:rFonts w:ascii="Times New Roman" w:hAnsi="Times New Roman" w:cs="Times New Roman"/>
          <w:sz w:val="24"/>
          <w:szCs w:val="24"/>
        </w:rPr>
        <w:t>Lise</w:t>
      </w:r>
      <w:r w:rsidR="00CB2F12" w:rsidRPr="00E41E3D">
        <w:rPr>
          <w:rFonts w:ascii="Times New Roman" w:hAnsi="Times New Roman" w:cs="Times New Roman"/>
          <w:sz w:val="24"/>
          <w:szCs w:val="24"/>
        </w:rPr>
        <w:t xml:space="preserve"> </w:t>
      </w:r>
      <w:r w:rsidR="009B6261" w:rsidRPr="00E41E3D">
        <w:rPr>
          <w:rFonts w:ascii="Times New Roman" w:hAnsi="Times New Roman" w:cs="Times New Roman"/>
          <w:sz w:val="24"/>
          <w:szCs w:val="24"/>
        </w:rPr>
        <w:t xml:space="preserve">’de kayıtlı potansiyel öğrencileri, </w:t>
      </w:r>
      <w:r w:rsidRPr="00E41E3D">
        <w:rPr>
          <w:rFonts w:ascii="Times New Roman" w:hAnsi="Times New Roman" w:cs="Times New Roman"/>
          <w:sz w:val="24"/>
          <w:szCs w:val="24"/>
        </w:rPr>
        <w:t>Üniversite’de</w:t>
      </w:r>
      <w:r w:rsidR="009B6261" w:rsidRPr="00E41E3D">
        <w:rPr>
          <w:rFonts w:ascii="Times New Roman" w:hAnsi="Times New Roman" w:cs="Times New Roman"/>
          <w:sz w:val="24"/>
          <w:szCs w:val="24"/>
        </w:rPr>
        <w:t xml:space="preserve"> </w:t>
      </w:r>
      <w:r w:rsidRPr="00E41E3D">
        <w:rPr>
          <w:rFonts w:ascii="Times New Roman" w:hAnsi="Times New Roman" w:cs="Times New Roman"/>
          <w:sz w:val="24"/>
          <w:szCs w:val="24"/>
        </w:rPr>
        <w:t>kayıtlı olarak eğitim ve öğretim gören</w:t>
      </w:r>
      <w:r w:rsidR="009B6261" w:rsidRPr="00E41E3D">
        <w:rPr>
          <w:rFonts w:ascii="Times New Roman" w:hAnsi="Times New Roman" w:cs="Times New Roman"/>
          <w:sz w:val="24"/>
          <w:szCs w:val="24"/>
        </w:rPr>
        <w:t xml:space="preserve"> ve</w:t>
      </w:r>
      <w:r w:rsidR="00A77003" w:rsidRPr="00E41E3D">
        <w:rPr>
          <w:rFonts w:ascii="Times New Roman" w:hAnsi="Times New Roman" w:cs="Times New Roman"/>
          <w:sz w:val="24"/>
          <w:szCs w:val="24"/>
        </w:rPr>
        <w:t xml:space="preserve"> işbu Protokol’ün yürürlük tarihinden sonra </w:t>
      </w:r>
      <w:r w:rsidR="009B6261" w:rsidRPr="00E41E3D">
        <w:rPr>
          <w:rFonts w:ascii="Times New Roman" w:hAnsi="Times New Roman" w:cs="Times New Roman"/>
          <w:sz w:val="24"/>
          <w:szCs w:val="24"/>
        </w:rPr>
        <w:t>mezun</w:t>
      </w:r>
      <w:r w:rsidRPr="00E41E3D">
        <w:rPr>
          <w:rFonts w:ascii="Times New Roman" w:hAnsi="Times New Roman" w:cs="Times New Roman"/>
          <w:sz w:val="24"/>
          <w:szCs w:val="24"/>
        </w:rPr>
        <w:t xml:space="preserve"> </w:t>
      </w:r>
      <w:r w:rsidR="00A77003" w:rsidRPr="00E41E3D">
        <w:rPr>
          <w:rFonts w:ascii="Times New Roman" w:hAnsi="Times New Roman" w:cs="Times New Roman"/>
          <w:sz w:val="24"/>
          <w:szCs w:val="24"/>
        </w:rPr>
        <w:t xml:space="preserve">olan </w:t>
      </w:r>
      <w:r w:rsidRPr="00E41E3D">
        <w:rPr>
          <w:rFonts w:ascii="Times New Roman" w:hAnsi="Times New Roman" w:cs="Times New Roman"/>
          <w:sz w:val="24"/>
          <w:szCs w:val="24"/>
        </w:rPr>
        <w:t>öğrenci</w:t>
      </w:r>
      <w:r w:rsidR="00A77003" w:rsidRPr="00E41E3D">
        <w:rPr>
          <w:rFonts w:ascii="Times New Roman" w:hAnsi="Times New Roman" w:cs="Times New Roman"/>
          <w:sz w:val="24"/>
          <w:szCs w:val="24"/>
        </w:rPr>
        <w:t xml:space="preserve">, </w:t>
      </w:r>
    </w:p>
    <w:p w14:paraId="6CB90BA2" w14:textId="77777777" w:rsidR="00AE0268" w:rsidRPr="00E41E3D" w:rsidRDefault="00AE0268" w:rsidP="00B511C1">
      <w:pPr>
        <w:spacing w:line="100" w:lineRule="atLeast"/>
        <w:ind w:firstLine="8"/>
        <w:jc w:val="both"/>
        <w:rPr>
          <w:rFonts w:ascii="Times New Roman" w:hAnsi="Times New Roman" w:cs="Times New Roman"/>
          <w:sz w:val="24"/>
          <w:szCs w:val="24"/>
        </w:rPr>
      </w:pPr>
    </w:p>
    <w:p w14:paraId="2AA87557" w14:textId="06177E6F" w:rsidR="005E124F" w:rsidRPr="00E41E3D" w:rsidRDefault="005E124F" w:rsidP="00B511C1">
      <w:pPr>
        <w:spacing w:line="100" w:lineRule="atLeast"/>
        <w:ind w:firstLine="0"/>
        <w:jc w:val="both"/>
        <w:rPr>
          <w:rFonts w:ascii="Times New Roman" w:hAnsi="Times New Roman" w:cs="Times New Roman"/>
          <w:sz w:val="24"/>
          <w:szCs w:val="24"/>
        </w:rPr>
      </w:pPr>
      <w:r w:rsidRPr="00E41E3D">
        <w:rPr>
          <w:rFonts w:ascii="Times New Roman" w:hAnsi="Times New Roman" w:cs="Times New Roman"/>
          <w:b/>
          <w:bCs/>
          <w:sz w:val="24"/>
          <w:szCs w:val="24"/>
        </w:rPr>
        <w:t>Aktif Kullanıcı</w:t>
      </w:r>
      <w:r w:rsidRPr="00E41E3D">
        <w:rPr>
          <w:rFonts w:ascii="Times New Roman" w:hAnsi="Times New Roman" w:cs="Times New Roman"/>
          <w:sz w:val="24"/>
          <w:szCs w:val="24"/>
        </w:rPr>
        <w:t>: İşbu Protokol kapsamında düzenlenen ve geliştirilen mobil uygulamanın indirilmesi suretiyle</w:t>
      </w:r>
      <w:r w:rsidR="002279FC" w:rsidRPr="00E41E3D">
        <w:rPr>
          <w:rFonts w:ascii="Times New Roman" w:hAnsi="Times New Roman" w:cs="Times New Roman"/>
          <w:sz w:val="24"/>
          <w:szCs w:val="24"/>
        </w:rPr>
        <w:t>,</w:t>
      </w:r>
      <w:r w:rsidRPr="00E41E3D">
        <w:rPr>
          <w:rFonts w:ascii="Times New Roman" w:hAnsi="Times New Roman" w:cs="Times New Roman"/>
          <w:sz w:val="24"/>
          <w:szCs w:val="24"/>
        </w:rPr>
        <w:t xml:space="preserve"> düzenli aralıklarla</w:t>
      </w:r>
      <w:r w:rsidR="002279FC" w:rsidRPr="00E41E3D">
        <w:rPr>
          <w:rFonts w:ascii="Times New Roman" w:hAnsi="Times New Roman" w:cs="Times New Roman"/>
          <w:sz w:val="24"/>
          <w:szCs w:val="24"/>
        </w:rPr>
        <w:t xml:space="preserve"> </w:t>
      </w:r>
      <w:r w:rsidR="00761699" w:rsidRPr="00E41E3D">
        <w:rPr>
          <w:rFonts w:ascii="Times New Roman" w:hAnsi="Times New Roman" w:cs="Times New Roman"/>
          <w:sz w:val="24"/>
          <w:szCs w:val="24"/>
        </w:rPr>
        <w:t>kull</w:t>
      </w:r>
      <w:r w:rsidR="002279FC" w:rsidRPr="00E41E3D">
        <w:rPr>
          <w:rFonts w:ascii="Times New Roman" w:hAnsi="Times New Roman" w:cs="Times New Roman"/>
          <w:sz w:val="24"/>
          <w:szCs w:val="24"/>
        </w:rPr>
        <w:t xml:space="preserve">andığı </w:t>
      </w:r>
      <w:r w:rsidRPr="00E41E3D">
        <w:rPr>
          <w:rFonts w:ascii="Times New Roman" w:hAnsi="Times New Roman" w:cs="Times New Roman"/>
          <w:sz w:val="24"/>
          <w:szCs w:val="24"/>
        </w:rPr>
        <w:t xml:space="preserve">gün içinde de en az </w:t>
      </w:r>
      <w:r w:rsidR="00CC2909" w:rsidRPr="00E41E3D">
        <w:rPr>
          <w:rFonts w:ascii="Times New Roman" w:hAnsi="Times New Roman" w:cs="Times New Roman"/>
          <w:sz w:val="24"/>
          <w:szCs w:val="24"/>
        </w:rPr>
        <w:t xml:space="preserve">2 </w:t>
      </w:r>
      <w:r w:rsidRPr="00E41E3D">
        <w:rPr>
          <w:rFonts w:ascii="Times New Roman" w:hAnsi="Times New Roman" w:cs="Times New Roman"/>
          <w:sz w:val="24"/>
          <w:szCs w:val="24"/>
        </w:rPr>
        <w:t>dakika kullanan</w:t>
      </w:r>
      <w:r w:rsidR="00761699" w:rsidRPr="00E41E3D">
        <w:rPr>
          <w:rFonts w:ascii="Times New Roman" w:hAnsi="Times New Roman" w:cs="Times New Roman"/>
          <w:sz w:val="24"/>
          <w:szCs w:val="24"/>
        </w:rPr>
        <w:t xml:space="preserve"> </w:t>
      </w:r>
      <w:r w:rsidR="00374135" w:rsidRPr="00E41E3D">
        <w:rPr>
          <w:rFonts w:ascii="Times New Roman" w:hAnsi="Times New Roman" w:cs="Times New Roman"/>
          <w:sz w:val="24"/>
          <w:szCs w:val="24"/>
        </w:rPr>
        <w:t xml:space="preserve">gerçek </w:t>
      </w:r>
      <w:r w:rsidRPr="00E41E3D">
        <w:rPr>
          <w:rFonts w:ascii="Times New Roman" w:hAnsi="Times New Roman" w:cs="Times New Roman"/>
          <w:sz w:val="24"/>
          <w:szCs w:val="24"/>
        </w:rPr>
        <w:t>kişiyi,</w:t>
      </w:r>
    </w:p>
    <w:p w14:paraId="4E5A26D0" w14:textId="2CAC9308" w:rsidR="00323325" w:rsidRPr="00E41E3D" w:rsidRDefault="00323325" w:rsidP="00B511C1">
      <w:pPr>
        <w:spacing w:line="100" w:lineRule="atLeast"/>
        <w:ind w:firstLine="0"/>
        <w:jc w:val="both"/>
        <w:rPr>
          <w:rFonts w:ascii="Times New Roman" w:hAnsi="Times New Roman" w:cs="Times New Roman"/>
          <w:sz w:val="24"/>
          <w:szCs w:val="24"/>
        </w:rPr>
      </w:pPr>
    </w:p>
    <w:p w14:paraId="73917757" w14:textId="12B856BC" w:rsidR="00323325" w:rsidRPr="00E41E3D" w:rsidRDefault="00323325" w:rsidP="00B511C1">
      <w:pPr>
        <w:spacing w:line="100" w:lineRule="atLeast"/>
        <w:ind w:firstLine="0"/>
        <w:jc w:val="both"/>
        <w:rPr>
          <w:rFonts w:ascii="Times New Roman" w:hAnsi="Times New Roman" w:cs="Times New Roman"/>
          <w:sz w:val="24"/>
          <w:szCs w:val="24"/>
        </w:rPr>
      </w:pPr>
      <w:r w:rsidRPr="00E41E3D">
        <w:rPr>
          <w:rFonts w:ascii="Times New Roman" w:hAnsi="Times New Roman" w:cs="Times New Roman"/>
          <w:b/>
          <w:sz w:val="24"/>
          <w:szCs w:val="24"/>
        </w:rPr>
        <w:t xml:space="preserve">Kayıtlı </w:t>
      </w:r>
      <w:r w:rsidR="00D41F84" w:rsidRPr="00E41E3D">
        <w:rPr>
          <w:rFonts w:ascii="Times New Roman" w:hAnsi="Times New Roman" w:cs="Times New Roman"/>
          <w:b/>
          <w:sz w:val="24"/>
          <w:szCs w:val="24"/>
        </w:rPr>
        <w:t>Kullanıcı</w:t>
      </w:r>
      <w:r w:rsidR="00D41F84" w:rsidRPr="00E41E3D">
        <w:rPr>
          <w:rFonts w:ascii="Times New Roman" w:hAnsi="Times New Roman" w:cs="Times New Roman"/>
          <w:sz w:val="24"/>
          <w:szCs w:val="24"/>
        </w:rPr>
        <w:t>: İşbu</w:t>
      </w:r>
      <w:r w:rsidRPr="00E41E3D">
        <w:rPr>
          <w:rFonts w:ascii="Times New Roman" w:hAnsi="Times New Roman" w:cs="Times New Roman"/>
          <w:sz w:val="24"/>
          <w:szCs w:val="24"/>
        </w:rPr>
        <w:t xml:space="preserve"> Protokol kapsamında düzenlenen ve geliştirilen mobil uygulamanın indirilmesi suretiyle, giriş yaparak kullanıcı sözleşmesini kabul eden kişiyi,</w:t>
      </w:r>
    </w:p>
    <w:p w14:paraId="67CA3C33" w14:textId="1C1A1C3A" w:rsidR="002C0767" w:rsidRPr="00E41E3D" w:rsidRDefault="002C0767" w:rsidP="00B511C1">
      <w:pPr>
        <w:spacing w:line="100" w:lineRule="atLeast"/>
        <w:ind w:firstLine="0"/>
        <w:jc w:val="both"/>
        <w:rPr>
          <w:rFonts w:ascii="Times New Roman" w:hAnsi="Times New Roman" w:cs="Times New Roman"/>
          <w:color w:val="FF0000"/>
          <w:sz w:val="24"/>
          <w:szCs w:val="24"/>
        </w:rPr>
      </w:pPr>
    </w:p>
    <w:p w14:paraId="72EA9A70" w14:textId="6B1E7C9D" w:rsidR="006D29AE" w:rsidRPr="00E41E3D" w:rsidRDefault="006D29AE" w:rsidP="00B511C1">
      <w:pPr>
        <w:spacing w:line="100" w:lineRule="atLeast"/>
        <w:ind w:firstLine="8"/>
        <w:jc w:val="both"/>
        <w:rPr>
          <w:rFonts w:ascii="Times New Roman" w:hAnsi="Times New Roman" w:cs="Times New Roman"/>
          <w:b/>
          <w:sz w:val="24"/>
          <w:szCs w:val="24"/>
        </w:rPr>
      </w:pPr>
      <w:r w:rsidRPr="00E41E3D">
        <w:rPr>
          <w:rFonts w:ascii="Times New Roman" w:hAnsi="Times New Roman" w:cs="Times New Roman"/>
          <w:b/>
          <w:sz w:val="24"/>
          <w:szCs w:val="24"/>
        </w:rPr>
        <w:t>Ping</w:t>
      </w:r>
      <w:r w:rsidR="00CB2F12" w:rsidRPr="00E41E3D">
        <w:rPr>
          <w:rFonts w:ascii="Times New Roman" w:hAnsi="Times New Roman" w:cs="Times New Roman"/>
          <w:b/>
          <w:sz w:val="24"/>
          <w:szCs w:val="24"/>
        </w:rPr>
        <w:t>p</w:t>
      </w:r>
      <w:r w:rsidRPr="00E41E3D">
        <w:rPr>
          <w:rFonts w:ascii="Times New Roman" w:hAnsi="Times New Roman" w:cs="Times New Roman"/>
          <w:b/>
          <w:sz w:val="24"/>
          <w:szCs w:val="24"/>
        </w:rPr>
        <w:t xml:space="preserve">ong: </w:t>
      </w:r>
      <w:proofErr w:type="spellStart"/>
      <w:r w:rsidR="00CB2F12" w:rsidRPr="00E41E3D">
        <w:rPr>
          <w:rFonts w:ascii="Times New Roman" w:hAnsi="Times New Roman" w:cs="Times New Roman"/>
          <w:sz w:val="24"/>
          <w:szCs w:val="24"/>
        </w:rPr>
        <w:t>Unication</w:t>
      </w:r>
      <w:proofErr w:type="spellEnd"/>
      <w:r w:rsidR="00CB2F12" w:rsidRPr="00E41E3D">
        <w:rPr>
          <w:rFonts w:ascii="Times New Roman" w:hAnsi="Times New Roman" w:cs="Times New Roman"/>
          <w:sz w:val="24"/>
          <w:szCs w:val="24"/>
        </w:rPr>
        <w:t xml:space="preserve"> Eğitim</w:t>
      </w:r>
      <w:r w:rsidR="00C374E5">
        <w:rPr>
          <w:rFonts w:ascii="Times New Roman" w:hAnsi="Times New Roman" w:cs="Times New Roman"/>
          <w:sz w:val="24"/>
          <w:szCs w:val="24"/>
        </w:rPr>
        <w:t xml:space="preserve"> A.Ş. </w:t>
      </w:r>
      <w:proofErr w:type="spellStart"/>
      <w:r w:rsidRPr="00E41E3D">
        <w:rPr>
          <w:rFonts w:ascii="Times New Roman" w:hAnsi="Times New Roman" w:cs="Times New Roman"/>
          <w:sz w:val="24"/>
          <w:szCs w:val="24"/>
        </w:rPr>
        <w:t>yi</w:t>
      </w:r>
      <w:proofErr w:type="spellEnd"/>
      <w:r w:rsidRPr="00E41E3D">
        <w:rPr>
          <w:rFonts w:ascii="Times New Roman" w:hAnsi="Times New Roman" w:cs="Times New Roman"/>
          <w:sz w:val="24"/>
          <w:szCs w:val="24"/>
        </w:rPr>
        <w:t xml:space="preserve">, </w:t>
      </w:r>
    </w:p>
    <w:p w14:paraId="2D33A5D6" w14:textId="77777777" w:rsidR="006D29AE" w:rsidRPr="00E41E3D" w:rsidRDefault="006D29AE" w:rsidP="00B511C1">
      <w:pPr>
        <w:spacing w:line="100" w:lineRule="atLeast"/>
        <w:ind w:firstLine="8"/>
        <w:jc w:val="both"/>
        <w:rPr>
          <w:rFonts w:ascii="Times New Roman" w:hAnsi="Times New Roman" w:cs="Times New Roman"/>
          <w:b/>
          <w:sz w:val="24"/>
          <w:szCs w:val="24"/>
        </w:rPr>
      </w:pPr>
    </w:p>
    <w:p w14:paraId="316DD2FE" w14:textId="77777777" w:rsidR="006D29AE" w:rsidRPr="00E41E3D" w:rsidRDefault="006D29AE" w:rsidP="00B511C1">
      <w:pPr>
        <w:spacing w:line="100" w:lineRule="atLeast"/>
        <w:ind w:firstLine="8"/>
        <w:jc w:val="both"/>
        <w:rPr>
          <w:rFonts w:ascii="Times New Roman" w:hAnsi="Times New Roman" w:cs="Times New Roman"/>
          <w:sz w:val="24"/>
          <w:szCs w:val="24"/>
        </w:rPr>
      </w:pPr>
      <w:r w:rsidRPr="00E41E3D">
        <w:rPr>
          <w:rFonts w:ascii="Times New Roman" w:hAnsi="Times New Roman" w:cs="Times New Roman"/>
          <w:b/>
          <w:sz w:val="24"/>
          <w:szCs w:val="24"/>
        </w:rPr>
        <w:t xml:space="preserve">Proje: </w:t>
      </w:r>
      <w:r w:rsidRPr="00E41E3D">
        <w:rPr>
          <w:rFonts w:ascii="Times New Roman" w:hAnsi="Times New Roman" w:cs="Times New Roman"/>
          <w:sz w:val="24"/>
          <w:szCs w:val="24"/>
        </w:rPr>
        <w:t xml:space="preserve">Öğrencilerin Üniversite nezdinde tutulan Bilgi Bankası’na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tarafından geliştirilen uygulama ile ulaşılabilmesi için yapılacak çalışmayı,</w:t>
      </w:r>
    </w:p>
    <w:p w14:paraId="5D44225A" w14:textId="77777777" w:rsidR="006D29AE" w:rsidRPr="00E41E3D" w:rsidRDefault="006D29AE" w:rsidP="00B511C1">
      <w:pPr>
        <w:spacing w:line="100" w:lineRule="atLeast"/>
        <w:ind w:firstLine="8"/>
        <w:jc w:val="both"/>
        <w:rPr>
          <w:rFonts w:ascii="Times New Roman" w:hAnsi="Times New Roman" w:cs="Times New Roman"/>
          <w:sz w:val="24"/>
          <w:szCs w:val="24"/>
        </w:rPr>
      </w:pPr>
    </w:p>
    <w:p w14:paraId="19E6CCDC" w14:textId="2F21CC40" w:rsidR="006D29AE" w:rsidRPr="00E41E3D" w:rsidRDefault="006D29AE" w:rsidP="00B511C1">
      <w:pPr>
        <w:spacing w:line="100" w:lineRule="atLeast"/>
        <w:ind w:firstLine="8"/>
        <w:jc w:val="both"/>
        <w:rPr>
          <w:rFonts w:ascii="Times New Roman" w:hAnsi="Times New Roman" w:cs="Times New Roman"/>
          <w:sz w:val="24"/>
          <w:szCs w:val="24"/>
        </w:rPr>
      </w:pPr>
      <w:r w:rsidRPr="00E41E3D">
        <w:rPr>
          <w:rFonts w:ascii="Times New Roman" w:hAnsi="Times New Roman" w:cs="Times New Roman"/>
          <w:b/>
          <w:sz w:val="24"/>
          <w:szCs w:val="24"/>
        </w:rPr>
        <w:t xml:space="preserve">Proje Yöneticisi: </w:t>
      </w:r>
      <w:r w:rsidRPr="00E41E3D">
        <w:rPr>
          <w:rFonts w:ascii="Times New Roman" w:hAnsi="Times New Roman" w:cs="Times New Roman"/>
          <w:sz w:val="24"/>
          <w:szCs w:val="24"/>
        </w:rPr>
        <w:t xml:space="preserve">Proje’nin sonuçlanması için süreçleri takip etmek ve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adına hareket ederek </w:t>
      </w:r>
      <w:r w:rsidR="00CB2F12" w:rsidRPr="00E41E3D">
        <w:rPr>
          <w:rFonts w:ascii="Times New Roman" w:hAnsi="Times New Roman" w:cs="Times New Roman"/>
          <w:sz w:val="24"/>
          <w:szCs w:val="24"/>
        </w:rPr>
        <w:t>Projeyi</w:t>
      </w:r>
      <w:r w:rsidRPr="00E41E3D">
        <w:rPr>
          <w:rFonts w:ascii="Times New Roman" w:hAnsi="Times New Roman" w:cs="Times New Roman"/>
          <w:sz w:val="24"/>
          <w:szCs w:val="24"/>
        </w:rPr>
        <w:t xml:space="preserve"> yürütmek üzere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tarafından atanmış olan ve iletişim bilgileri Proje’nin başlangıcında</w:t>
      </w:r>
      <w:r w:rsidR="00A56849" w:rsidRPr="00E41E3D">
        <w:rPr>
          <w:rFonts w:ascii="Times New Roman" w:hAnsi="Times New Roman" w:cs="Times New Roman"/>
          <w:sz w:val="24"/>
          <w:szCs w:val="24"/>
        </w:rPr>
        <w:t xml:space="preserv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tarafından Üniversite’ye bildirilmiş olan, sözleşmeli ya da bordrolu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çalışanını,</w:t>
      </w:r>
    </w:p>
    <w:p w14:paraId="3EA57FFA" w14:textId="7A4F79A5" w:rsidR="002C0767" w:rsidRPr="00E41E3D" w:rsidRDefault="002C0767" w:rsidP="00B511C1">
      <w:pPr>
        <w:spacing w:line="100" w:lineRule="atLeast"/>
        <w:ind w:firstLine="8"/>
        <w:jc w:val="both"/>
        <w:rPr>
          <w:rFonts w:ascii="Times New Roman" w:hAnsi="Times New Roman" w:cs="Times New Roman"/>
          <w:sz w:val="24"/>
          <w:szCs w:val="24"/>
        </w:rPr>
      </w:pPr>
    </w:p>
    <w:p w14:paraId="55FAAB3F" w14:textId="75FD173E" w:rsidR="002C0767" w:rsidRPr="00E41E3D" w:rsidRDefault="002C0767" w:rsidP="00B511C1">
      <w:pPr>
        <w:spacing w:line="100" w:lineRule="atLeast"/>
        <w:ind w:firstLine="8"/>
        <w:jc w:val="both"/>
        <w:rPr>
          <w:rFonts w:ascii="Times New Roman" w:hAnsi="Times New Roman" w:cs="Times New Roman"/>
          <w:sz w:val="24"/>
          <w:szCs w:val="24"/>
        </w:rPr>
      </w:pPr>
      <w:r w:rsidRPr="00E41E3D">
        <w:rPr>
          <w:rFonts w:ascii="Times New Roman" w:hAnsi="Times New Roman" w:cs="Times New Roman"/>
          <w:b/>
          <w:sz w:val="24"/>
          <w:szCs w:val="24"/>
        </w:rPr>
        <w:t xml:space="preserve">Proje Uygulayıcısı: </w:t>
      </w:r>
      <w:r w:rsidRPr="00E41E3D">
        <w:rPr>
          <w:rFonts w:ascii="Times New Roman" w:hAnsi="Times New Roman" w:cs="Times New Roman"/>
          <w:sz w:val="24"/>
          <w:szCs w:val="24"/>
        </w:rPr>
        <w:t xml:space="preserve">Ticaret sicil numarası 307817-5 olan ve şirket merkezi Aydıntepe Mah. Sahil Bul. Özek İş Merkezi Sitesi E Blok No:146 İç Kapı No:1 Tuzla, İstanbul adresinde bulunan </w:t>
      </w:r>
      <w:proofErr w:type="spellStart"/>
      <w:r w:rsidRPr="00E41E3D">
        <w:rPr>
          <w:rFonts w:ascii="Times New Roman" w:hAnsi="Times New Roman" w:cs="Times New Roman"/>
          <w:b/>
          <w:sz w:val="24"/>
          <w:szCs w:val="24"/>
        </w:rPr>
        <w:t>Unication</w:t>
      </w:r>
      <w:proofErr w:type="spellEnd"/>
      <w:r w:rsidRPr="00E41E3D">
        <w:rPr>
          <w:rFonts w:ascii="Times New Roman" w:hAnsi="Times New Roman" w:cs="Times New Roman"/>
          <w:b/>
          <w:sz w:val="24"/>
          <w:szCs w:val="24"/>
        </w:rPr>
        <w:t xml:space="preserve"> Eğitim A.Ş. </w:t>
      </w:r>
      <w:proofErr w:type="spellStart"/>
      <w:r w:rsidRPr="00E41E3D">
        <w:rPr>
          <w:rFonts w:ascii="Times New Roman" w:hAnsi="Times New Roman" w:cs="Times New Roman"/>
          <w:sz w:val="24"/>
          <w:szCs w:val="24"/>
        </w:rPr>
        <w:t>yi</w:t>
      </w:r>
      <w:proofErr w:type="spellEnd"/>
      <w:r w:rsidRPr="00E41E3D">
        <w:rPr>
          <w:rFonts w:ascii="Times New Roman" w:hAnsi="Times New Roman" w:cs="Times New Roman"/>
          <w:sz w:val="24"/>
          <w:szCs w:val="24"/>
        </w:rPr>
        <w:t>,</w:t>
      </w:r>
    </w:p>
    <w:p w14:paraId="464DD88E" w14:textId="77777777" w:rsidR="006D29AE" w:rsidRPr="00E41E3D" w:rsidRDefault="006D29AE" w:rsidP="00B511C1">
      <w:pPr>
        <w:spacing w:line="100" w:lineRule="atLeast"/>
        <w:jc w:val="both"/>
        <w:rPr>
          <w:rFonts w:ascii="Times New Roman" w:hAnsi="Times New Roman" w:cs="Times New Roman"/>
          <w:sz w:val="24"/>
          <w:szCs w:val="24"/>
        </w:rPr>
      </w:pPr>
    </w:p>
    <w:p w14:paraId="3379A81D" w14:textId="7C3F8EF3" w:rsidR="006D29AE" w:rsidRPr="00E41E3D" w:rsidRDefault="006D29AE" w:rsidP="00B511C1">
      <w:pPr>
        <w:spacing w:line="100" w:lineRule="atLeast"/>
        <w:ind w:firstLine="8"/>
        <w:jc w:val="both"/>
        <w:rPr>
          <w:rFonts w:ascii="Times New Roman" w:hAnsi="Times New Roman" w:cs="Times New Roman"/>
          <w:sz w:val="24"/>
          <w:szCs w:val="24"/>
        </w:rPr>
      </w:pPr>
      <w:r w:rsidRPr="00E41E3D">
        <w:rPr>
          <w:rFonts w:ascii="Times New Roman" w:hAnsi="Times New Roman" w:cs="Times New Roman"/>
          <w:b/>
          <w:sz w:val="24"/>
          <w:szCs w:val="24"/>
        </w:rPr>
        <w:t xml:space="preserve">Üniversite Proje Yöneticisi: </w:t>
      </w:r>
      <w:r w:rsidRPr="00E41E3D">
        <w:rPr>
          <w:rFonts w:ascii="Times New Roman" w:hAnsi="Times New Roman" w:cs="Times New Roman"/>
          <w:sz w:val="24"/>
          <w:szCs w:val="24"/>
        </w:rPr>
        <w:t xml:space="preserve">Proje’nin sonuçlanması için süreçleri takip etmek üzere Üniversite tarafından </w:t>
      </w:r>
      <w:r w:rsidR="00323325" w:rsidRPr="00E41E3D">
        <w:rPr>
          <w:rFonts w:ascii="Times New Roman" w:hAnsi="Times New Roman" w:cs="Times New Roman"/>
          <w:sz w:val="24"/>
          <w:szCs w:val="24"/>
        </w:rPr>
        <w:t>görevlendirilmiş</w:t>
      </w:r>
      <w:r w:rsidRPr="00E41E3D">
        <w:rPr>
          <w:rFonts w:ascii="Times New Roman" w:hAnsi="Times New Roman" w:cs="Times New Roman"/>
          <w:sz w:val="24"/>
          <w:szCs w:val="24"/>
        </w:rPr>
        <w:t xml:space="preserve"> çalışanı,</w:t>
      </w:r>
    </w:p>
    <w:p w14:paraId="5D3322EC" w14:textId="77777777" w:rsidR="006D29AE" w:rsidRPr="00E41E3D" w:rsidRDefault="006D29AE" w:rsidP="00B511C1">
      <w:pPr>
        <w:spacing w:line="100" w:lineRule="atLeast"/>
        <w:jc w:val="both"/>
        <w:rPr>
          <w:rFonts w:ascii="Times New Roman" w:hAnsi="Times New Roman" w:cs="Times New Roman"/>
          <w:sz w:val="24"/>
          <w:szCs w:val="24"/>
        </w:rPr>
      </w:pPr>
    </w:p>
    <w:p w14:paraId="0DCF8F07" w14:textId="77777777"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 xml:space="preserve">Yazılım: </w:t>
      </w:r>
      <w:r w:rsidRPr="00E41E3D">
        <w:rPr>
          <w:rFonts w:ascii="Times New Roman" w:hAnsi="Times New Roman" w:cs="Times New Roman"/>
          <w:sz w:val="24"/>
          <w:szCs w:val="24"/>
        </w:rPr>
        <w:t>Değişik ve çeşitli görevler yapma amaçlı tasarlanmış elektronik aygıtların birbirleriyle haberleşebilmesini ve uyumunu sağlayarak görevlerini ya da kullanılabilirliklerini geliştirmeye yarayan makine komutlarını,</w:t>
      </w:r>
    </w:p>
    <w:p w14:paraId="6EAECA78" w14:textId="77777777" w:rsidR="006D29AE" w:rsidRPr="00E41E3D" w:rsidRDefault="006D29AE" w:rsidP="00B511C1">
      <w:pPr>
        <w:spacing w:line="100" w:lineRule="atLeast"/>
        <w:jc w:val="both"/>
        <w:rPr>
          <w:rFonts w:ascii="Times New Roman" w:hAnsi="Times New Roman" w:cs="Times New Roman"/>
          <w:b/>
          <w:sz w:val="24"/>
          <w:szCs w:val="24"/>
        </w:rPr>
      </w:pPr>
    </w:p>
    <w:p w14:paraId="4CE29209" w14:textId="110ECA57" w:rsidR="006D29AE" w:rsidRPr="00E41E3D" w:rsidRDefault="006D29AE" w:rsidP="00B511C1">
      <w:pPr>
        <w:spacing w:line="100" w:lineRule="atLeast"/>
        <w:ind w:left="1410" w:hanging="1410"/>
        <w:jc w:val="both"/>
        <w:rPr>
          <w:rFonts w:ascii="Times New Roman" w:hAnsi="Times New Roman" w:cs="Times New Roman"/>
          <w:sz w:val="24"/>
          <w:szCs w:val="24"/>
        </w:rPr>
      </w:pPr>
      <w:r w:rsidRPr="00E41E3D">
        <w:rPr>
          <w:rFonts w:ascii="Times New Roman" w:hAnsi="Times New Roman" w:cs="Times New Roman"/>
          <w:b/>
          <w:sz w:val="24"/>
          <w:szCs w:val="24"/>
        </w:rPr>
        <w:t xml:space="preserve">Web Servis: </w:t>
      </w:r>
      <w:r w:rsidRPr="00E41E3D">
        <w:rPr>
          <w:rFonts w:ascii="Times New Roman" w:hAnsi="Times New Roman" w:cs="Times New Roman"/>
          <w:sz w:val="24"/>
          <w:szCs w:val="24"/>
        </w:rPr>
        <w:t>HTTP protokolü ile hizmet veren program parçalarını,</w:t>
      </w:r>
      <w:r w:rsidR="005F6BB7" w:rsidRPr="00E41E3D">
        <w:rPr>
          <w:rFonts w:ascii="Times New Roman" w:hAnsi="Times New Roman" w:cs="Times New Roman"/>
          <w:sz w:val="24"/>
          <w:szCs w:val="24"/>
        </w:rPr>
        <w:t xml:space="preserve"> </w:t>
      </w:r>
      <w:r w:rsidRPr="00E41E3D">
        <w:rPr>
          <w:rFonts w:ascii="Times New Roman" w:hAnsi="Times New Roman" w:cs="Times New Roman"/>
          <w:sz w:val="24"/>
          <w:szCs w:val="24"/>
        </w:rPr>
        <w:t>ifade etmektedir.</w:t>
      </w:r>
    </w:p>
    <w:p w14:paraId="2B09352B" w14:textId="77777777" w:rsidR="006D29AE" w:rsidRPr="00E41E3D" w:rsidRDefault="006D29AE" w:rsidP="00B511C1">
      <w:pPr>
        <w:spacing w:line="100" w:lineRule="atLeast"/>
        <w:jc w:val="both"/>
        <w:rPr>
          <w:rFonts w:ascii="Times New Roman" w:hAnsi="Times New Roman" w:cs="Times New Roman"/>
          <w:sz w:val="24"/>
          <w:szCs w:val="24"/>
        </w:rPr>
      </w:pPr>
    </w:p>
    <w:p w14:paraId="1B497A8E" w14:textId="70538520"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3-PROTOKOL’ÜN KONUSU VE KAPSAMI</w:t>
      </w:r>
    </w:p>
    <w:p w14:paraId="6CEF5B72" w14:textId="77777777" w:rsidR="006D29AE" w:rsidRPr="00E41E3D" w:rsidRDefault="006D29AE" w:rsidP="00B511C1">
      <w:pPr>
        <w:spacing w:line="100" w:lineRule="atLeast"/>
        <w:jc w:val="both"/>
        <w:rPr>
          <w:rFonts w:ascii="Times New Roman" w:hAnsi="Times New Roman" w:cs="Times New Roman"/>
          <w:b/>
          <w:sz w:val="24"/>
          <w:szCs w:val="24"/>
        </w:rPr>
      </w:pPr>
    </w:p>
    <w:p w14:paraId="359417A8" w14:textId="57FA30D5" w:rsidR="006D29AE" w:rsidRPr="00E41E3D" w:rsidRDefault="00292C4D" w:rsidP="00B511C1">
      <w:pPr>
        <w:spacing w:line="100" w:lineRule="atLeast"/>
        <w:jc w:val="both"/>
        <w:rPr>
          <w:rFonts w:ascii="Times New Roman" w:hAnsi="Times New Roman" w:cs="Times New Roman"/>
          <w:sz w:val="24"/>
          <w:szCs w:val="24"/>
        </w:rPr>
      </w:pPr>
      <w:r w:rsidRPr="00292C4D">
        <w:rPr>
          <w:rFonts w:ascii="Times New Roman" w:hAnsi="Times New Roman" w:cs="Times New Roman"/>
          <w:b/>
          <w:bCs/>
          <w:sz w:val="24"/>
          <w:szCs w:val="24"/>
        </w:rPr>
        <w:t>3.1</w:t>
      </w:r>
      <w:r>
        <w:rPr>
          <w:rFonts w:ascii="Times New Roman" w:hAnsi="Times New Roman" w:cs="Times New Roman"/>
          <w:sz w:val="24"/>
          <w:szCs w:val="24"/>
        </w:rPr>
        <w:t xml:space="preserve"> </w:t>
      </w:r>
      <w:r w:rsidR="006D29AE" w:rsidRPr="00E41E3D">
        <w:rPr>
          <w:rFonts w:ascii="Times New Roman" w:hAnsi="Times New Roman" w:cs="Times New Roman"/>
          <w:sz w:val="24"/>
          <w:szCs w:val="24"/>
        </w:rPr>
        <w:t xml:space="preserve">İşbu Protokol’ün konusu, </w:t>
      </w:r>
      <w:r w:rsidR="00CB2F12" w:rsidRPr="00E41E3D">
        <w:rPr>
          <w:rFonts w:ascii="Times New Roman" w:hAnsi="Times New Roman" w:cs="Times New Roman"/>
          <w:sz w:val="24"/>
          <w:szCs w:val="24"/>
        </w:rPr>
        <w:t>Pingpong</w:t>
      </w:r>
      <w:r w:rsidR="006D29AE" w:rsidRPr="00E41E3D">
        <w:rPr>
          <w:rFonts w:ascii="Times New Roman" w:hAnsi="Times New Roman" w:cs="Times New Roman"/>
          <w:sz w:val="24"/>
          <w:szCs w:val="24"/>
        </w:rPr>
        <w:t xml:space="preserve"> tarafından Üniversite’ye verilecek bedelsiz hizmetlere ilişkin esasların ve bu kapsamda </w:t>
      </w:r>
      <w:r w:rsidR="00CB2F12" w:rsidRPr="00E41E3D">
        <w:rPr>
          <w:rFonts w:ascii="Times New Roman" w:hAnsi="Times New Roman" w:cs="Times New Roman"/>
          <w:sz w:val="24"/>
          <w:szCs w:val="24"/>
        </w:rPr>
        <w:t>Tarafların</w:t>
      </w:r>
      <w:r w:rsidR="006D29AE" w:rsidRPr="00E41E3D">
        <w:rPr>
          <w:rFonts w:ascii="Times New Roman" w:hAnsi="Times New Roman" w:cs="Times New Roman"/>
          <w:sz w:val="24"/>
          <w:szCs w:val="24"/>
        </w:rPr>
        <w:t xml:space="preserve"> hak ve yükümlülüklerinin belirlenmesidir.</w:t>
      </w:r>
    </w:p>
    <w:p w14:paraId="0D5C4999" w14:textId="77777777" w:rsidR="006D29AE" w:rsidRPr="00E41E3D" w:rsidRDefault="006D29AE" w:rsidP="00B511C1">
      <w:pPr>
        <w:spacing w:line="100" w:lineRule="atLeast"/>
        <w:jc w:val="both"/>
        <w:rPr>
          <w:rFonts w:ascii="Times New Roman" w:hAnsi="Times New Roman" w:cs="Times New Roman"/>
          <w:sz w:val="24"/>
          <w:szCs w:val="24"/>
        </w:rPr>
      </w:pPr>
    </w:p>
    <w:p w14:paraId="28802396" w14:textId="3690FD58" w:rsidR="00DA66F5" w:rsidRPr="00E41E3D" w:rsidRDefault="00DA66F5"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 xml:space="preserve">İşbu Protokol kapsamında Üniversite ve </w:t>
      </w:r>
      <w:r w:rsidR="00CB2F12" w:rsidRPr="00E41E3D">
        <w:rPr>
          <w:rFonts w:ascii="Times New Roman" w:hAnsi="Times New Roman" w:cs="Times New Roman"/>
          <w:sz w:val="24"/>
          <w:szCs w:val="24"/>
        </w:rPr>
        <w:t>Öğrencilere</w:t>
      </w:r>
      <w:r w:rsidRPr="00E41E3D">
        <w:rPr>
          <w:rFonts w:ascii="Times New Roman" w:hAnsi="Times New Roman" w:cs="Times New Roman"/>
          <w:sz w:val="24"/>
          <w:szCs w:val="24"/>
        </w:rPr>
        <w:t xml:space="preserve"> verilecek bedelsiz hizmet, Öğrencilerin eğitimi ile ilgili Üniversite tarafından tutulan dönem dersleri, transkript, sınav sonuçları, ders programı, devamsızlık kayı</w:t>
      </w:r>
      <w:r w:rsidR="00C374E5">
        <w:rPr>
          <w:rFonts w:ascii="Times New Roman" w:hAnsi="Times New Roman" w:cs="Times New Roman"/>
          <w:sz w:val="24"/>
          <w:szCs w:val="24"/>
        </w:rPr>
        <w:t xml:space="preserve">tlarına ilişkin bilgilerin </w:t>
      </w:r>
      <w:proofErr w:type="spellStart"/>
      <w:r w:rsidR="00C374E5">
        <w:rPr>
          <w:rFonts w:ascii="Times New Roman" w:hAnsi="Times New Roman" w:cs="Times New Roman"/>
          <w:sz w:val="24"/>
          <w:szCs w:val="24"/>
        </w:rPr>
        <w:t>Pingp</w:t>
      </w:r>
      <w:r w:rsidRPr="00E41E3D">
        <w:rPr>
          <w:rFonts w:ascii="Times New Roman" w:hAnsi="Times New Roman" w:cs="Times New Roman"/>
          <w:sz w:val="24"/>
          <w:szCs w:val="24"/>
        </w:rPr>
        <w:t>ong’un</w:t>
      </w:r>
      <w:proofErr w:type="spellEnd"/>
      <w:r w:rsidRPr="00E41E3D">
        <w:rPr>
          <w:rFonts w:ascii="Times New Roman" w:hAnsi="Times New Roman" w:cs="Times New Roman"/>
          <w:sz w:val="24"/>
          <w:szCs w:val="24"/>
        </w:rPr>
        <w:t xml:space="preserve"> geliştirmiş olduğu Mobil Uygulama üzerinden </w:t>
      </w:r>
      <w:r w:rsidR="00CB2F12" w:rsidRPr="00E41E3D">
        <w:rPr>
          <w:rFonts w:ascii="Times New Roman" w:hAnsi="Times New Roman" w:cs="Times New Roman"/>
          <w:sz w:val="24"/>
          <w:szCs w:val="24"/>
        </w:rPr>
        <w:t>Öğrenciler ‘den</w:t>
      </w:r>
      <w:r w:rsidRPr="00E41E3D">
        <w:rPr>
          <w:rFonts w:ascii="Times New Roman" w:hAnsi="Times New Roman" w:cs="Times New Roman"/>
          <w:sz w:val="24"/>
          <w:szCs w:val="24"/>
        </w:rPr>
        <w:t xml:space="preserve"> alınacak </w:t>
      </w:r>
      <w:r w:rsidR="00C374E5" w:rsidRPr="00E41E3D">
        <w:rPr>
          <w:rFonts w:ascii="Times New Roman" w:hAnsi="Times New Roman" w:cs="Times New Roman"/>
          <w:sz w:val="24"/>
          <w:szCs w:val="24"/>
        </w:rPr>
        <w:t>TÜBİTAK</w:t>
      </w:r>
      <w:r w:rsidRPr="00E41E3D">
        <w:rPr>
          <w:rFonts w:ascii="Times New Roman" w:hAnsi="Times New Roman" w:cs="Times New Roman"/>
          <w:sz w:val="24"/>
          <w:szCs w:val="24"/>
        </w:rPr>
        <w:t xml:space="preserve"> Zaman Mührü onaylı açık rıza ile yalnızca ilgili </w:t>
      </w:r>
      <w:r w:rsidR="00CB2F12" w:rsidRPr="00E41E3D">
        <w:rPr>
          <w:rFonts w:ascii="Times New Roman" w:hAnsi="Times New Roman" w:cs="Times New Roman"/>
          <w:sz w:val="24"/>
          <w:szCs w:val="24"/>
        </w:rPr>
        <w:t>Öğrenciler ’in</w:t>
      </w:r>
      <w:r w:rsidRPr="00E41E3D">
        <w:rPr>
          <w:rFonts w:ascii="Times New Roman" w:hAnsi="Times New Roman" w:cs="Times New Roman"/>
          <w:sz w:val="24"/>
          <w:szCs w:val="24"/>
        </w:rPr>
        <w:t xml:space="preserve"> şahsına gösterimidir.  </w:t>
      </w:r>
    </w:p>
    <w:p w14:paraId="56E20363" w14:textId="77777777" w:rsidR="009D3848" w:rsidRPr="00E41E3D" w:rsidRDefault="009D3848" w:rsidP="00B511C1">
      <w:pPr>
        <w:spacing w:line="100" w:lineRule="atLeast"/>
        <w:jc w:val="both"/>
        <w:rPr>
          <w:rFonts w:ascii="Times New Roman" w:hAnsi="Times New Roman" w:cs="Times New Roman"/>
          <w:sz w:val="24"/>
          <w:szCs w:val="24"/>
        </w:rPr>
      </w:pPr>
    </w:p>
    <w:p w14:paraId="37A8DB43" w14:textId="4AD7E2EF"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4-YÜKÜMLÜLÜKLER VE TAAHHÜTLER</w:t>
      </w:r>
    </w:p>
    <w:p w14:paraId="63F05B33" w14:textId="77777777" w:rsidR="006D29AE" w:rsidRPr="00E41E3D" w:rsidRDefault="006D29AE" w:rsidP="00B511C1">
      <w:pPr>
        <w:spacing w:line="100" w:lineRule="atLeast"/>
        <w:jc w:val="both"/>
        <w:rPr>
          <w:rFonts w:ascii="Times New Roman" w:hAnsi="Times New Roman" w:cs="Times New Roman"/>
          <w:b/>
          <w:sz w:val="24"/>
          <w:szCs w:val="24"/>
        </w:rPr>
      </w:pPr>
    </w:p>
    <w:p w14:paraId="16E7A6C5"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4.1</w:t>
      </w:r>
      <w:r w:rsidRPr="00E41E3D">
        <w:rPr>
          <w:rFonts w:ascii="Times New Roman" w:hAnsi="Times New Roman" w:cs="Times New Roman"/>
          <w:b/>
          <w:sz w:val="24"/>
          <w:szCs w:val="24"/>
        </w:rPr>
        <w:tab/>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Proje kapsamında Mobil </w:t>
      </w:r>
      <w:r w:rsidR="00CB2F12" w:rsidRPr="00E41E3D">
        <w:rPr>
          <w:rFonts w:ascii="Times New Roman" w:hAnsi="Times New Roman" w:cs="Times New Roman"/>
          <w:sz w:val="24"/>
          <w:szCs w:val="24"/>
        </w:rPr>
        <w:t>Uygulamanın</w:t>
      </w:r>
      <w:r w:rsidRPr="00E41E3D">
        <w:rPr>
          <w:rFonts w:ascii="Times New Roman" w:hAnsi="Times New Roman" w:cs="Times New Roman"/>
          <w:sz w:val="24"/>
          <w:szCs w:val="24"/>
        </w:rPr>
        <w:t xml:space="preserve"> işbu Protokol’de belirtilen hüküm ve şartlar kapsamında usulüne uygun çalışabilmesini sağlamak adına </w:t>
      </w:r>
      <w:r w:rsidR="008F286D" w:rsidRPr="00E41E3D">
        <w:rPr>
          <w:rFonts w:ascii="Times New Roman" w:hAnsi="Times New Roman" w:cs="Times New Roman"/>
          <w:sz w:val="24"/>
          <w:szCs w:val="24"/>
        </w:rPr>
        <w:t>gerekli teknik altyapı ve personele sahip olduğunu beyan etmektedir.</w:t>
      </w:r>
    </w:p>
    <w:p w14:paraId="4FF594FA" w14:textId="77777777" w:rsidR="006D29AE" w:rsidRPr="00E41E3D" w:rsidRDefault="006D29AE" w:rsidP="00B511C1">
      <w:pPr>
        <w:spacing w:line="100" w:lineRule="atLeast"/>
        <w:jc w:val="both"/>
        <w:rPr>
          <w:rFonts w:ascii="Times New Roman" w:hAnsi="Times New Roman" w:cs="Times New Roman"/>
          <w:sz w:val="24"/>
          <w:szCs w:val="24"/>
        </w:rPr>
      </w:pPr>
    </w:p>
    <w:p w14:paraId="1B612A9E" w14:textId="1616A82D" w:rsidR="006D29AE" w:rsidRPr="00E41E3D" w:rsidRDefault="006D29AE" w:rsidP="00B511C1">
      <w:pPr>
        <w:spacing w:line="100" w:lineRule="atLeast"/>
        <w:jc w:val="both"/>
        <w:rPr>
          <w:rFonts w:ascii="Times New Roman" w:hAnsi="Times New Roman" w:cs="Times New Roman"/>
          <w:b/>
          <w:sz w:val="24"/>
          <w:szCs w:val="24"/>
        </w:rPr>
      </w:pPr>
      <w:r w:rsidRPr="00E41E3D">
        <w:rPr>
          <w:rFonts w:ascii="Times New Roman" w:hAnsi="Times New Roman" w:cs="Times New Roman"/>
          <w:b/>
          <w:sz w:val="24"/>
          <w:szCs w:val="24"/>
        </w:rPr>
        <w:t>4.2</w:t>
      </w:r>
      <w:r w:rsidRPr="00E41E3D">
        <w:rPr>
          <w:rFonts w:ascii="Times New Roman" w:hAnsi="Times New Roman" w:cs="Times New Roman"/>
          <w:b/>
          <w:sz w:val="24"/>
          <w:szCs w:val="24"/>
        </w:rPr>
        <w:tab/>
      </w:r>
      <w:r w:rsidRPr="00E41E3D">
        <w:rPr>
          <w:rFonts w:ascii="Times New Roman" w:hAnsi="Times New Roman" w:cs="Times New Roman"/>
          <w:sz w:val="24"/>
          <w:szCs w:val="24"/>
        </w:rPr>
        <w:t>Üniversite, Proje’nin gerçekleştirilebilmesi için gerekli</w:t>
      </w:r>
      <w:r w:rsidR="002C0767" w:rsidRPr="00E41E3D">
        <w:rPr>
          <w:rFonts w:ascii="Times New Roman" w:hAnsi="Times New Roman" w:cs="Times New Roman"/>
          <w:sz w:val="24"/>
          <w:szCs w:val="24"/>
        </w:rPr>
        <w:t xml:space="preserve"> gördüğü</w:t>
      </w:r>
      <w:r w:rsidR="00323325" w:rsidRPr="00E41E3D">
        <w:rPr>
          <w:rFonts w:ascii="Times New Roman" w:hAnsi="Times New Roman" w:cs="Times New Roman"/>
          <w:sz w:val="24"/>
          <w:szCs w:val="24"/>
        </w:rPr>
        <w:t xml:space="preserve"> ve </w:t>
      </w:r>
      <w:r w:rsidRPr="00E41E3D">
        <w:rPr>
          <w:rFonts w:ascii="Times New Roman" w:hAnsi="Times New Roman" w:cs="Times New Roman"/>
          <w:sz w:val="24"/>
          <w:szCs w:val="24"/>
        </w:rPr>
        <w:t xml:space="preserve">teknik donanıma sahip Bilgi İşlem Daire Başkanlığı personelini </w:t>
      </w:r>
      <w:r w:rsidR="00CB2F12" w:rsidRPr="00E41E3D">
        <w:rPr>
          <w:rFonts w:ascii="Times New Roman" w:hAnsi="Times New Roman" w:cs="Times New Roman"/>
          <w:sz w:val="24"/>
          <w:szCs w:val="24"/>
        </w:rPr>
        <w:t>Proje ’ye</w:t>
      </w:r>
      <w:r w:rsidRPr="00E41E3D">
        <w:rPr>
          <w:rFonts w:ascii="Times New Roman" w:hAnsi="Times New Roman" w:cs="Times New Roman"/>
          <w:sz w:val="24"/>
          <w:szCs w:val="24"/>
        </w:rPr>
        <w:t xml:space="preserve"> Üniversite Proje Yöneticisi olarak </w:t>
      </w:r>
      <w:r w:rsidR="002C0767" w:rsidRPr="00E41E3D">
        <w:rPr>
          <w:rFonts w:ascii="Times New Roman" w:hAnsi="Times New Roman" w:cs="Times New Roman"/>
          <w:sz w:val="24"/>
          <w:szCs w:val="24"/>
        </w:rPr>
        <w:t>görevlendirecektir</w:t>
      </w:r>
      <w:r w:rsidR="002C0767" w:rsidRPr="00E41E3D">
        <w:rPr>
          <w:rFonts w:ascii="Times New Roman" w:hAnsi="Times New Roman" w:cs="Times New Roman"/>
          <w:b/>
          <w:sz w:val="24"/>
          <w:szCs w:val="24"/>
        </w:rPr>
        <w:t>.</w:t>
      </w:r>
      <w:r w:rsidR="002C0767" w:rsidRPr="00E41E3D">
        <w:rPr>
          <w:rFonts w:ascii="Times New Roman" w:hAnsi="Times New Roman" w:cs="Times New Roman"/>
          <w:sz w:val="24"/>
          <w:szCs w:val="24"/>
        </w:rPr>
        <w:t xml:space="preserve"> </w:t>
      </w:r>
    </w:p>
    <w:p w14:paraId="79ACA32C" w14:textId="77777777" w:rsidR="006D29AE" w:rsidRPr="00E41E3D" w:rsidRDefault="006D29AE" w:rsidP="00B511C1">
      <w:pPr>
        <w:spacing w:line="100" w:lineRule="atLeast"/>
        <w:jc w:val="both"/>
        <w:rPr>
          <w:rFonts w:ascii="Times New Roman" w:hAnsi="Times New Roman" w:cs="Times New Roman"/>
          <w:b/>
          <w:sz w:val="24"/>
          <w:szCs w:val="24"/>
        </w:rPr>
      </w:pPr>
    </w:p>
    <w:p w14:paraId="6EFCBC87"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4.3</w:t>
      </w:r>
      <w:r w:rsidRPr="00E41E3D">
        <w:rPr>
          <w:rFonts w:ascii="Times New Roman" w:hAnsi="Times New Roman" w:cs="Times New Roman"/>
          <w:b/>
          <w:sz w:val="24"/>
          <w:szCs w:val="24"/>
        </w:rPr>
        <w:tab/>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Mobil </w:t>
      </w:r>
      <w:r w:rsidR="00CB2F12" w:rsidRPr="00E41E3D">
        <w:rPr>
          <w:rFonts w:ascii="Times New Roman" w:hAnsi="Times New Roman" w:cs="Times New Roman"/>
          <w:sz w:val="24"/>
          <w:szCs w:val="24"/>
        </w:rPr>
        <w:t>Uygulamanın</w:t>
      </w:r>
      <w:r w:rsidRPr="00E41E3D">
        <w:rPr>
          <w:rFonts w:ascii="Times New Roman" w:hAnsi="Times New Roman" w:cs="Times New Roman"/>
          <w:sz w:val="24"/>
          <w:szCs w:val="24"/>
        </w:rPr>
        <w:t xml:space="preserve"> kullanımı sırasında her bir </w:t>
      </w:r>
      <w:r w:rsidR="00CB2F12" w:rsidRPr="00E41E3D">
        <w:rPr>
          <w:rFonts w:ascii="Times New Roman" w:hAnsi="Times New Roman" w:cs="Times New Roman"/>
          <w:sz w:val="24"/>
          <w:szCs w:val="24"/>
        </w:rPr>
        <w:t>Kullanıcıdan</w:t>
      </w:r>
      <w:r w:rsidRPr="00E41E3D">
        <w:rPr>
          <w:rFonts w:ascii="Times New Roman" w:hAnsi="Times New Roman" w:cs="Times New Roman"/>
          <w:sz w:val="24"/>
          <w:szCs w:val="24"/>
        </w:rPr>
        <w:t>, Kullanıcı Sözleşmesi’ni kabul etmesini isteyecektir.</w:t>
      </w:r>
    </w:p>
    <w:p w14:paraId="70D97675" w14:textId="77777777" w:rsidR="00C019B1" w:rsidRPr="00E41E3D" w:rsidRDefault="00C019B1" w:rsidP="00B511C1">
      <w:pPr>
        <w:spacing w:line="100" w:lineRule="atLeast"/>
        <w:jc w:val="both"/>
        <w:rPr>
          <w:rFonts w:ascii="Times New Roman" w:hAnsi="Times New Roman" w:cs="Times New Roman"/>
          <w:sz w:val="24"/>
          <w:szCs w:val="24"/>
        </w:rPr>
      </w:pPr>
    </w:p>
    <w:p w14:paraId="61A26A9A" w14:textId="2A745CF3" w:rsidR="00C019B1" w:rsidRPr="00E41E3D" w:rsidRDefault="00C019B1" w:rsidP="00B511C1">
      <w:pPr>
        <w:spacing w:line="100" w:lineRule="atLeast"/>
        <w:jc w:val="both"/>
        <w:rPr>
          <w:rFonts w:ascii="Times New Roman" w:hAnsi="Times New Roman" w:cs="Times New Roman"/>
          <w:sz w:val="24"/>
          <w:szCs w:val="24"/>
        </w:rPr>
      </w:pPr>
      <w:r w:rsidRPr="00E41E3D">
        <w:rPr>
          <w:rFonts w:ascii="Times New Roman" w:hAnsi="Times New Roman" w:cs="Times New Roman"/>
          <w:b/>
          <w:bCs/>
          <w:sz w:val="24"/>
          <w:szCs w:val="24"/>
        </w:rPr>
        <w:lastRenderedPageBreak/>
        <w:t>4.4</w:t>
      </w:r>
      <w:r w:rsidRPr="00E41E3D">
        <w:rPr>
          <w:rFonts w:ascii="Times New Roman" w:hAnsi="Times New Roman" w:cs="Times New Roman"/>
          <w:sz w:val="24"/>
          <w:szCs w:val="24"/>
        </w:rPr>
        <w:t xml:space="preserve"> İşbu </w:t>
      </w:r>
      <w:r w:rsidR="007C4AA1" w:rsidRPr="00E41E3D">
        <w:rPr>
          <w:rFonts w:ascii="Times New Roman" w:hAnsi="Times New Roman" w:cs="Times New Roman"/>
          <w:sz w:val="24"/>
          <w:szCs w:val="24"/>
        </w:rPr>
        <w:t xml:space="preserve">Protokol </w:t>
      </w:r>
      <w:r w:rsidRPr="00E41E3D">
        <w:rPr>
          <w:rFonts w:ascii="Times New Roman" w:hAnsi="Times New Roman" w:cs="Times New Roman"/>
          <w:sz w:val="24"/>
          <w:szCs w:val="24"/>
        </w:rPr>
        <w:t xml:space="preserve">kapsamında Kullanıcı Sözleşmesi’ni kabul eden Kullanıcıların </w:t>
      </w:r>
      <w:r w:rsidR="00E719C3" w:rsidRPr="00E41E3D">
        <w:rPr>
          <w:rFonts w:ascii="Times New Roman" w:hAnsi="Times New Roman" w:cs="Times New Roman"/>
          <w:sz w:val="24"/>
          <w:szCs w:val="24"/>
        </w:rPr>
        <w:t>“</w:t>
      </w:r>
      <w:r w:rsidR="00323325" w:rsidRPr="00E41E3D">
        <w:rPr>
          <w:rFonts w:ascii="Times New Roman" w:hAnsi="Times New Roman" w:cs="Times New Roman"/>
          <w:sz w:val="24"/>
          <w:szCs w:val="24"/>
        </w:rPr>
        <w:t>Kayıtlı</w:t>
      </w:r>
      <w:r w:rsidRPr="00E41E3D">
        <w:rPr>
          <w:rFonts w:ascii="Times New Roman" w:hAnsi="Times New Roman" w:cs="Times New Roman"/>
          <w:sz w:val="24"/>
          <w:szCs w:val="24"/>
        </w:rPr>
        <w:t xml:space="preserve"> Kullanıcı</w:t>
      </w:r>
      <w:r w:rsidR="00E719C3" w:rsidRPr="00E41E3D">
        <w:rPr>
          <w:rFonts w:ascii="Times New Roman" w:hAnsi="Times New Roman" w:cs="Times New Roman"/>
          <w:sz w:val="24"/>
          <w:szCs w:val="24"/>
        </w:rPr>
        <w:t>”</w:t>
      </w:r>
      <w:r w:rsidRPr="00E41E3D">
        <w:rPr>
          <w:rFonts w:ascii="Times New Roman" w:hAnsi="Times New Roman" w:cs="Times New Roman"/>
          <w:sz w:val="24"/>
          <w:szCs w:val="24"/>
        </w:rPr>
        <w:t xml:space="preserve"> olarak addedilebilmeleri için mobil uygulamanın </w:t>
      </w:r>
      <w:r w:rsidR="00711168" w:rsidRPr="00E41E3D">
        <w:rPr>
          <w:rFonts w:ascii="Times New Roman" w:hAnsi="Times New Roman" w:cs="Times New Roman"/>
          <w:sz w:val="24"/>
          <w:szCs w:val="24"/>
        </w:rPr>
        <w:t xml:space="preserve">gerçek kişi </w:t>
      </w:r>
      <w:r w:rsidRPr="00E41E3D">
        <w:rPr>
          <w:rFonts w:ascii="Times New Roman" w:hAnsi="Times New Roman" w:cs="Times New Roman"/>
          <w:sz w:val="24"/>
          <w:szCs w:val="24"/>
        </w:rPr>
        <w:t xml:space="preserve">tarafından indirilmesi </w:t>
      </w:r>
      <w:r w:rsidR="00571571" w:rsidRPr="00E41E3D">
        <w:rPr>
          <w:rFonts w:ascii="Times New Roman" w:hAnsi="Times New Roman" w:cs="Times New Roman"/>
          <w:sz w:val="24"/>
          <w:szCs w:val="24"/>
        </w:rPr>
        <w:t>ve bir kez kullanması gerekmektedir.</w:t>
      </w:r>
    </w:p>
    <w:p w14:paraId="2EE078C7" w14:textId="77777777" w:rsidR="006D29AE" w:rsidRPr="00E41E3D" w:rsidRDefault="006D29AE" w:rsidP="00B511C1">
      <w:pPr>
        <w:spacing w:line="100" w:lineRule="atLeast"/>
        <w:jc w:val="both"/>
        <w:rPr>
          <w:rFonts w:ascii="Times New Roman" w:hAnsi="Times New Roman" w:cs="Times New Roman"/>
          <w:sz w:val="24"/>
          <w:szCs w:val="24"/>
        </w:rPr>
      </w:pPr>
    </w:p>
    <w:p w14:paraId="7486342B" w14:textId="4F571C29"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w:t>
      </w:r>
      <w:r w:rsidR="00C019B1" w:rsidRPr="00E41E3D">
        <w:rPr>
          <w:rFonts w:ascii="Times New Roman" w:hAnsi="Times New Roman" w:cs="Times New Roman"/>
          <w:b/>
          <w:sz w:val="24"/>
          <w:szCs w:val="24"/>
        </w:rPr>
        <w:t>5</w:t>
      </w:r>
      <w:r w:rsidRPr="00E41E3D">
        <w:rPr>
          <w:rFonts w:ascii="Times New Roman" w:hAnsi="Times New Roman" w:cs="Times New Roman"/>
          <w:b/>
          <w:sz w:val="24"/>
          <w:szCs w:val="24"/>
        </w:rPr>
        <w:tab/>
      </w:r>
      <w:r w:rsidR="009D3848" w:rsidRPr="00E41E3D">
        <w:rPr>
          <w:rFonts w:ascii="Times New Roman" w:hAnsi="Times New Roman" w:cs="Times New Roman"/>
          <w:sz w:val="24"/>
          <w:szCs w:val="24"/>
        </w:rPr>
        <w:t xml:space="preserve">Üniversite tarafından Mobil </w:t>
      </w:r>
      <w:proofErr w:type="spellStart"/>
      <w:r w:rsidR="00CB2F12" w:rsidRPr="00E41E3D">
        <w:rPr>
          <w:rFonts w:ascii="Times New Roman" w:hAnsi="Times New Roman" w:cs="Times New Roman"/>
          <w:sz w:val="24"/>
          <w:szCs w:val="24"/>
        </w:rPr>
        <w:t>Uygulama’ya</w:t>
      </w:r>
      <w:proofErr w:type="spellEnd"/>
      <w:r w:rsidR="009D3848" w:rsidRPr="00E41E3D">
        <w:rPr>
          <w:rFonts w:ascii="Times New Roman" w:hAnsi="Times New Roman" w:cs="Times New Roman"/>
          <w:sz w:val="24"/>
          <w:szCs w:val="24"/>
        </w:rPr>
        <w:t xml:space="preserve"> kimlik tespiti yapılamayacak şekilde anonimleştirilmiş veri aktarılacaktır. Öğrenciler ise sadece bu verinin içerisinde kendilerine Üniversite tarafından sağlana</w:t>
      </w:r>
      <w:r w:rsidR="00C047E8" w:rsidRPr="00E41E3D">
        <w:rPr>
          <w:rFonts w:ascii="Times New Roman" w:hAnsi="Times New Roman" w:cs="Times New Roman"/>
          <w:sz w:val="24"/>
          <w:szCs w:val="24"/>
        </w:rPr>
        <w:t>n kimlik doğrulama verisi (</w:t>
      </w:r>
      <w:proofErr w:type="spellStart"/>
      <w:r w:rsidR="00C047E8" w:rsidRPr="00E41E3D">
        <w:rPr>
          <w:rFonts w:ascii="Times New Roman" w:hAnsi="Times New Roman" w:cs="Times New Roman"/>
          <w:sz w:val="24"/>
          <w:szCs w:val="24"/>
        </w:rPr>
        <w:t>autha</w:t>
      </w:r>
      <w:r w:rsidR="009D3848" w:rsidRPr="00E41E3D">
        <w:rPr>
          <w:rFonts w:ascii="Times New Roman" w:hAnsi="Times New Roman" w:cs="Times New Roman"/>
          <w:sz w:val="24"/>
          <w:szCs w:val="24"/>
        </w:rPr>
        <w:t>ntication</w:t>
      </w:r>
      <w:proofErr w:type="spellEnd"/>
      <w:r w:rsidR="009D3848" w:rsidRPr="00E41E3D">
        <w:rPr>
          <w:rFonts w:ascii="Times New Roman" w:hAnsi="Times New Roman" w:cs="Times New Roman"/>
          <w:sz w:val="24"/>
          <w:szCs w:val="24"/>
        </w:rPr>
        <w:t xml:space="preserve"> </w:t>
      </w:r>
      <w:proofErr w:type="spellStart"/>
      <w:r w:rsidR="009D3848" w:rsidRPr="00E41E3D">
        <w:rPr>
          <w:rFonts w:ascii="Times New Roman" w:hAnsi="Times New Roman" w:cs="Times New Roman"/>
          <w:sz w:val="24"/>
          <w:szCs w:val="24"/>
        </w:rPr>
        <w:t>number</w:t>
      </w:r>
      <w:proofErr w:type="spellEnd"/>
      <w:r w:rsidR="009D3848" w:rsidRPr="00E41E3D">
        <w:rPr>
          <w:rFonts w:ascii="Times New Roman" w:hAnsi="Times New Roman" w:cs="Times New Roman"/>
          <w:sz w:val="24"/>
          <w:szCs w:val="24"/>
        </w:rPr>
        <w:t xml:space="preserve">) ile eşleşen bilgiye ulaşabileceklerdir. </w:t>
      </w:r>
      <w:r w:rsidR="009D3848" w:rsidRPr="00E41E3D" w:rsidDel="009B6261">
        <w:rPr>
          <w:rFonts w:ascii="Times New Roman" w:hAnsi="Times New Roman" w:cs="Times New Roman"/>
          <w:sz w:val="24"/>
          <w:szCs w:val="24"/>
        </w:rPr>
        <w:t xml:space="preserve"> </w:t>
      </w:r>
    </w:p>
    <w:p w14:paraId="5B8C5992" w14:textId="77777777" w:rsidR="006D29AE" w:rsidRPr="00E41E3D" w:rsidRDefault="006D29AE" w:rsidP="00B511C1">
      <w:pPr>
        <w:spacing w:line="100" w:lineRule="atLeast"/>
        <w:jc w:val="both"/>
        <w:rPr>
          <w:rFonts w:ascii="Times New Roman" w:hAnsi="Times New Roman" w:cs="Times New Roman"/>
          <w:sz w:val="24"/>
          <w:szCs w:val="24"/>
        </w:rPr>
      </w:pPr>
    </w:p>
    <w:p w14:paraId="32550AEF" w14:textId="4D289E4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w:t>
      </w:r>
      <w:r w:rsidR="00E719C3" w:rsidRPr="00E41E3D">
        <w:rPr>
          <w:rFonts w:ascii="Times New Roman" w:hAnsi="Times New Roman" w:cs="Times New Roman"/>
          <w:b/>
          <w:sz w:val="24"/>
          <w:szCs w:val="24"/>
        </w:rPr>
        <w:t>6</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Mobil Uygulama ve Web Servis arasındaki </w:t>
      </w:r>
      <w:r w:rsidR="00C047E8" w:rsidRPr="00E41E3D">
        <w:rPr>
          <w:rFonts w:ascii="Times New Roman" w:hAnsi="Times New Roman" w:cs="Times New Roman"/>
          <w:sz w:val="24"/>
          <w:szCs w:val="24"/>
        </w:rPr>
        <w:t xml:space="preserve">veri transferinin </w:t>
      </w:r>
      <w:r w:rsidRPr="00E41E3D">
        <w:rPr>
          <w:rFonts w:ascii="Times New Roman" w:hAnsi="Times New Roman" w:cs="Times New Roman"/>
          <w:sz w:val="24"/>
          <w:szCs w:val="24"/>
        </w:rPr>
        <w:t>sağlanması Üniversite’nin sorumluluğu altındadır.</w:t>
      </w:r>
    </w:p>
    <w:p w14:paraId="039144F3" w14:textId="77777777" w:rsidR="006D29AE" w:rsidRPr="00E41E3D" w:rsidRDefault="006D29AE" w:rsidP="00B511C1">
      <w:pPr>
        <w:spacing w:line="100" w:lineRule="atLeast"/>
        <w:jc w:val="both"/>
        <w:rPr>
          <w:rFonts w:ascii="Times New Roman" w:hAnsi="Times New Roman" w:cs="Times New Roman"/>
          <w:sz w:val="24"/>
          <w:szCs w:val="24"/>
        </w:rPr>
      </w:pPr>
    </w:p>
    <w:p w14:paraId="770ED4BF" w14:textId="0ADC902C" w:rsidR="006D29AE" w:rsidRPr="00E41E3D" w:rsidRDefault="006D29AE" w:rsidP="00B511C1">
      <w:pPr>
        <w:spacing w:line="100" w:lineRule="atLeast"/>
        <w:jc w:val="both"/>
        <w:rPr>
          <w:rFonts w:ascii="Times New Roman" w:hAnsi="Times New Roman" w:cs="Times New Roman"/>
          <w:b/>
          <w:color w:val="FF0000"/>
          <w:sz w:val="24"/>
          <w:szCs w:val="24"/>
        </w:rPr>
      </w:pPr>
      <w:r w:rsidRPr="00E41E3D">
        <w:rPr>
          <w:rFonts w:ascii="Times New Roman" w:hAnsi="Times New Roman" w:cs="Times New Roman"/>
          <w:b/>
          <w:sz w:val="24"/>
          <w:szCs w:val="24"/>
        </w:rPr>
        <w:t>4.</w:t>
      </w:r>
      <w:r w:rsidR="00E719C3" w:rsidRPr="00E41E3D">
        <w:rPr>
          <w:rFonts w:ascii="Times New Roman" w:hAnsi="Times New Roman" w:cs="Times New Roman"/>
          <w:b/>
          <w:sz w:val="24"/>
          <w:szCs w:val="24"/>
        </w:rPr>
        <w:t>7</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Mobil Uygulama ve Web Servis arasındaki </w:t>
      </w:r>
      <w:r w:rsidR="00C047E8" w:rsidRPr="00E41E3D">
        <w:rPr>
          <w:rFonts w:ascii="Times New Roman" w:hAnsi="Times New Roman" w:cs="Times New Roman"/>
          <w:sz w:val="24"/>
          <w:szCs w:val="24"/>
        </w:rPr>
        <w:t xml:space="preserve">veri transferinin </w:t>
      </w:r>
      <w:r w:rsidRPr="00E41E3D">
        <w:rPr>
          <w:rFonts w:ascii="Times New Roman" w:hAnsi="Times New Roman" w:cs="Times New Roman"/>
          <w:sz w:val="24"/>
          <w:szCs w:val="24"/>
        </w:rPr>
        <w:t>sağlanmasına ilişkin mali yükümlülükler</w:t>
      </w:r>
      <w:r w:rsidR="00424E23" w:rsidRPr="00E41E3D">
        <w:rPr>
          <w:rFonts w:ascii="Times New Roman" w:hAnsi="Times New Roman" w:cs="Times New Roman"/>
          <w:sz w:val="24"/>
          <w:szCs w:val="24"/>
        </w:rPr>
        <w:t xml:space="preserve"> bir defaya mahsus</w:t>
      </w:r>
      <w:r w:rsidRPr="00E41E3D">
        <w:rPr>
          <w:rFonts w:ascii="Times New Roman" w:hAnsi="Times New Roman" w:cs="Times New Roman"/>
          <w:sz w:val="24"/>
          <w:szCs w:val="24"/>
        </w:rPr>
        <w:t xml:space="preserv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tarafından yerine getirilecektir</w:t>
      </w:r>
      <w:r w:rsidRPr="00E41E3D">
        <w:rPr>
          <w:rFonts w:ascii="Times New Roman" w:hAnsi="Times New Roman" w:cs="Times New Roman"/>
          <w:color w:val="FF0000"/>
          <w:sz w:val="24"/>
          <w:szCs w:val="24"/>
        </w:rPr>
        <w:t>.</w:t>
      </w:r>
      <w:r w:rsidR="00C047E8" w:rsidRPr="00E41E3D">
        <w:rPr>
          <w:rFonts w:ascii="Times New Roman" w:hAnsi="Times New Roman" w:cs="Times New Roman"/>
          <w:color w:val="FF0000"/>
          <w:sz w:val="24"/>
          <w:szCs w:val="24"/>
        </w:rPr>
        <w:t xml:space="preserve"> </w:t>
      </w:r>
      <w:r w:rsidR="00C047E8" w:rsidRPr="00E41E3D">
        <w:rPr>
          <w:rFonts w:ascii="Times New Roman" w:hAnsi="Times New Roman" w:cs="Times New Roman"/>
          <w:sz w:val="24"/>
          <w:szCs w:val="24"/>
        </w:rPr>
        <w:t xml:space="preserve">Bu </w:t>
      </w:r>
      <w:r w:rsidR="00D17779" w:rsidRPr="00E41E3D">
        <w:rPr>
          <w:rFonts w:ascii="Times New Roman" w:hAnsi="Times New Roman" w:cs="Times New Roman"/>
          <w:sz w:val="24"/>
          <w:szCs w:val="24"/>
        </w:rPr>
        <w:t>hususta daha sonraki safhalarda</w:t>
      </w:r>
      <w:r w:rsidR="00C047E8" w:rsidRPr="00E41E3D">
        <w:rPr>
          <w:rFonts w:ascii="Times New Roman" w:hAnsi="Times New Roman" w:cs="Times New Roman"/>
          <w:sz w:val="24"/>
          <w:szCs w:val="24"/>
        </w:rPr>
        <w:t xml:space="preserve"> Üniversiteye mali yükümlülük getirecek herhangi bir talep veya istekte bulunulmayacaktır. </w:t>
      </w:r>
    </w:p>
    <w:p w14:paraId="0F04A59E" w14:textId="77777777" w:rsidR="006D29AE" w:rsidRPr="00E41E3D" w:rsidRDefault="006D29AE" w:rsidP="00B511C1">
      <w:pPr>
        <w:spacing w:line="100" w:lineRule="atLeast"/>
        <w:jc w:val="both"/>
        <w:rPr>
          <w:rFonts w:ascii="Times New Roman" w:hAnsi="Times New Roman" w:cs="Times New Roman"/>
          <w:b/>
          <w:sz w:val="24"/>
          <w:szCs w:val="24"/>
        </w:rPr>
      </w:pPr>
    </w:p>
    <w:p w14:paraId="40524630"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w:t>
      </w:r>
      <w:r w:rsidR="00E719C3" w:rsidRPr="00E41E3D">
        <w:rPr>
          <w:rFonts w:ascii="Times New Roman" w:hAnsi="Times New Roman" w:cs="Times New Roman"/>
          <w:b/>
          <w:sz w:val="24"/>
          <w:szCs w:val="24"/>
        </w:rPr>
        <w:t>8</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Bilgi Bankası kapsamında gerekli verilerin Üniversite’ye sağlanmasından sonra 90 (doksan) günlük API Entegrasyonu ve ek olarak 90 (doksan) günlük BETA Süreci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tarafından yürütülecektir. </w:t>
      </w:r>
    </w:p>
    <w:p w14:paraId="2F5B6439" w14:textId="77777777" w:rsidR="006D29AE" w:rsidRPr="00E41E3D" w:rsidRDefault="006D29AE" w:rsidP="00B511C1">
      <w:pPr>
        <w:spacing w:line="100" w:lineRule="atLeast"/>
        <w:jc w:val="both"/>
        <w:rPr>
          <w:rFonts w:ascii="Times New Roman" w:hAnsi="Times New Roman" w:cs="Times New Roman"/>
          <w:sz w:val="24"/>
          <w:szCs w:val="24"/>
        </w:rPr>
      </w:pPr>
    </w:p>
    <w:p w14:paraId="25863B19" w14:textId="0DB03D3B" w:rsidR="00D17779" w:rsidRPr="00E41E3D" w:rsidRDefault="00916C30"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w:t>
      </w:r>
      <w:r w:rsidR="00E719C3" w:rsidRPr="00E41E3D">
        <w:rPr>
          <w:rFonts w:ascii="Times New Roman" w:hAnsi="Times New Roman" w:cs="Times New Roman"/>
          <w:b/>
          <w:sz w:val="24"/>
          <w:szCs w:val="24"/>
        </w:rPr>
        <w:t>9</w:t>
      </w:r>
      <w:r w:rsidRPr="00E41E3D">
        <w:rPr>
          <w:rFonts w:ascii="Times New Roman" w:hAnsi="Times New Roman" w:cs="Times New Roman"/>
          <w:sz w:val="24"/>
          <w:szCs w:val="24"/>
        </w:rPr>
        <w:t xml:space="preserve"> </w:t>
      </w:r>
      <w:r w:rsidR="00902A46" w:rsidRPr="00E41E3D">
        <w:rPr>
          <w:rFonts w:ascii="Times New Roman" w:hAnsi="Times New Roman" w:cs="Times New Roman"/>
          <w:sz w:val="24"/>
          <w:szCs w:val="24"/>
        </w:rPr>
        <w:t>Üniversite</w:t>
      </w:r>
      <w:r w:rsidR="00A9387F" w:rsidRPr="00E41E3D">
        <w:rPr>
          <w:rFonts w:ascii="Times New Roman" w:hAnsi="Times New Roman" w:cs="Times New Roman"/>
          <w:sz w:val="24"/>
          <w:szCs w:val="24"/>
        </w:rPr>
        <w:t>,</w:t>
      </w:r>
      <w:r w:rsidR="00902A46" w:rsidRPr="00E41E3D">
        <w:rPr>
          <w:rFonts w:ascii="Times New Roman" w:hAnsi="Times New Roman" w:cs="Times New Roman"/>
          <w:sz w:val="24"/>
          <w:szCs w:val="24"/>
        </w:rPr>
        <w:t xml:space="preserve"> </w:t>
      </w:r>
      <w:r w:rsidR="00605019" w:rsidRPr="00E41E3D">
        <w:rPr>
          <w:rFonts w:ascii="Times New Roman" w:hAnsi="Times New Roman" w:cs="Times New Roman"/>
          <w:sz w:val="24"/>
          <w:szCs w:val="24"/>
        </w:rPr>
        <w:t>Uygulamay</w:t>
      </w:r>
      <w:r w:rsidR="008D27CD" w:rsidRPr="00E41E3D">
        <w:rPr>
          <w:rFonts w:ascii="Times New Roman" w:hAnsi="Times New Roman" w:cs="Times New Roman"/>
          <w:sz w:val="24"/>
          <w:szCs w:val="24"/>
        </w:rPr>
        <w:t xml:space="preserve">ı kullanmaya başladıktan sonra </w:t>
      </w:r>
      <w:r w:rsidR="005F6BB7" w:rsidRPr="00E41E3D">
        <w:rPr>
          <w:rFonts w:ascii="Times New Roman" w:hAnsi="Times New Roman" w:cs="Times New Roman"/>
          <w:sz w:val="24"/>
          <w:szCs w:val="24"/>
        </w:rPr>
        <w:t>2</w:t>
      </w:r>
      <w:r w:rsidR="00605019" w:rsidRPr="00E41E3D">
        <w:rPr>
          <w:rFonts w:ascii="Times New Roman" w:hAnsi="Times New Roman" w:cs="Times New Roman"/>
          <w:sz w:val="24"/>
          <w:szCs w:val="24"/>
        </w:rPr>
        <w:t xml:space="preserve"> </w:t>
      </w:r>
      <w:r w:rsidR="008D27CD" w:rsidRPr="00E41E3D">
        <w:rPr>
          <w:rFonts w:ascii="Times New Roman" w:hAnsi="Times New Roman" w:cs="Times New Roman"/>
          <w:sz w:val="24"/>
          <w:szCs w:val="24"/>
        </w:rPr>
        <w:t>(</w:t>
      </w:r>
      <w:r w:rsidR="005F6BB7" w:rsidRPr="00E41E3D">
        <w:rPr>
          <w:rFonts w:ascii="Times New Roman" w:hAnsi="Times New Roman" w:cs="Times New Roman"/>
          <w:sz w:val="24"/>
          <w:szCs w:val="24"/>
        </w:rPr>
        <w:t>iki</w:t>
      </w:r>
      <w:r w:rsidR="00D74ED3" w:rsidRPr="00E41E3D">
        <w:rPr>
          <w:rFonts w:ascii="Times New Roman" w:hAnsi="Times New Roman" w:cs="Times New Roman"/>
          <w:sz w:val="24"/>
          <w:szCs w:val="24"/>
        </w:rPr>
        <w:t xml:space="preserve">) </w:t>
      </w:r>
      <w:r w:rsidR="00605019" w:rsidRPr="00E41E3D">
        <w:rPr>
          <w:rFonts w:ascii="Times New Roman" w:hAnsi="Times New Roman" w:cs="Times New Roman"/>
          <w:sz w:val="24"/>
          <w:szCs w:val="24"/>
        </w:rPr>
        <w:t>yıl</w:t>
      </w:r>
      <w:r w:rsidR="009778E2" w:rsidRPr="00E41E3D">
        <w:rPr>
          <w:rFonts w:ascii="Times New Roman" w:hAnsi="Times New Roman" w:cs="Times New Roman"/>
          <w:sz w:val="24"/>
          <w:szCs w:val="24"/>
        </w:rPr>
        <w:t xml:space="preserve"> boyunca</w:t>
      </w:r>
      <w:r w:rsidR="004A2FEE" w:rsidRPr="00E41E3D">
        <w:rPr>
          <w:rFonts w:ascii="Times New Roman" w:hAnsi="Times New Roman" w:cs="Times New Roman"/>
          <w:sz w:val="24"/>
          <w:szCs w:val="24"/>
        </w:rPr>
        <w:t>,</w:t>
      </w:r>
      <w:r w:rsidR="003919B5" w:rsidRPr="00E41E3D">
        <w:rPr>
          <w:rFonts w:ascii="Times New Roman" w:hAnsi="Times New Roman" w:cs="Times New Roman"/>
          <w:sz w:val="24"/>
          <w:szCs w:val="24"/>
        </w:rPr>
        <w:t xml:space="preserve"> </w:t>
      </w:r>
      <w:r w:rsidR="00902A46" w:rsidRPr="00E41E3D">
        <w:rPr>
          <w:rFonts w:ascii="Times New Roman" w:hAnsi="Times New Roman" w:cs="Times New Roman"/>
          <w:sz w:val="24"/>
          <w:szCs w:val="24"/>
        </w:rPr>
        <w:t xml:space="preserve">3. </w:t>
      </w:r>
      <w:r w:rsidR="00CB2F12" w:rsidRPr="00E41E3D">
        <w:rPr>
          <w:rFonts w:ascii="Times New Roman" w:hAnsi="Times New Roman" w:cs="Times New Roman"/>
          <w:sz w:val="24"/>
          <w:szCs w:val="24"/>
        </w:rPr>
        <w:t>firmalardan</w:t>
      </w:r>
      <w:r w:rsidR="00902A46" w:rsidRPr="00E41E3D">
        <w:rPr>
          <w:rFonts w:ascii="Times New Roman" w:hAnsi="Times New Roman" w:cs="Times New Roman"/>
          <w:sz w:val="24"/>
          <w:szCs w:val="24"/>
        </w:rPr>
        <w:t xml:space="preserve"> aynı veya benzer hizmeti almayacağını ve </w:t>
      </w:r>
      <w:r w:rsidR="004707CB" w:rsidRPr="00E41E3D">
        <w:rPr>
          <w:rFonts w:ascii="Times New Roman" w:hAnsi="Times New Roman" w:cs="Times New Roman"/>
          <w:sz w:val="24"/>
          <w:szCs w:val="24"/>
        </w:rPr>
        <w:t>Protokol</w:t>
      </w:r>
      <w:r w:rsidR="00902A46" w:rsidRPr="00E41E3D">
        <w:rPr>
          <w:rFonts w:ascii="Times New Roman" w:hAnsi="Times New Roman" w:cs="Times New Roman"/>
          <w:sz w:val="24"/>
          <w:szCs w:val="24"/>
        </w:rPr>
        <w:t xml:space="preserve"> süresince </w:t>
      </w:r>
      <w:r w:rsidR="00CB2F12" w:rsidRPr="00E41E3D">
        <w:rPr>
          <w:rFonts w:ascii="Times New Roman" w:hAnsi="Times New Roman" w:cs="Times New Roman"/>
          <w:sz w:val="24"/>
          <w:szCs w:val="24"/>
        </w:rPr>
        <w:t>Pingpong</w:t>
      </w:r>
      <w:r w:rsidR="00902A46" w:rsidRPr="00E41E3D">
        <w:rPr>
          <w:rFonts w:ascii="Times New Roman" w:hAnsi="Times New Roman" w:cs="Times New Roman"/>
          <w:sz w:val="24"/>
          <w:szCs w:val="24"/>
        </w:rPr>
        <w:t xml:space="preserve"> ile münhasıran çalışacağını </w:t>
      </w:r>
      <w:r w:rsidR="00D74ED3" w:rsidRPr="00E41E3D">
        <w:rPr>
          <w:rFonts w:ascii="Times New Roman" w:hAnsi="Times New Roman" w:cs="Times New Roman"/>
          <w:sz w:val="24"/>
          <w:szCs w:val="24"/>
        </w:rPr>
        <w:t xml:space="preserve">kabul ve </w:t>
      </w:r>
      <w:r w:rsidR="00902A46" w:rsidRPr="00E41E3D">
        <w:rPr>
          <w:rFonts w:ascii="Times New Roman" w:hAnsi="Times New Roman" w:cs="Times New Roman"/>
          <w:sz w:val="24"/>
          <w:szCs w:val="24"/>
        </w:rPr>
        <w:t xml:space="preserve">beyan etmektedir. </w:t>
      </w:r>
    </w:p>
    <w:p w14:paraId="60DEF558" w14:textId="77777777" w:rsidR="006D29AE" w:rsidRPr="00E41E3D" w:rsidRDefault="006D29AE" w:rsidP="00B511C1">
      <w:pPr>
        <w:spacing w:line="100" w:lineRule="atLeast"/>
        <w:jc w:val="both"/>
        <w:rPr>
          <w:rFonts w:ascii="Times New Roman" w:hAnsi="Times New Roman" w:cs="Times New Roman"/>
          <w:sz w:val="24"/>
          <w:szCs w:val="24"/>
        </w:rPr>
      </w:pPr>
    </w:p>
    <w:p w14:paraId="64770902" w14:textId="2DA4DD14"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w:t>
      </w:r>
      <w:r w:rsidR="00E719C3" w:rsidRPr="00E41E3D">
        <w:rPr>
          <w:rFonts w:ascii="Times New Roman" w:hAnsi="Times New Roman" w:cs="Times New Roman"/>
          <w:b/>
          <w:sz w:val="24"/>
          <w:szCs w:val="24"/>
        </w:rPr>
        <w:t>10</w:t>
      </w:r>
      <w:r w:rsidR="00936A3A" w:rsidRPr="00E41E3D">
        <w:rPr>
          <w:rFonts w:ascii="Times New Roman" w:hAnsi="Times New Roman" w:cs="Times New Roman"/>
          <w:b/>
          <w:sz w:val="24"/>
          <w:szCs w:val="24"/>
        </w:rPr>
        <w:t xml:space="preserve"> </w:t>
      </w:r>
      <w:r w:rsidR="00CB2F12" w:rsidRPr="00E41E3D">
        <w:rPr>
          <w:rFonts w:ascii="Times New Roman" w:hAnsi="Times New Roman" w:cs="Times New Roman"/>
          <w:sz w:val="24"/>
          <w:szCs w:val="24"/>
        </w:rPr>
        <w:t>Pingpong</w:t>
      </w:r>
      <w:r w:rsidR="00916C30" w:rsidRPr="00E41E3D">
        <w:rPr>
          <w:rFonts w:ascii="Times New Roman" w:hAnsi="Times New Roman" w:cs="Times New Roman"/>
          <w:sz w:val="24"/>
          <w:szCs w:val="24"/>
        </w:rPr>
        <w:t xml:space="preserve"> uygulamasının fikri mülkiyet hakları, üniversite talepleri doğrultusunda değiştirilen ve geliştirilen versiyonlar da dahil olmak üzere </w:t>
      </w:r>
      <w:r w:rsidR="00D80E91" w:rsidRPr="00E41E3D">
        <w:rPr>
          <w:rFonts w:ascii="Times New Roman" w:hAnsi="Times New Roman" w:cs="Times New Roman"/>
          <w:sz w:val="24"/>
          <w:szCs w:val="24"/>
        </w:rPr>
        <w:t xml:space="preserve">tamamen </w:t>
      </w:r>
      <w:proofErr w:type="spellStart"/>
      <w:r w:rsidR="00CB2F12" w:rsidRPr="00E41E3D">
        <w:rPr>
          <w:rFonts w:ascii="Times New Roman" w:hAnsi="Times New Roman" w:cs="Times New Roman"/>
          <w:sz w:val="24"/>
          <w:szCs w:val="24"/>
        </w:rPr>
        <w:t>Pingpong</w:t>
      </w:r>
      <w:r w:rsidR="00916C30" w:rsidRPr="00E41E3D">
        <w:rPr>
          <w:rFonts w:ascii="Times New Roman" w:hAnsi="Times New Roman" w:cs="Times New Roman"/>
          <w:sz w:val="24"/>
          <w:szCs w:val="24"/>
        </w:rPr>
        <w:t>’a</w:t>
      </w:r>
      <w:proofErr w:type="spellEnd"/>
      <w:r w:rsidR="00916C30" w:rsidRPr="00E41E3D">
        <w:rPr>
          <w:rFonts w:ascii="Times New Roman" w:hAnsi="Times New Roman" w:cs="Times New Roman"/>
          <w:sz w:val="24"/>
          <w:szCs w:val="24"/>
        </w:rPr>
        <w:t xml:space="preserve"> aittir. </w:t>
      </w:r>
      <w:r w:rsidR="00CB2F12" w:rsidRPr="00E41E3D">
        <w:rPr>
          <w:rFonts w:ascii="Times New Roman" w:hAnsi="Times New Roman" w:cs="Times New Roman"/>
          <w:sz w:val="24"/>
          <w:szCs w:val="24"/>
        </w:rPr>
        <w:t>Pingpong</w:t>
      </w:r>
      <w:r w:rsidR="00916C30" w:rsidRPr="00E41E3D">
        <w:rPr>
          <w:rFonts w:ascii="Times New Roman" w:hAnsi="Times New Roman" w:cs="Times New Roman"/>
          <w:sz w:val="24"/>
          <w:szCs w:val="24"/>
        </w:rPr>
        <w:t>, Üniversite’ye ve Üniversite çalışanlarına kendilerini ilgilendiren modüllerin kullanımı ile ilgili Sözleşme süresince basit kullanma lisansı vermektedir.  Bu lisans yazılım üzerinde değiştirme ve geliştirme yapma hakkını kapsamaz sadece kullanma hakkını tanımaktadır</w:t>
      </w:r>
      <w:r w:rsidR="0001164A">
        <w:rPr>
          <w:rFonts w:ascii="Times New Roman" w:hAnsi="Times New Roman" w:cs="Times New Roman"/>
          <w:sz w:val="24"/>
          <w:szCs w:val="24"/>
        </w:rPr>
        <w:t>.</w:t>
      </w:r>
    </w:p>
    <w:p w14:paraId="45A17BFA" w14:textId="77777777" w:rsidR="00F71807" w:rsidRPr="00E41E3D" w:rsidRDefault="00F71807" w:rsidP="00B511C1">
      <w:pPr>
        <w:spacing w:line="100" w:lineRule="atLeast"/>
        <w:jc w:val="both"/>
        <w:rPr>
          <w:rFonts w:ascii="Times New Roman" w:hAnsi="Times New Roman" w:cs="Times New Roman"/>
          <w:b/>
          <w:sz w:val="24"/>
          <w:szCs w:val="24"/>
        </w:rPr>
      </w:pPr>
    </w:p>
    <w:p w14:paraId="5F1DEF06" w14:textId="272B421F" w:rsidR="006D29AE" w:rsidRPr="00E41E3D" w:rsidRDefault="006D29AE" w:rsidP="00B511C1">
      <w:pPr>
        <w:spacing w:line="100" w:lineRule="atLeast"/>
        <w:jc w:val="both"/>
        <w:rPr>
          <w:rFonts w:ascii="Times New Roman" w:hAnsi="Times New Roman" w:cs="Times New Roman"/>
          <w:b/>
          <w:strike/>
          <w:sz w:val="24"/>
          <w:szCs w:val="24"/>
        </w:rPr>
      </w:pPr>
      <w:r w:rsidRPr="00E41E3D">
        <w:rPr>
          <w:rFonts w:ascii="Times New Roman" w:hAnsi="Times New Roman" w:cs="Times New Roman"/>
          <w:b/>
          <w:sz w:val="24"/>
          <w:szCs w:val="24"/>
        </w:rPr>
        <w:t>4.1</w:t>
      </w:r>
      <w:r w:rsidR="00E719C3" w:rsidRPr="00E41E3D">
        <w:rPr>
          <w:rFonts w:ascii="Times New Roman" w:hAnsi="Times New Roman" w:cs="Times New Roman"/>
          <w:b/>
          <w:sz w:val="24"/>
          <w:szCs w:val="24"/>
        </w:rPr>
        <w:t>1</w:t>
      </w:r>
      <w:r w:rsidR="00936A3A" w:rsidRPr="00E41E3D">
        <w:rPr>
          <w:rFonts w:ascii="Times New Roman" w:hAnsi="Times New Roman" w:cs="Times New Roman"/>
          <w:b/>
          <w:sz w:val="24"/>
          <w:szCs w:val="24"/>
        </w:rPr>
        <w:t xml:space="preserv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Mobil </w:t>
      </w:r>
      <w:r w:rsidR="00CB2F12" w:rsidRPr="00E41E3D">
        <w:rPr>
          <w:rFonts w:ascii="Times New Roman" w:hAnsi="Times New Roman" w:cs="Times New Roman"/>
          <w:sz w:val="24"/>
          <w:szCs w:val="24"/>
        </w:rPr>
        <w:t>Uygulamayı</w:t>
      </w:r>
      <w:r w:rsidRPr="00E41E3D">
        <w:rPr>
          <w:rFonts w:ascii="Times New Roman" w:hAnsi="Times New Roman" w:cs="Times New Roman"/>
          <w:sz w:val="24"/>
          <w:szCs w:val="24"/>
        </w:rPr>
        <w:t xml:space="preserve"> hayata geçirmek için Üniversite’ye ait yerlerde bakım ve destek hizmetleri verebilir, bu hizmetlerin verilmesi için Üniversite</w:t>
      </w:r>
      <w:r w:rsidR="00571571" w:rsidRPr="00E41E3D">
        <w:rPr>
          <w:rFonts w:ascii="Times New Roman" w:hAnsi="Times New Roman" w:cs="Times New Roman"/>
          <w:sz w:val="24"/>
          <w:szCs w:val="24"/>
        </w:rPr>
        <w:t>, Proje Uygulayıcısına gerekli kolaylığı sağlar.</w:t>
      </w:r>
      <w:r w:rsidRPr="00E41E3D">
        <w:rPr>
          <w:rFonts w:ascii="Times New Roman" w:hAnsi="Times New Roman" w:cs="Times New Roman"/>
          <w:strike/>
          <w:sz w:val="24"/>
          <w:szCs w:val="24"/>
        </w:rPr>
        <w:t xml:space="preserve"> </w:t>
      </w:r>
    </w:p>
    <w:p w14:paraId="1A67A4C8" w14:textId="77777777" w:rsidR="006D29AE" w:rsidRPr="00E41E3D" w:rsidRDefault="006D29AE" w:rsidP="00B511C1">
      <w:pPr>
        <w:spacing w:line="100" w:lineRule="atLeast"/>
        <w:jc w:val="both"/>
        <w:rPr>
          <w:rFonts w:ascii="Times New Roman" w:hAnsi="Times New Roman" w:cs="Times New Roman"/>
          <w:b/>
          <w:sz w:val="24"/>
          <w:szCs w:val="24"/>
        </w:rPr>
      </w:pPr>
    </w:p>
    <w:p w14:paraId="152939D7" w14:textId="78F54425"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4.1</w:t>
      </w:r>
      <w:r w:rsidR="00E719C3" w:rsidRPr="00E41E3D">
        <w:rPr>
          <w:rFonts w:ascii="Times New Roman" w:hAnsi="Times New Roman" w:cs="Times New Roman"/>
          <w:b/>
          <w:sz w:val="24"/>
          <w:szCs w:val="24"/>
        </w:rPr>
        <w:t>2</w:t>
      </w:r>
      <w:r w:rsidR="00936A3A" w:rsidRPr="00E41E3D">
        <w:rPr>
          <w:rFonts w:ascii="Times New Roman" w:hAnsi="Times New Roman" w:cs="Times New Roman"/>
          <w:b/>
          <w:sz w:val="24"/>
          <w:szCs w:val="24"/>
        </w:rPr>
        <w:t xml:space="preserv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Üniversite çalışanına ücretsiz olarak Protokol konusu Mobil Uygulama ile ilgili olarak </w:t>
      </w:r>
      <w:r w:rsidR="00CB2F12" w:rsidRPr="00E41E3D">
        <w:rPr>
          <w:rFonts w:ascii="Times New Roman" w:hAnsi="Times New Roman" w:cs="Times New Roman"/>
          <w:sz w:val="24"/>
          <w:szCs w:val="24"/>
        </w:rPr>
        <w:t>Pingpong</w:t>
      </w:r>
      <w:r w:rsidR="009D3848" w:rsidRPr="00E41E3D">
        <w:rPr>
          <w:rFonts w:ascii="Times New Roman" w:hAnsi="Times New Roman" w:cs="Times New Roman"/>
          <w:sz w:val="24"/>
          <w:szCs w:val="24"/>
        </w:rPr>
        <w:t xml:space="preserve"> uygulaması üzerinden</w:t>
      </w:r>
      <w:r w:rsidR="00571571" w:rsidRPr="00E41E3D">
        <w:rPr>
          <w:rFonts w:ascii="Times New Roman" w:hAnsi="Times New Roman" w:cs="Times New Roman"/>
          <w:sz w:val="24"/>
          <w:szCs w:val="24"/>
        </w:rPr>
        <w:t xml:space="preserve"> (çevrimiçi)</w:t>
      </w:r>
      <w:r w:rsidR="009D3848" w:rsidRPr="00E41E3D">
        <w:rPr>
          <w:rFonts w:ascii="Times New Roman" w:hAnsi="Times New Roman" w:cs="Times New Roman"/>
          <w:sz w:val="24"/>
          <w:szCs w:val="24"/>
        </w:rPr>
        <w:t xml:space="preserve"> </w:t>
      </w:r>
      <w:r w:rsidRPr="00E41E3D">
        <w:rPr>
          <w:rFonts w:ascii="Times New Roman" w:hAnsi="Times New Roman" w:cs="Times New Roman"/>
          <w:sz w:val="24"/>
          <w:szCs w:val="24"/>
        </w:rPr>
        <w:t xml:space="preserve">eğitim verecektir. </w:t>
      </w:r>
      <w:r w:rsidR="009D3848" w:rsidRPr="00E41E3D">
        <w:rPr>
          <w:rFonts w:ascii="Times New Roman" w:hAnsi="Times New Roman" w:cs="Times New Roman"/>
          <w:sz w:val="24"/>
          <w:szCs w:val="24"/>
        </w:rPr>
        <w:t xml:space="preserve">Bu eğitimler kapsamında Üniversite çalışanlarına adım adım sistemin nasıl kullanılacağı aktarılacaktır. Üniversite </w:t>
      </w:r>
      <w:r w:rsidR="00EC7F40" w:rsidRPr="00E41E3D">
        <w:rPr>
          <w:rFonts w:ascii="Times New Roman" w:hAnsi="Times New Roman" w:cs="Times New Roman"/>
          <w:sz w:val="24"/>
          <w:szCs w:val="24"/>
        </w:rPr>
        <w:t>Akademik ve idari personeline</w:t>
      </w:r>
      <w:r w:rsidR="00D80E91" w:rsidRPr="00E41E3D">
        <w:rPr>
          <w:rFonts w:ascii="Times New Roman" w:hAnsi="Times New Roman" w:cs="Times New Roman"/>
          <w:sz w:val="24"/>
          <w:szCs w:val="24"/>
        </w:rPr>
        <w:t xml:space="preserve"> yazılı</w:t>
      </w:r>
      <w:r w:rsidR="00EC7F40" w:rsidRPr="00E41E3D">
        <w:rPr>
          <w:rFonts w:ascii="Times New Roman" w:hAnsi="Times New Roman" w:cs="Times New Roman"/>
          <w:sz w:val="24"/>
          <w:szCs w:val="24"/>
        </w:rPr>
        <w:t xml:space="preserve"> </w:t>
      </w:r>
      <w:r w:rsidR="00573859" w:rsidRPr="00E41E3D">
        <w:rPr>
          <w:rFonts w:ascii="Times New Roman" w:hAnsi="Times New Roman" w:cs="Times New Roman"/>
          <w:sz w:val="24"/>
          <w:szCs w:val="24"/>
        </w:rPr>
        <w:t>istek halinde</w:t>
      </w:r>
      <w:r w:rsidR="00571571" w:rsidRPr="00E41E3D">
        <w:rPr>
          <w:rFonts w:ascii="Times New Roman" w:hAnsi="Times New Roman" w:cs="Times New Roman"/>
          <w:sz w:val="24"/>
          <w:szCs w:val="24"/>
        </w:rPr>
        <w:t xml:space="preserve"> (çevrimiçi)</w:t>
      </w:r>
      <w:r w:rsidR="009D3848" w:rsidRPr="00E41E3D">
        <w:rPr>
          <w:rFonts w:ascii="Times New Roman" w:hAnsi="Times New Roman" w:cs="Times New Roman"/>
          <w:sz w:val="24"/>
          <w:szCs w:val="24"/>
        </w:rPr>
        <w:t xml:space="preserve"> eğitimi </w:t>
      </w:r>
      <w:r w:rsidR="00D80E91" w:rsidRPr="00E41E3D">
        <w:rPr>
          <w:rFonts w:ascii="Times New Roman" w:hAnsi="Times New Roman" w:cs="Times New Roman"/>
          <w:sz w:val="24"/>
          <w:szCs w:val="24"/>
        </w:rPr>
        <w:t xml:space="preserve">ayda 4 kereyi geçmemek kaydıyla </w:t>
      </w:r>
      <w:r w:rsidR="009D3848" w:rsidRPr="00E41E3D">
        <w:rPr>
          <w:rFonts w:ascii="Times New Roman" w:hAnsi="Times New Roman" w:cs="Times New Roman"/>
          <w:sz w:val="24"/>
          <w:szCs w:val="24"/>
        </w:rPr>
        <w:t>tekrarla</w:t>
      </w:r>
      <w:r w:rsidR="00D80E91" w:rsidRPr="00E41E3D">
        <w:rPr>
          <w:rFonts w:ascii="Times New Roman" w:hAnsi="Times New Roman" w:cs="Times New Roman"/>
          <w:sz w:val="24"/>
          <w:szCs w:val="24"/>
        </w:rPr>
        <w:t xml:space="preserve">nabilir. </w:t>
      </w:r>
      <w:r w:rsidR="00CB2F12" w:rsidRPr="00E41E3D">
        <w:rPr>
          <w:rFonts w:ascii="Times New Roman" w:hAnsi="Times New Roman" w:cs="Times New Roman"/>
          <w:sz w:val="24"/>
          <w:szCs w:val="24"/>
        </w:rPr>
        <w:t>Pingpong</w:t>
      </w:r>
      <w:r w:rsidR="009D3848" w:rsidRPr="00E41E3D">
        <w:rPr>
          <w:rFonts w:ascii="Times New Roman" w:hAnsi="Times New Roman" w:cs="Times New Roman"/>
          <w:sz w:val="24"/>
          <w:szCs w:val="24"/>
        </w:rPr>
        <w:t xml:space="preserve"> üniver</w:t>
      </w:r>
      <w:r w:rsidR="00D80E91" w:rsidRPr="00E41E3D">
        <w:rPr>
          <w:rFonts w:ascii="Times New Roman" w:hAnsi="Times New Roman" w:cs="Times New Roman"/>
          <w:sz w:val="24"/>
          <w:szCs w:val="24"/>
        </w:rPr>
        <w:t xml:space="preserve">site </w:t>
      </w:r>
      <w:r w:rsidR="009D3848" w:rsidRPr="00E41E3D">
        <w:rPr>
          <w:rFonts w:ascii="Times New Roman" w:hAnsi="Times New Roman" w:cs="Times New Roman"/>
          <w:sz w:val="24"/>
          <w:szCs w:val="24"/>
        </w:rPr>
        <w:t xml:space="preserve">tarafından </w:t>
      </w:r>
      <w:r w:rsidR="00D80E91" w:rsidRPr="00E41E3D">
        <w:rPr>
          <w:rFonts w:ascii="Times New Roman" w:hAnsi="Times New Roman" w:cs="Times New Roman"/>
          <w:sz w:val="24"/>
          <w:szCs w:val="24"/>
        </w:rPr>
        <w:t xml:space="preserve">yazılı olarak </w:t>
      </w:r>
      <w:r w:rsidR="009D3848" w:rsidRPr="00E41E3D">
        <w:rPr>
          <w:rFonts w:ascii="Times New Roman" w:hAnsi="Times New Roman" w:cs="Times New Roman"/>
          <w:sz w:val="24"/>
          <w:szCs w:val="24"/>
        </w:rPr>
        <w:t>talep edilebilmesi halinde kendi personelinin uygun olduğu tarihlerde yerinde eğitim de verebilecektir.</w:t>
      </w:r>
    </w:p>
    <w:p w14:paraId="699CB4E2" w14:textId="77777777" w:rsidR="006D29AE" w:rsidRPr="00E41E3D" w:rsidRDefault="006D29AE" w:rsidP="00B511C1">
      <w:pPr>
        <w:spacing w:line="100" w:lineRule="atLeast"/>
        <w:jc w:val="both"/>
        <w:rPr>
          <w:rFonts w:ascii="Times New Roman" w:hAnsi="Times New Roman" w:cs="Times New Roman"/>
          <w:sz w:val="24"/>
          <w:szCs w:val="24"/>
        </w:rPr>
      </w:pPr>
    </w:p>
    <w:p w14:paraId="3BD442C1" w14:textId="00CA20B2" w:rsidR="006D29AE" w:rsidRPr="00E41E3D" w:rsidRDefault="006D29AE" w:rsidP="00B511C1">
      <w:pPr>
        <w:spacing w:line="100" w:lineRule="atLeast"/>
        <w:jc w:val="both"/>
        <w:rPr>
          <w:rFonts w:ascii="Times New Roman" w:hAnsi="Times New Roman" w:cs="Times New Roman"/>
          <w:color w:val="FF0000"/>
          <w:sz w:val="24"/>
          <w:szCs w:val="24"/>
        </w:rPr>
      </w:pPr>
      <w:r w:rsidRPr="00E41E3D">
        <w:rPr>
          <w:rFonts w:ascii="Times New Roman" w:hAnsi="Times New Roman" w:cs="Times New Roman"/>
          <w:b/>
          <w:sz w:val="24"/>
          <w:szCs w:val="24"/>
        </w:rPr>
        <w:t>4.1</w:t>
      </w:r>
      <w:r w:rsidR="00E719C3" w:rsidRPr="00E41E3D">
        <w:rPr>
          <w:rFonts w:ascii="Times New Roman" w:hAnsi="Times New Roman" w:cs="Times New Roman"/>
          <w:b/>
          <w:sz w:val="24"/>
          <w:szCs w:val="24"/>
        </w:rPr>
        <w:t>3</w:t>
      </w:r>
      <w:r w:rsidR="00936A3A" w:rsidRPr="00E41E3D">
        <w:rPr>
          <w:rFonts w:ascii="Times New Roman" w:hAnsi="Times New Roman" w:cs="Times New Roman"/>
          <w:b/>
          <w:sz w:val="24"/>
          <w:szCs w:val="24"/>
        </w:rPr>
        <w:t xml:space="preserve"> </w:t>
      </w:r>
      <w:r w:rsidRPr="00E41E3D">
        <w:rPr>
          <w:rFonts w:ascii="Times New Roman" w:hAnsi="Times New Roman" w:cs="Times New Roman"/>
          <w:sz w:val="24"/>
          <w:szCs w:val="24"/>
        </w:rPr>
        <w:t>İşin normal akışından kaynaklanan değişiklikler ve periyodik geliştirme ve iyileştirmelere ilişkin güncellemeler</w:t>
      </w:r>
      <w:r w:rsidR="00D25E2F" w:rsidRPr="00E41E3D">
        <w:rPr>
          <w:rFonts w:ascii="Times New Roman" w:hAnsi="Times New Roman" w:cs="Times New Roman"/>
          <w:sz w:val="24"/>
          <w:szCs w:val="24"/>
        </w:rPr>
        <w:t xml:space="preserve"> </w:t>
      </w:r>
      <w:r w:rsidR="00CB2F12" w:rsidRPr="00E41E3D">
        <w:rPr>
          <w:rFonts w:ascii="Times New Roman" w:hAnsi="Times New Roman" w:cs="Times New Roman"/>
          <w:sz w:val="24"/>
          <w:szCs w:val="24"/>
        </w:rPr>
        <w:t>Pingpong</w:t>
      </w:r>
      <w:r w:rsidR="00BA5608" w:rsidRPr="00E41E3D">
        <w:rPr>
          <w:rFonts w:ascii="Times New Roman" w:hAnsi="Times New Roman" w:cs="Times New Roman"/>
          <w:sz w:val="24"/>
          <w:szCs w:val="24"/>
        </w:rPr>
        <w:t xml:space="preserve"> in</w:t>
      </w:r>
      <w:r w:rsidR="00571571" w:rsidRPr="00E41E3D">
        <w:rPr>
          <w:rFonts w:ascii="Times New Roman" w:hAnsi="Times New Roman" w:cs="Times New Roman"/>
          <w:sz w:val="24"/>
          <w:szCs w:val="24"/>
        </w:rPr>
        <w:t>i</w:t>
      </w:r>
      <w:r w:rsidR="00D25E2F" w:rsidRPr="00E41E3D">
        <w:rPr>
          <w:rFonts w:ascii="Times New Roman" w:hAnsi="Times New Roman" w:cs="Times New Roman"/>
          <w:sz w:val="24"/>
          <w:szCs w:val="24"/>
        </w:rPr>
        <w:t>siyatifine olup, Üniversite’den herhangi bir izin alma zorunluluğu yoktur.</w:t>
      </w:r>
      <w:r w:rsidR="00C047E8" w:rsidRPr="00E41E3D">
        <w:rPr>
          <w:rFonts w:ascii="Times New Roman" w:hAnsi="Times New Roman" w:cs="Times New Roman"/>
          <w:sz w:val="24"/>
          <w:szCs w:val="24"/>
        </w:rPr>
        <w:t xml:space="preserve"> Ancak projede yapılacak her</w:t>
      </w:r>
      <w:r w:rsidR="00E41E3D" w:rsidRPr="00E41E3D">
        <w:rPr>
          <w:rFonts w:ascii="Times New Roman" w:hAnsi="Times New Roman" w:cs="Times New Roman"/>
          <w:sz w:val="24"/>
          <w:szCs w:val="24"/>
        </w:rPr>
        <w:t xml:space="preserve"> </w:t>
      </w:r>
      <w:r w:rsidR="00C047E8" w:rsidRPr="00E41E3D">
        <w:rPr>
          <w:rFonts w:ascii="Times New Roman" w:hAnsi="Times New Roman" w:cs="Times New Roman"/>
          <w:sz w:val="24"/>
          <w:szCs w:val="24"/>
        </w:rPr>
        <w:t xml:space="preserve">türlü ekleme değişiklik ve iyileştirme ile ilgili olarak Üniversiteye haber verilecektir. </w:t>
      </w:r>
      <w:r w:rsidR="00D25E2F" w:rsidRPr="00E41E3D">
        <w:rPr>
          <w:rFonts w:ascii="Times New Roman" w:hAnsi="Times New Roman" w:cs="Times New Roman"/>
          <w:sz w:val="24"/>
          <w:szCs w:val="24"/>
        </w:rPr>
        <w:t xml:space="preserve"> Bu husus tarafların kabulündedir. </w:t>
      </w:r>
    </w:p>
    <w:p w14:paraId="5911BB3B" w14:textId="77777777" w:rsidR="006D29AE" w:rsidRPr="00E41E3D" w:rsidRDefault="006D29AE" w:rsidP="00B511C1">
      <w:pPr>
        <w:spacing w:line="100" w:lineRule="atLeast"/>
        <w:jc w:val="both"/>
        <w:rPr>
          <w:rFonts w:ascii="Times New Roman" w:hAnsi="Times New Roman" w:cs="Times New Roman"/>
          <w:sz w:val="24"/>
          <w:szCs w:val="24"/>
        </w:rPr>
      </w:pPr>
    </w:p>
    <w:p w14:paraId="1848AD76" w14:textId="099859AD" w:rsidR="006D29AE" w:rsidRPr="00E41E3D" w:rsidRDefault="006D29AE" w:rsidP="00B511C1">
      <w:pPr>
        <w:spacing w:line="100" w:lineRule="atLeast"/>
        <w:jc w:val="both"/>
        <w:rPr>
          <w:rFonts w:ascii="Times New Roman" w:hAnsi="Times New Roman" w:cs="Times New Roman"/>
          <w:b/>
          <w:sz w:val="24"/>
          <w:szCs w:val="24"/>
        </w:rPr>
      </w:pPr>
      <w:r w:rsidRPr="00E41E3D">
        <w:rPr>
          <w:rFonts w:ascii="Times New Roman" w:hAnsi="Times New Roman" w:cs="Times New Roman"/>
          <w:b/>
          <w:sz w:val="24"/>
          <w:szCs w:val="24"/>
        </w:rPr>
        <w:t>4.1</w:t>
      </w:r>
      <w:r w:rsidR="00E719C3" w:rsidRPr="00E41E3D">
        <w:rPr>
          <w:rFonts w:ascii="Times New Roman" w:hAnsi="Times New Roman" w:cs="Times New Roman"/>
          <w:b/>
          <w:sz w:val="24"/>
          <w:szCs w:val="24"/>
        </w:rPr>
        <w:t>4</w:t>
      </w:r>
      <w:r w:rsidR="00936A3A" w:rsidRPr="00E41E3D">
        <w:rPr>
          <w:rFonts w:ascii="Times New Roman" w:hAnsi="Times New Roman" w:cs="Times New Roman"/>
          <w:b/>
          <w:sz w:val="24"/>
          <w:szCs w:val="24"/>
        </w:rPr>
        <w:t xml:space="preserve"> </w:t>
      </w:r>
      <w:r w:rsidRPr="00E41E3D">
        <w:rPr>
          <w:rFonts w:ascii="Times New Roman" w:hAnsi="Times New Roman" w:cs="Times New Roman"/>
          <w:sz w:val="24"/>
          <w:szCs w:val="24"/>
        </w:rPr>
        <w:t xml:space="preserve">Üniversite ve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Mobil Uygulama ve Proje’nin gerçekleştirilmesi hususunda yapılacak masraflar ve benzeri hususlar için birbirlerine herhangi bir ücret veya masraf ödemeyecektir. </w:t>
      </w:r>
    </w:p>
    <w:p w14:paraId="37335857" w14:textId="77777777" w:rsidR="005157EF" w:rsidRPr="00E41E3D" w:rsidRDefault="005157EF" w:rsidP="00B511C1">
      <w:pPr>
        <w:spacing w:line="100" w:lineRule="atLeast"/>
        <w:jc w:val="both"/>
        <w:rPr>
          <w:rFonts w:ascii="Times New Roman" w:hAnsi="Times New Roman" w:cs="Times New Roman"/>
          <w:b/>
          <w:sz w:val="24"/>
          <w:szCs w:val="24"/>
        </w:rPr>
      </w:pPr>
    </w:p>
    <w:p w14:paraId="47D0DE97" w14:textId="1D2155E0" w:rsidR="004707CB"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lastRenderedPageBreak/>
        <w:t>4.1</w:t>
      </w:r>
      <w:r w:rsidR="00E719C3" w:rsidRPr="00E41E3D">
        <w:rPr>
          <w:rFonts w:ascii="Times New Roman" w:hAnsi="Times New Roman" w:cs="Times New Roman"/>
          <w:b/>
          <w:sz w:val="24"/>
          <w:szCs w:val="24"/>
        </w:rPr>
        <w:t>5</w:t>
      </w:r>
      <w:r w:rsidR="00936A3A" w:rsidRPr="00E41E3D">
        <w:rPr>
          <w:rFonts w:ascii="Times New Roman" w:hAnsi="Times New Roman" w:cs="Times New Roman"/>
          <w:b/>
          <w:sz w:val="24"/>
          <w:szCs w:val="24"/>
        </w:rPr>
        <w:t xml:space="preserv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Mobil </w:t>
      </w:r>
      <w:r w:rsidR="00CB2F12" w:rsidRPr="00E41E3D">
        <w:rPr>
          <w:rFonts w:ascii="Times New Roman" w:hAnsi="Times New Roman" w:cs="Times New Roman"/>
          <w:sz w:val="24"/>
          <w:szCs w:val="24"/>
        </w:rPr>
        <w:t>Uygulamanın</w:t>
      </w:r>
      <w:r w:rsidRPr="00E41E3D">
        <w:rPr>
          <w:rFonts w:ascii="Times New Roman" w:hAnsi="Times New Roman" w:cs="Times New Roman"/>
          <w:sz w:val="24"/>
          <w:szCs w:val="24"/>
        </w:rPr>
        <w:t xml:space="preserve"> kullanımı dolayısıyla </w:t>
      </w:r>
      <w:r w:rsidR="00CB2F12" w:rsidRPr="00E41E3D">
        <w:rPr>
          <w:rFonts w:ascii="Times New Roman" w:hAnsi="Times New Roman" w:cs="Times New Roman"/>
          <w:sz w:val="24"/>
          <w:szCs w:val="24"/>
        </w:rPr>
        <w:t>Öğrenciler ’den</w:t>
      </w:r>
      <w:r w:rsidRPr="00E41E3D">
        <w:rPr>
          <w:rFonts w:ascii="Times New Roman" w:hAnsi="Times New Roman" w:cs="Times New Roman"/>
          <w:sz w:val="24"/>
          <w:szCs w:val="24"/>
        </w:rPr>
        <w:t xml:space="preserve"> herhangi bir bedel talep etmeyecektir.</w:t>
      </w:r>
    </w:p>
    <w:p w14:paraId="33AAA664" w14:textId="34BE1E53" w:rsidR="005D6B92" w:rsidRPr="00E41E3D" w:rsidRDefault="005D6B92" w:rsidP="00B511C1">
      <w:pPr>
        <w:spacing w:line="100" w:lineRule="atLeast"/>
        <w:jc w:val="both"/>
        <w:rPr>
          <w:rFonts w:ascii="Times New Roman" w:hAnsi="Times New Roman" w:cs="Times New Roman"/>
          <w:sz w:val="24"/>
          <w:szCs w:val="24"/>
        </w:rPr>
      </w:pPr>
    </w:p>
    <w:p w14:paraId="59736E2A" w14:textId="54CFCF96" w:rsidR="005D6B92" w:rsidRPr="00E41E3D" w:rsidRDefault="005D6B92"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w:t>
      </w:r>
      <w:r w:rsidR="00936A3A" w:rsidRPr="00E41E3D">
        <w:rPr>
          <w:rFonts w:ascii="Times New Roman" w:hAnsi="Times New Roman" w:cs="Times New Roman"/>
          <w:b/>
          <w:sz w:val="24"/>
          <w:szCs w:val="24"/>
        </w:rPr>
        <w:t xml:space="preserve">16 </w:t>
      </w:r>
      <w:r w:rsidRPr="00E41E3D">
        <w:rPr>
          <w:rFonts w:ascii="Times New Roman" w:hAnsi="Times New Roman" w:cs="Times New Roman"/>
          <w:sz w:val="24"/>
          <w:szCs w:val="24"/>
        </w:rPr>
        <w:t>Söz konusu Protokol’ün “Tanımlar” başlıklı 2. Maddesinde “</w:t>
      </w:r>
      <w:r w:rsidR="00D17779" w:rsidRPr="00E41E3D">
        <w:rPr>
          <w:rFonts w:ascii="Times New Roman" w:hAnsi="Times New Roman" w:cs="Times New Roman"/>
          <w:sz w:val="24"/>
          <w:szCs w:val="24"/>
        </w:rPr>
        <w:t>Kayıtlı</w:t>
      </w:r>
      <w:r w:rsidRPr="00E41E3D">
        <w:rPr>
          <w:rFonts w:ascii="Times New Roman" w:hAnsi="Times New Roman" w:cs="Times New Roman"/>
          <w:sz w:val="24"/>
          <w:szCs w:val="24"/>
        </w:rPr>
        <w:t xml:space="preserve"> Kullanıcı” net bir şekilde tanımlanmış olup, </w:t>
      </w:r>
      <w:proofErr w:type="spellStart"/>
      <w:r w:rsidR="00503A57" w:rsidRPr="00E41E3D">
        <w:rPr>
          <w:rFonts w:ascii="Times New Roman" w:hAnsi="Times New Roman" w:cs="Times New Roman"/>
          <w:sz w:val="24"/>
          <w:szCs w:val="24"/>
        </w:rPr>
        <w:t>PingPong</w:t>
      </w:r>
      <w:proofErr w:type="spellEnd"/>
      <w:r w:rsidR="00503A57" w:rsidRPr="00E41E3D">
        <w:rPr>
          <w:rFonts w:ascii="Times New Roman" w:hAnsi="Times New Roman" w:cs="Times New Roman"/>
          <w:sz w:val="24"/>
          <w:szCs w:val="24"/>
        </w:rPr>
        <w:t xml:space="preserve"> Üniversite’ye</w:t>
      </w:r>
      <w:r w:rsidRPr="00E41E3D">
        <w:rPr>
          <w:rFonts w:ascii="Times New Roman" w:hAnsi="Times New Roman" w:cs="Times New Roman"/>
          <w:sz w:val="24"/>
          <w:szCs w:val="24"/>
        </w:rPr>
        <w:t>, Aktif Öğrenci başına</w:t>
      </w:r>
      <w:r w:rsidRPr="00E41E3D">
        <w:rPr>
          <w:rFonts w:ascii="Times New Roman" w:hAnsi="Times New Roman" w:cs="Times New Roman"/>
          <w:b/>
          <w:sz w:val="24"/>
          <w:szCs w:val="24"/>
        </w:rPr>
        <w:t xml:space="preserve"> </w:t>
      </w:r>
      <w:r w:rsidRPr="00E41E3D">
        <w:rPr>
          <w:rFonts w:ascii="Times New Roman" w:hAnsi="Times New Roman" w:cs="Times New Roman"/>
          <w:bCs/>
          <w:sz w:val="24"/>
          <w:szCs w:val="24"/>
        </w:rPr>
        <w:t xml:space="preserve">ilk </w:t>
      </w:r>
      <w:r w:rsidR="00D17779" w:rsidRPr="00E41E3D">
        <w:rPr>
          <w:rFonts w:ascii="Times New Roman" w:hAnsi="Times New Roman" w:cs="Times New Roman"/>
          <w:bCs/>
          <w:sz w:val="24"/>
          <w:szCs w:val="24"/>
        </w:rPr>
        <w:t xml:space="preserve">yıl </w:t>
      </w:r>
      <w:r w:rsidRPr="00E41E3D">
        <w:rPr>
          <w:rFonts w:ascii="Times New Roman" w:hAnsi="Times New Roman" w:cs="Times New Roman"/>
          <w:b/>
          <w:sz w:val="24"/>
          <w:szCs w:val="24"/>
        </w:rPr>
        <w:t xml:space="preserve">3,00 TL (Üç Türk Lirası) </w:t>
      </w:r>
      <w:r w:rsidRPr="00E41E3D">
        <w:rPr>
          <w:rFonts w:ascii="Times New Roman" w:hAnsi="Times New Roman" w:cs="Times New Roman"/>
          <w:bCs/>
          <w:sz w:val="24"/>
          <w:szCs w:val="24"/>
        </w:rPr>
        <w:t xml:space="preserve">, sonraki yıl </w:t>
      </w:r>
      <w:r w:rsidR="00503A57">
        <w:rPr>
          <w:rFonts w:ascii="Times New Roman" w:hAnsi="Times New Roman" w:cs="Times New Roman"/>
          <w:b/>
          <w:sz w:val="24"/>
          <w:szCs w:val="24"/>
        </w:rPr>
        <w:t>4</w:t>
      </w:r>
      <w:r w:rsidRPr="00E41E3D">
        <w:rPr>
          <w:rFonts w:ascii="Times New Roman" w:hAnsi="Times New Roman" w:cs="Times New Roman"/>
          <w:b/>
          <w:sz w:val="24"/>
          <w:szCs w:val="24"/>
        </w:rPr>
        <w:t>,00 TL</w:t>
      </w:r>
      <w:r w:rsidRPr="00E41E3D">
        <w:rPr>
          <w:rFonts w:ascii="Times New Roman" w:hAnsi="Times New Roman" w:cs="Times New Roman"/>
          <w:bCs/>
          <w:sz w:val="24"/>
          <w:szCs w:val="24"/>
        </w:rPr>
        <w:t xml:space="preserve"> </w:t>
      </w:r>
      <w:r w:rsidRPr="00E41E3D">
        <w:rPr>
          <w:rFonts w:ascii="Times New Roman" w:hAnsi="Times New Roman" w:cs="Times New Roman"/>
          <w:b/>
          <w:sz w:val="24"/>
          <w:szCs w:val="24"/>
        </w:rPr>
        <w:t xml:space="preserve">(Dört Türk Lirası)  </w:t>
      </w:r>
      <w:r w:rsidRPr="00E41E3D">
        <w:rPr>
          <w:rFonts w:ascii="Times New Roman" w:hAnsi="Times New Roman" w:cs="Times New Roman"/>
          <w:sz w:val="24"/>
          <w:szCs w:val="24"/>
        </w:rPr>
        <w:t xml:space="preserve">ödemeyi kabul, beyan ve taahhüt eder. </w:t>
      </w:r>
    </w:p>
    <w:p w14:paraId="3C5618B3" w14:textId="77777777" w:rsidR="005D6B92" w:rsidRPr="00E41E3D" w:rsidRDefault="005D6B92" w:rsidP="00B511C1">
      <w:pPr>
        <w:spacing w:line="100" w:lineRule="atLeast"/>
        <w:jc w:val="both"/>
        <w:rPr>
          <w:rFonts w:ascii="Times New Roman" w:hAnsi="Times New Roman" w:cs="Times New Roman"/>
          <w:sz w:val="24"/>
          <w:szCs w:val="24"/>
        </w:rPr>
      </w:pPr>
    </w:p>
    <w:p w14:paraId="3708D841" w14:textId="17E3CF72" w:rsidR="00292C4D" w:rsidRDefault="002B3B01" w:rsidP="00292C4D">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4.</w:t>
      </w:r>
      <w:r w:rsidR="00936A3A" w:rsidRPr="00E41E3D">
        <w:rPr>
          <w:rFonts w:ascii="Times New Roman" w:hAnsi="Times New Roman" w:cs="Times New Roman"/>
          <w:b/>
          <w:sz w:val="24"/>
          <w:szCs w:val="24"/>
        </w:rPr>
        <w:t xml:space="preserve">17 </w:t>
      </w:r>
      <w:r w:rsidR="00292C4D">
        <w:rPr>
          <w:rFonts w:ascii="Times New Roman" w:hAnsi="Times New Roman" w:cs="Times New Roman"/>
          <w:sz w:val="24"/>
          <w:szCs w:val="24"/>
        </w:rPr>
        <w:t xml:space="preserve">Pingpong tarafından bu ödemenin yapılmasına, Protokol kapsamında düzenlenen ve geliştirilen mobil uygulamanın açılıp, ilk yükleme tarihinin üzerinden 6 (altı) ay </w:t>
      </w:r>
      <w:r w:rsidR="00292C4D">
        <w:rPr>
          <w:rFonts w:ascii="Times New Roman" w:hAnsi="Times New Roman" w:cs="Times New Roman"/>
          <w:b/>
          <w:sz w:val="24"/>
          <w:szCs w:val="24"/>
        </w:rPr>
        <w:t xml:space="preserve">geçmesi akabinde başlanacak olup 6 (altı) aylık periyotlar ile ödeme talep edilecektir. </w:t>
      </w:r>
      <w:r w:rsidR="00292C4D">
        <w:rPr>
          <w:rFonts w:ascii="Times New Roman" w:hAnsi="Times New Roman" w:cs="Times New Roman"/>
          <w:sz w:val="24"/>
          <w:szCs w:val="24"/>
        </w:rPr>
        <w:t xml:space="preserve">Bu husus Üniversite’nin bilgisi ve kabulündedir. </w:t>
      </w:r>
    </w:p>
    <w:p w14:paraId="695D11D9" w14:textId="77777777" w:rsidR="00292C4D" w:rsidRDefault="00292C4D" w:rsidP="00292C4D">
      <w:pPr>
        <w:spacing w:line="100" w:lineRule="atLeast"/>
        <w:jc w:val="both"/>
        <w:rPr>
          <w:rFonts w:ascii="Times New Roman" w:hAnsi="Times New Roman" w:cs="Times New Roman"/>
          <w:sz w:val="24"/>
          <w:szCs w:val="24"/>
        </w:rPr>
      </w:pPr>
    </w:p>
    <w:p w14:paraId="3282A2AD" w14:textId="3C4EF95B" w:rsidR="00292C4D" w:rsidRDefault="00292C4D" w:rsidP="00292C4D">
      <w:pPr>
        <w:spacing w:line="100" w:lineRule="atLeast"/>
        <w:jc w:val="both"/>
        <w:rPr>
          <w:rFonts w:ascii="Times New Roman" w:hAnsi="Times New Roman" w:cs="Times New Roman"/>
          <w:sz w:val="24"/>
          <w:szCs w:val="24"/>
        </w:rPr>
      </w:pPr>
      <w:r>
        <w:rPr>
          <w:rFonts w:ascii="Times New Roman" w:hAnsi="Times New Roman" w:cs="Times New Roman"/>
          <w:sz w:val="24"/>
          <w:szCs w:val="24"/>
        </w:rPr>
        <w:t xml:space="preserve">Kayıtlı Kullanıcı başına yapılacak ödeme her yıl için geçerlidir. </w:t>
      </w:r>
    </w:p>
    <w:p w14:paraId="7C9E2161" w14:textId="58A78F74" w:rsidR="005D6B92" w:rsidRPr="00E41E3D" w:rsidRDefault="005D6B92" w:rsidP="00292C4D">
      <w:pPr>
        <w:spacing w:line="100" w:lineRule="atLeast"/>
        <w:jc w:val="both"/>
        <w:rPr>
          <w:rFonts w:ascii="Times New Roman" w:hAnsi="Times New Roman" w:cs="Times New Roman"/>
          <w:sz w:val="24"/>
          <w:szCs w:val="24"/>
        </w:rPr>
      </w:pPr>
    </w:p>
    <w:p w14:paraId="32F830A8" w14:textId="77777777" w:rsidR="00E719C3" w:rsidRPr="00E41E3D" w:rsidRDefault="00E719C3" w:rsidP="00B511C1">
      <w:pPr>
        <w:spacing w:line="100" w:lineRule="atLeast"/>
        <w:jc w:val="both"/>
        <w:rPr>
          <w:rFonts w:ascii="Times New Roman" w:hAnsi="Times New Roman" w:cs="Times New Roman"/>
          <w:sz w:val="24"/>
          <w:szCs w:val="24"/>
        </w:rPr>
      </w:pPr>
    </w:p>
    <w:p w14:paraId="37C5AA6B" w14:textId="5729CE1A"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5-PROJENİN SÜRESİ</w:t>
      </w:r>
    </w:p>
    <w:p w14:paraId="35278F5B" w14:textId="77777777" w:rsidR="006D29AE" w:rsidRPr="00E41E3D" w:rsidRDefault="006D29AE" w:rsidP="00B511C1">
      <w:pPr>
        <w:spacing w:line="100" w:lineRule="atLeast"/>
        <w:jc w:val="both"/>
        <w:rPr>
          <w:rFonts w:ascii="Times New Roman" w:hAnsi="Times New Roman" w:cs="Times New Roman"/>
          <w:b/>
          <w:sz w:val="24"/>
          <w:szCs w:val="24"/>
        </w:rPr>
      </w:pPr>
    </w:p>
    <w:p w14:paraId="03F55AF0" w14:textId="10ABC763" w:rsidR="006D29AE" w:rsidRPr="00E41E3D" w:rsidRDefault="00937982"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5.1</w:t>
      </w:r>
      <w:r w:rsidRPr="00E41E3D">
        <w:rPr>
          <w:rFonts w:ascii="Times New Roman" w:hAnsi="Times New Roman" w:cs="Times New Roman"/>
          <w:sz w:val="24"/>
          <w:szCs w:val="24"/>
        </w:rPr>
        <w:tab/>
      </w:r>
      <w:r w:rsidR="006D29AE" w:rsidRPr="00E41E3D">
        <w:rPr>
          <w:rFonts w:ascii="Times New Roman" w:hAnsi="Times New Roman" w:cs="Times New Roman"/>
          <w:sz w:val="24"/>
          <w:szCs w:val="24"/>
        </w:rPr>
        <w:t>Projenin süresi</w:t>
      </w:r>
      <w:r w:rsidR="000F0EB8" w:rsidRPr="00E41E3D">
        <w:rPr>
          <w:rFonts w:ascii="Times New Roman" w:hAnsi="Times New Roman" w:cs="Times New Roman"/>
          <w:sz w:val="24"/>
          <w:szCs w:val="24"/>
        </w:rPr>
        <w:t xml:space="preserve"> </w:t>
      </w:r>
      <w:r w:rsidR="00D17779" w:rsidRPr="00E41E3D">
        <w:rPr>
          <w:rFonts w:ascii="Times New Roman" w:hAnsi="Times New Roman" w:cs="Times New Roman"/>
          <w:sz w:val="24"/>
          <w:szCs w:val="24"/>
        </w:rPr>
        <w:t xml:space="preserve">2 (iki) </w:t>
      </w:r>
      <w:r w:rsidR="004A34A1" w:rsidRPr="00E41E3D">
        <w:rPr>
          <w:rFonts w:ascii="Times New Roman" w:hAnsi="Times New Roman" w:cs="Times New Roman"/>
          <w:sz w:val="24"/>
          <w:szCs w:val="24"/>
        </w:rPr>
        <w:t>yıl</w:t>
      </w:r>
      <w:r w:rsidR="006D29AE" w:rsidRPr="00E41E3D">
        <w:rPr>
          <w:rFonts w:ascii="Times New Roman" w:hAnsi="Times New Roman" w:cs="Times New Roman"/>
          <w:sz w:val="24"/>
          <w:szCs w:val="24"/>
        </w:rPr>
        <w:t>dır. Bu protokol taraflarca imzalandığı tarihte yürürlüğe girer.</w:t>
      </w:r>
      <w:r w:rsidR="004707CB" w:rsidRPr="00E41E3D">
        <w:rPr>
          <w:rFonts w:ascii="Times New Roman" w:hAnsi="Times New Roman" w:cs="Times New Roman"/>
          <w:sz w:val="24"/>
          <w:szCs w:val="24"/>
        </w:rPr>
        <w:t xml:space="preserve"> Protokol’ün</w:t>
      </w:r>
      <w:r w:rsidR="00564F12" w:rsidRPr="00E41E3D">
        <w:rPr>
          <w:rFonts w:ascii="Times New Roman" w:hAnsi="Times New Roman" w:cs="Times New Roman"/>
          <w:sz w:val="24"/>
          <w:szCs w:val="24"/>
        </w:rPr>
        <w:t xml:space="preserve"> imzalanması takiben</w:t>
      </w:r>
      <w:r w:rsidR="00D17779" w:rsidRPr="00E41E3D">
        <w:rPr>
          <w:rFonts w:ascii="Times New Roman" w:hAnsi="Times New Roman" w:cs="Times New Roman"/>
          <w:sz w:val="24"/>
          <w:szCs w:val="24"/>
        </w:rPr>
        <w:t xml:space="preserve"> iki</w:t>
      </w:r>
      <w:r w:rsidR="00D17779" w:rsidRPr="00E41E3D">
        <w:rPr>
          <w:rFonts w:ascii="Times New Roman" w:hAnsi="Times New Roman" w:cs="Times New Roman"/>
          <w:color w:val="FF0000"/>
          <w:sz w:val="24"/>
          <w:szCs w:val="24"/>
        </w:rPr>
        <w:t xml:space="preserve"> </w:t>
      </w:r>
      <w:r w:rsidR="00564F12" w:rsidRPr="00E41E3D">
        <w:rPr>
          <w:rFonts w:ascii="Times New Roman" w:hAnsi="Times New Roman" w:cs="Times New Roman"/>
          <w:sz w:val="24"/>
          <w:szCs w:val="24"/>
        </w:rPr>
        <w:t>yılın bitiminden 30</w:t>
      </w:r>
      <w:r w:rsidR="00E12EAC" w:rsidRPr="00E41E3D">
        <w:rPr>
          <w:rFonts w:ascii="Times New Roman" w:hAnsi="Times New Roman" w:cs="Times New Roman"/>
          <w:sz w:val="24"/>
          <w:szCs w:val="24"/>
        </w:rPr>
        <w:t xml:space="preserve"> (otuz)</w:t>
      </w:r>
      <w:r w:rsidR="00564F12" w:rsidRPr="00E41E3D">
        <w:rPr>
          <w:rFonts w:ascii="Times New Roman" w:hAnsi="Times New Roman" w:cs="Times New Roman"/>
          <w:sz w:val="24"/>
          <w:szCs w:val="24"/>
        </w:rPr>
        <w:t xml:space="preserve"> gün önce </w:t>
      </w:r>
      <w:r w:rsidR="00F21B84" w:rsidRPr="00E41E3D">
        <w:rPr>
          <w:rFonts w:ascii="Times New Roman" w:hAnsi="Times New Roman" w:cs="Times New Roman"/>
          <w:sz w:val="24"/>
          <w:szCs w:val="24"/>
        </w:rPr>
        <w:t>herhangi</w:t>
      </w:r>
      <w:r w:rsidR="00564F12" w:rsidRPr="00E41E3D">
        <w:rPr>
          <w:rFonts w:ascii="Times New Roman" w:hAnsi="Times New Roman" w:cs="Times New Roman"/>
          <w:sz w:val="24"/>
          <w:szCs w:val="24"/>
        </w:rPr>
        <w:t xml:space="preserve"> bir sebep göstermeksizin</w:t>
      </w:r>
      <w:r w:rsidR="00892A47" w:rsidRPr="00E41E3D">
        <w:rPr>
          <w:rFonts w:ascii="Times New Roman" w:hAnsi="Times New Roman" w:cs="Times New Roman"/>
          <w:sz w:val="24"/>
          <w:szCs w:val="24"/>
        </w:rPr>
        <w:t xml:space="preserve"> T</w:t>
      </w:r>
      <w:r w:rsidR="004707CB" w:rsidRPr="00E41E3D">
        <w:rPr>
          <w:rFonts w:ascii="Times New Roman" w:hAnsi="Times New Roman" w:cs="Times New Roman"/>
          <w:sz w:val="24"/>
          <w:szCs w:val="24"/>
        </w:rPr>
        <w:t>araflardan herhangi bir</w:t>
      </w:r>
      <w:r w:rsidR="00C937C4" w:rsidRPr="00E41E3D">
        <w:rPr>
          <w:rFonts w:ascii="Times New Roman" w:hAnsi="Times New Roman" w:cs="Times New Roman"/>
          <w:sz w:val="24"/>
          <w:szCs w:val="24"/>
        </w:rPr>
        <w:t>i</w:t>
      </w:r>
      <w:r w:rsidR="004707CB" w:rsidRPr="00E41E3D">
        <w:rPr>
          <w:rFonts w:ascii="Times New Roman" w:hAnsi="Times New Roman" w:cs="Times New Roman"/>
          <w:sz w:val="24"/>
          <w:szCs w:val="24"/>
        </w:rPr>
        <w:t xml:space="preserve"> tarafından Protokol’ün sona erdirileceğine ilişkin bir yazı </w:t>
      </w:r>
      <w:r w:rsidR="00F21B84" w:rsidRPr="00E41E3D">
        <w:rPr>
          <w:rFonts w:ascii="Times New Roman" w:hAnsi="Times New Roman" w:cs="Times New Roman"/>
          <w:sz w:val="24"/>
          <w:szCs w:val="24"/>
        </w:rPr>
        <w:t xml:space="preserve">gönderilerek Protokol </w:t>
      </w:r>
      <w:r w:rsidR="00CB2F12" w:rsidRPr="00E41E3D">
        <w:rPr>
          <w:rFonts w:ascii="Times New Roman" w:hAnsi="Times New Roman" w:cs="Times New Roman"/>
          <w:sz w:val="24"/>
          <w:szCs w:val="24"/>
        </w:rPr>
        <w:t>feshedilebilecektir</w:t>
      </w:r>
      <w:r w:rsidR="00F21B84" w:rsidRPr="00E41E3D">
        <w:rPr>
          <w:rFonts w:ascii="Times New Roman" w:hAnsi="Times New Roman" w:cs="Times New Roman"/>
          <w:sz w:val="24"/>
          <w:szCs w:val="24"/>
        </w:rPr>
        <w:t xml:space="preserve">. Bu usul devam eden yıllarda da aynı şekilde uygulanacaktır. </w:t>
      </w:r>
      <w:r w:rsidR="00C937C4" w:rsidRPr="00E41E3D">
        <w:rPr>
          <w:rFonts w:ascii="Times New Roman" w:hAnsi="Times New Roman" w:cs="Times New Roman"/>
          <w:sz w:val="24"/>
          <w:szCs w:val="24"/>
        </w:rPr>
        <w:t xml:space="preserve">Protokol süresinin sonunda Protokol </w:t>
      </w:r>
      <w:r w:rsidR="00886A4E" w:rsidRPr="00E41E3D">
        <w:rPr>
          <w:rFonts w:ascii="Times New Roman" w:hAnsi="Times New Roman" w:cs="Times New Roman"/>
          <w:sz w:val="24"/>
          <w:szCs w:val="24"/>
        </w:rPr>
        <w:t xml:space="preserve">bu yöntemle </w:t>
      </w:r>
      <w:r w:rsidR="00CB2F12" w:rsidRPr="00E41E3D">
        <w:rPr>
          <w:rFonts w:ascii="Times New Roman" w:hAnsi="Times New Roman" w:cs="Times New Roman"/>
          <w:sz w:val="24"/>
          <w:szCs w:val="24"/>
        </w:rPr>
        <w:t>feshedilmemiş</w:t>
      </w:r>
      <w:r w:rsidR="00886A4E" w:rsidRPr="00E41E3D">
        <w:rPr>
          <w:rFonts w:ascii="Times New Roman" w:hAnsi="Times New Roman" w:cs="Times New Roman"/>
          <w:sz w:val="24"/>
          <w:szCs w:val="24"/>
        </w:rPr>
        <w:t xml:space="preserve"> ise</w:t>
      </w:r>
      <w:r w:rsidR="00DD5297" w:rsidRPr="00E41E3D">
        <w:rPr>
          <w:rFonts w:ascii="Times New Roman" w:hAnsi="Times New Roman" w:cs="Times New Roman"/>
          <w:sz w:val="24"/>
          <w:szCs w:val="24"/>
        </w:rPr>
        <w:t xml:space="preserve"> </w:t>
      </w:r>
      <w:r w:rsidR="004707CB" w:rsidRPr="00E41E3D">
        <w:rPr>
          <w:rFonts w:ascii="Times New Roman" w:hAnsi="Times New Roman" w:cs="Times New Roman"/>
          <w:sz w:val="24"/>
          <w:szCs w:val="24"/>
        </w:rPr>
        <w:t xml:space="preserve">Protokol </w:t>
      </w:r>
      <w:r w:rsidR="00E12EAC" w:rsidRPr="00E41E3D">
        <w:rPr>
          <w:rFonts w:ascii="Times New Roman" w:hAnsi="Times New Roman" w:cs="Times New Roman"/>
          <w:sz w:val="24"/>
          <w:szCs w:val="24"/>
        </w:rPr>
        <w:t>1 (</w:t>
      </w:r>
      <w:r w:rsidR="004707CB" w:rsidRPr="00E41E3D">
        <w:rPr>
          <w:rFonts w:ascii="Times New Roman" w:hAnsi="Times New Roman" w:cs="Times New Roman"/>
          <w:sz w:val="24"/>
          <w:szCs w:val="24"/>
        </w:rPr>
        <w:t>bir</w:t>
      </w:r>
      <w:r w:rsidR="00E12EAC" w:rsidRPr="00E41E3D">
        <w:rPr>
          <w:rFonts w:ascii="Times New Roman" w:hAnsi="Times New Roman" w:cs="Times New Roman"/>
          <w:sz w:val="24"/>
          <w:szCs w:val="24"/>
        </w:rPr>
        <w:t>)</w:t>
      </w:r>
      <w:r w:rsidR="004707CB" w:rsidRPr="00E41E3D">
        <w:rPr>
          <w:rFonts w:ascii="Times New Roman" w:hAnsi="Times New Roman" w:cs="Times New Roman"/>
          <w:sz w:val="24"/>
          <w:szCs w:val="24"/>
        </w:rPr>
        <w:t xml:space="preserve"> yıl daha </w:t>
      </w:r>
      <w:r w:rsidR="00E12EAC" w:rsidRPr="00E41E3D">
        <w:rPr>
          <w:rFonts w:ascii="Times New Roman" w:hAnsi="Times New Roman" w:cs="Times New Roman"/>
          <w:sz w:val="24"/>
          <w:szCs w:val="24"/>
        </w:rPr>
        <w:t xml:space="preserve">aynı şartlarla </w:t>
      </w:r>
      <w:r w:rsidR="004707CB" w:rsidRPr="00E41E3D">
        <w:rPr>
          <w:rFonts w:ascii="Times New Roman" w:hAnsi="Times New Roman" w:cs="Times New Roman"/>
          <w:sz w:val="24"/>
          <w:szCs w:val="24"/>
        </w:rPr>
        <w:t xml:space="preserve">uzayacaktır. Sonraki yıllar için de aynı uzama </w:t>
      </w:r>
      <w:r w:rsidR="00CB2F12" w:rsidRPr="00E41E3D">
        <w:rPr>
          <w:rFonts w:ascii="Times New Roman" w:hAnsi="Times New Roman" w:cs="Times New Roman"/>
          <w:sz w:val="24"/>
          <w:szCs w:val="24"/>
        </w:rPr>
        <w:t>usulü</w:t>
      </w:r>
      <w:r w:rsidR="004707CB" w:rsidRPr="00E41E3D">
        <w:rPr>
          <w:rFonts w:ascii="Times New Roman" w:hAnsi="Times New Roman" w:cs="Times New Roman"/>
          <w:sz w:val="24"/>
          <w:szCs w:val="24"/>
        </w:rPr>
        <w:t xml:space="preserve"> </w:t>
      </w:r>
      <w:r w:rsidR="00886A4E" w:rsidRPr="00E41E3D">
        <w:rPr>
          <w:rFonts w:ascii="Times New Roman" w:hAnsi="Times New Roman" w:cs="Times New Roman"/>
          <w:sz w:val="24"/>
          <w:szCs w:val="24"/>
        </w:rPr>
        <w:t xml:space="preserve">ve fesih hakkı </w:t>
      </w:r>
      <w:r w:rsidR="004707CB" w:rsidRPr="00E41E3D">
        <w:rPr>
          <w:rFonts w:ascii="Times New Roman" w:hAnsi="Times New Roman" w:cs="Times New Roman"/>
          <w:sz w:val="24"/>
          <w:szCs w:val="24"/>
        </w:rPr>
        <w:t xml:space="preserve">geçerli olacaktır. </w:t>
      </w:r>
      <w:r w:rsidR="006D29AE" w:rsidRPr="00E41E3D">
        <w:rPr>
          <w:rFonts w:ascii="Times New Roman" w:hAnsi="Times New Roman" w:cs="Times New Roman"/>
          <w:sz w:val="24"/>
          <w:szCs w:val="24"/>
        </w:rPr>
        <w:t xml:space="preserve">     </w:t>
      </w:r>
    </w:p>
    <w:p w14:paraId="76AE595D" w14:textId="4F48D67E" w:rsidR="00937982" w:rsidRPr="00E41E3D" w:rsidRDefault="00937982" w:rsidP="00B511C1">
      <w:pPr>
        <w:pStyle w:val="NormalWeb"/>
        <w:spacing w:after="0" w:afterAutospacing="0" w:line="240" w:lineRule="atLeast"/>
        <w:jc w:val="both"/>
        <w:rPr>
          <w:rFonts w:ascii="Times New Roman" w:hAnsi="Times New Roman"/>
          <w:color w:val="000000"/>
          <w:sz w:val="24"/>
          <w:szCs w:val="24"/>
        </w:rPr>
      </w:pPr>
      <w:r w:rsidRPr="00E41E3D">
        <w:rPr>
          <w:rFonts w:ascii="Times New Roman" w:hAnsi="Times New Roman"/>
          <w:b/>
          <w:sz w:val="24"/>
          <w:szCs w:val="24"/>
        </w:rPr>
        <w:t>5.2</w:t>
      </w:r>
      <w:r w:rsidR="00AE344E" w:rsidRPr="00E41E3D">
        <w:rPr>
          <w:rFonts w:ascii="Times New Roman" w:hAnsi="Times New Roman"/>
          <w:sz w:val="24"/>
          <w:szCs w:val="24"/>
        </w:rPr>
        <w:t xml:space="preserve"> </w:t>
      </w:r>
      <w:r w:rsidR="00D17779" w:rsidRPr="00E41E3D">
        <w:rPr>
          <w:rFonts w:ascii="Times New Roman" w:hAnsi="Times New Roman"/>
          <w:color w:val="000000"/>
          <w:sz w:val="24"/>
          <w:szCs w:val="24"/>
        </w:rPr>
        <w:t>Sözleşme</w:t>
      </w:r>
      <w:r w:rsidRPr="00E41E3D">
        <w:rPr>
          <w:rFonts w:ascii="Times New Roman" w:hAnsi="Times New Roman"/>
          <w:color w:val="000000"/>
          <w:sz w:val="24"/>
          <w:szCs w:val="24"/>
        </w:rPr>
        <w:t xml:space="preserve"> sona erse dahi işbu sözleşmedeki gizlilik yükümlülükleri </w:t>
      </w:r>
      <w:r w:rsidR="00EF4D05" w:rsidRPr="00E41E3D">
        <w:rPr>
          <w:rFonts w:ascii="Times New Roman" w:hAnsi="Times New Roman"/>
          <w:color w:val="000000"/>
          <w:sz w:val="24"/>
          <w:szCs w:val="24"/>
        </w:rPr>
        <w:t xml:space="preserve">süresiz şekilde </w:t>
      </w:r>
      <w:r w:rsidRPr="00E41E3D">
        <w:rPr>
          <w:rFonts w:ascii="Times New Roman" w:hAnsi="Times New Roman"/>
          <w:color w:val="000000"/>
          <w:sz w:val="24"/>
          <w:szCs w:val="24"/>
        </w:rPr>
        <w:t>geçerli olmaya devam edecektir.</w:t>
      </w:r>
      <w:r w:rsidR="00E41E3D" w:rsidRPr="00E41E3D">
        <w:rPr>
          <w:rFonts w:ascii="Times New Roman" w:hAnsi="Times New Roman"/>
          <w:color w:val="000000"/>
          <w:sz w:val="24"/>
          <w:szCs w:val="24"/>
        </w:rPr>
        <w:t xml:space="preserve"> Sözleşme kapsamında Üniversite tarafından sağlanan kullanıcılara ait tüm veri, bilgi ve kayıtlar 6698 sayılı Kişisel Verilen Korunması Kanunu kapsamında koru</w:t>
      </w:r>
      <w:r w:rsidR="00E41E3D">
        <w:rPr>
          <w:rFonts w:ascii="Times New Roman" w:hAnsi="Times New Roman"/>
          <w:color w:val="000000"/>
          <w:sz w:val="24"/>
          <w:szCs w:val="24"/>
        </w:rPr>
        <w:t xml:space="preserve">nmaya devam edecek, tüm bu veri, bilgi </w:t>
      </w:r>
      <w:r w:rsidR="00E41E3D" w:rsidRPr="00E41E3D">
        <w:rPr>
          <w:rFonts w:ascii="Times New Roman" w:hAnsi="Times New Roman"/>
          <w:color w:val="000000"/>
          <w:sz w:val="24"/>
          <w:szCs w:val="24"/>
        </w:rPr>
        <w:t xml:space="preserve">ve </w:t>
      </w:r>
      <w:r w:rsidR="00E41E3D">
        <w:rPr>
          <w:rFonts w:ascii="Times New Roman" w:hAnsi="Times New Roman"/>
          <w:color w:val="000000"/>
          <w:sz w:val="24"/>
          <w:szCs w:val="24"/>
        </w:rPr>
        <w:t>kayıtlar</w:t>
      </w:r>
      <w:r w:rsidR="00E41E3D" w:rsidRPr="00E41E3D">
        <w:rPr>
          <w:rFonts w:ascii="Times New Roman" w:hAnsi="Times New Roman"/>
          <w:color w:val="000000"/>
          <w:sz w:val="24"/>
          <w:szCs w:val="24"/>
        </w:rPr>
        <w:t xml:space="preserve"> sözleşme dışı kişi ya da kurumlara devredil</w:t>
      </w:r>
      <w:r w:rsidR="00E41E3D">
        <w:rPr>
          <w:rFonts w:ascii="Times New Roman" w:hAnsi="Times New Roman"/>
          <w:color w:val="000000"/>
          <w:sz w:val="24"/>
          <w:szCs w:val="24"/>
        </w:rPr>
        <w:t>e</w:t>
      </w:r>
      <w:r w:rsidR="00E41E3D" w:rsidRPr="00E41E3D">
        <w:rPr>
          <w:rFonts w:ascii="Times New Roman" w:hAnsi="Times New Roman"/>
          <w:color w:val="000000"/>
          <w:sz w:val="24"/>
          <w:szCs w:val="24"/>
        </w:rPr>
        <w:t xml:space="preserve">meyecektir. </w:t>
      </w:r>
    </w:p>
    <w:p w14:paraId="19A73D1F" w14:textId="77777777" w:rsidR="006D29AE" w:rsidRPr="00E41E3D" w:rsidRDefault="006D29AE" w:rsidP="00B511C1">
      <w:pPr>
        <w:spacing w:line="100" w:lineRule="atLeast"/>
        <w:jc w:val="both"/>
        <w:rPr>
          <w:rFonts w:ascii="Times New Roman" w:hAnsi="Times New Roman" w:cs="Times New Roman"/>
          <w:b/>
          <w:sz w:val="24"/>
          <w:szCs w:val="24"/>
        </w:rPr>
      </w:pPr>
    </w:p>
    <w:p w14:paraId="3FE09D50" w14:textId="79D4AF22"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6-DİJİTAL İÇERİK YASAKLARI</w:t>
      </w:r>
    </w:p>
    <w:p w14:paraId="26FFD1BE" w14:textId="77777777" w:rsidR="006D29AE" w:rsidRPr="00E41E3D" w:rsidRDefault="006D29AE" w:rsidP="00B511C1">
      <w:pPr>
        <w:spacing w:line="100" w:lineRule="atLeast"/>
        <w:jc w:val="both"/>
        <w:rPr>
          <w:rFonts w:ascii="Times New Roman" w:hAnsi="Times New Roman" w:cs="Times New Roman"/>
          <w:b/>
          <w:sz w:val="24"/>
          <w:szCs w:val="24"/>
        </w:rPr>
      </w:pPr>
    </w:p>
    <w:p w14:paraId="3F1E2B08" w14:textId="4BA95FE1" w:rsidR="006D29AE" w:rsidRPr="00E41E3D" w:rsidRDefault="006D29AE" w:rsidP="00B511C1">
      <w:pPr>
        <w:tabs>
          <w:tab w:val="left" w:pos="567"/>
        </w:tabs>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6.1</w:t>
      </w:r>
      <w:r w:rsidRPr="00E41E3D">
        <w:rPr>
          <w:rFonts w:ascii="Times New Roman" w:hAnsi="Times New Roman" w:cs="Times New Roman"/>
          <w:b/>
          <w:sz w:val="24"/>
          <w:szCs w:val="24"/>
        </w:rPr>
        <w:tab/>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vereceği hizmetlerin içeriğinin ve Mobil Uygulama üzerinde üçüncü kişi firmaların vereceği reklam ve tanıtımların yasadışı, aşağılayıcı, hakaret içeren, müstehcen, pornografik, uygunsuz, ahlak dışı, ima edici, rahatsız edici, </w:t>
      </w:r>
      <w:r w:rsidR="00122473" w:rsidRPr="00E41E3D">
        <w:rPr>
          <w:rFonts w:ascii="Times New Roman" w:hAnsi="Times New Roman" w:cs="Times New Roman"/>
          <w:sz w:val="24"/>
          <w:szCs w:val="24"/>
        </w:rPr>
        <w:t>tehditkâr</w:t>
      </w:r>
      <w:r w:rsidRPr="00E41E3D">
        <w:rPr>
          <w:rFonts w:ascii="Times New Roman" w:hAnsi="Times New Roman" w:cs="Times New Roman"/>
          <w:sz w:val="24"/>
          <w:szCs w:val="24"/>
        </w:rPr>
        <w:t>, gizlilik veya kamu haklarını ihlal edici, kötüleyici, kışkırtıcı, hile içeren veya diğer şekillerde sakıncalı olan herhangi bir mesaj, veri, bilgi, metin, müzik, ses, fotoğraf, grafik, kod veya diğer bir materyal; ceza gerektiren bir suçu teşkil veya teşvik edecek veya buna ilişkin talimatları içerecek, tehdit yahut iftira teşkil edecek veya bir tarafın haklarını ihlal edecek olan veya diğer şekillerde bir mali yükümlülük oluşturacak Türkiye Cumhuriyeti kanunlarını ihlal edecek, bir tarafın sahip olduğu bir patenti, ticari markayı, ticari sırrı, telif hakkını veya diğer bir fikri mülkiyet hakkını veya müseccel hakkı ihlal edebilecek, herhangi bir gerçek veya tüzel kişi aleyhine mevcut ilişkisine dair yanıltıcı bilgi ihtiva eden detaylara sahip olmadığını kabul eder. Aksi takdirde, doğacak tüm hukuki ve cezai yükümlülükler tamamen ve münhasıran kendisini (markasını) bağlayacaktır.</w:t>
      </w:r>
    </w:p>
    <w:p w14:paraId="0365B6EA" w14:textId="77777777" w:rsidR="006D29AE" w:rsidRPr="00E41E3D" w:rsidRDefault="006D29AE" w:rsidP="00B511C1">
      <w:pPr>
        <w:spacing w:line="100" w:lineRule="atLeast"/>
        <w:jc w:val="both"/>
        <w:rPr>
          <w:rFonts w:ascii="Times New Roman" w:hAnsi="Times New Roman" w:cs="Times New Roman"/>
          <w:sz w:val="24"/>
          <w:szCs w:val="24"/>
        </w:rPr>
      </w:pPr>
    </w:p>
    <w:p w14:paraId="7026DCC9" w14:textId="6F4F9692"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7-MÜCBİR SEBEPLER</w:t>
      </w:r>
    </w:p>
    <w:p w14:paraId="1DF10A8D" w14:textId="77777777" w:rsidR="006D29AE" w:rsidRPr="00E41E3D" w:rsidRDefault="006D29AE" w:rsidP="00B511C1">
      <w:pPr>
        <w:spacing w:line="100" w:lineRule="atLeast"/>
        <w:jc w:val="both"/>
        <w:rPr>
          <w:rFonts w:ascii="Times New Roman" w:hAnsi="Times New Roman" w:cs="Times New Roman"/>
          <w:b/>
          <w:sz w:val="24"/>
          <w:szCs w:val="24"/>
        </w:rPr>
      </w:pPr>
    </w:p>
    <w:p w14:paraId="432E7CB1" w14:textId="6689EC03"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7.1</w:t>
      </w:r>
      <w:r w:rsidRPr="00E41E3D">
        <w:rPr>
          <w:rFonts w:ascii="Times New Roman" w:hAnsi="Times New Roman" w:cs="Times New Roman"/>
          <w:sz w:val="24"/>
          <w:szCs w:val="24"/>
        </w:rPr>
        <w:tab/>
        <w:t xml:space="preserve">İşbu Protokol’ün imzası sırasında mevcut olmayan ve/veya varlığının bilinmesi mümkün olmayan, denetlenemeyen ve Protokol’ün uygulanmasını tamamen veya kısmen imkânsız hale getiren deprem, sel, yangın, İOS ve </w:t>
      </w:r>
      <w:proofErr w:type="spellStart"/>
      <w:r w:rsidRPr="00E41E3D">
        <w:rPr>
          <w:rFonts w:ascii="Times New Roman" w:hAnsi="Times New Roman" w:cs="Times New Roman"/>
          <w:sz w:val="24"/>
          <w:szCs w:val="24"/>
        </w:rPr>
        <w:t>Android</w:t>
      </w:r>
      <w:proofErr w:type="spellEnd"/>
      <w:r w:rsidRPr="00E41E3D">
        <w:rPr>
          <w:rFonts w:ascii="Times New Roman" w:hAnsi="Times New Roman" w:cs="Times New Roman"/>
          <w:sz w:val="24"/>
          <w:szCs w:val="24"/>
        </w:rPr>
        <w:t xml:space="preserve"> yazılım tabanlarında yazılım şirketinde kaynaklı kesintiler yaşanması, güncelleme alınamaması, internet bağlantısının ülke ve/veya</w:t>
      </w:r>
      <w:r w:rsidR="00246642" w:rsidRPr="00E41E3D">
        <w:rPr>
          <w:rFonts w:ascii="Times New Roman" w:hAnsi="Times New Roman" w:cs="Times New Roman"/>
          <w:sz w:val="24"/>
          <w:szCs w:val="24"/>
        </w:rPr>
        <w:t xml:space="preserve"> </w:t>
      </w:r>
      <w:r w:rsidRPr="00E41E3D">
        <w:rPr>
          <w:rFonts w:ascii="Times New Roman" w:hAnsi="Times New Roman" w:cs="Times New Roman"/>
          <w:sz w:val="24"/>
          <w:szCs w:val="24"/>
        </w:rPr>
        <w:t xml:space="preserve">ilgili şehir kapsamında tamamen kesilmesi ve diğer doğal afetler, kısmi veya genel seferberlik ilanı, hükümetçe </w:t>
      </w:r>
      <w:r w:rsidRPr="00E41E3D">
        <w:rPr>
          <w:rFonts w:ascii="Times New Roman" w:hAnsi="Times New Roman" w:cs="Times New Roman"/>
          <w:sz w:val="24"/>
          <w:szCs w:val="24"/>
        </w:rPr>
        <w:lastRenderedPageBreak/>
        <w:t xml:space="preserve">yapılan yasaklamalar gibi tarafların kontrolü haricinde ortaya çıkan ve öngörülmesi mümkün olmayan haller, karşı tarafa derhal yazılı olarak bildirilmek kaydıyla mücbir sebepler olarak sayılır. </w:t>
      </w:r>
    </w:p>
    <w:p w14:paraId="6972785A" w14:textId="77777777" w:rsidR="006D29AE" w:rsidRPr="00E41E3D" w:rsidRDefault="006D29AE" w:rsidP="00B511C1">
      <w:pPr>
        <w:spacing w:line="100" w:lineRule="atLeast"/>
        <w:jc w:val="both"/>
        <w:rPr>
          <w:rFonts w:ascii="Times New Roman" w:hAnsi="Times New Roman" w:cs="Times New Roman"/>
          <w:sz w:val="24"/>
          <w:szCs w:val="24"/>
        </w:rPr>
      </w:pPr>
    </w:p>
    <w:p w14:paraId="677FFDAB"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7.2</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Taraflar, mücbir sebeple Protokol’den doğan yükümlülüklerini kısmen veya tamamen yerine getiremedikleri takdirde bundan dolayı sorumlu tutulamazlar. </w:t>
      </w:r>
    </w:p>
    <w:p w14:paraId="34337552" w14:textId="77777777" w:rsidR="006D29AE" w:rsidRPr="00E41E3D" w:rsidRDefault="006D29AE" w:rsidP="00B511C1">
      <w:pPr>
        <w:spacing w:line="100" w:lineRule="atLeast"/>
        <w:jc w:val="both"/>
        <w:rPr>
          <w:rFonts w:ascii="Times New Roman" w:hAnsi="Times New Roman" w:cs="Times New Roman"/>
          <w:sz w:val="24"/>
          <w:szCs w:val="24"/>
        </w:rPr>
      </w:pPr>
    </w:p>
    <w:p w14:paraId="6F2A353B" w14:textId="606E628D"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7.3</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Mücbir sebeplerin varlığının 60 (altmış) gün boyunca devam etmesi veya bu koşulların kısa sürede düzelmesinin mümkün olmadığının baştan belli olması durumlarında </w:t>
      </w:r>
      <w:r w:rsidR="00B75B0D" w:rsidRPr="00E41E3D">
        <w:rPr>
          <w:rFonts w:ascii="Times New Roman" w:hAnsi="Times New Roman" w:cs="Times New Roman"/>
          <w:sz w:val="24"/>
          <w:szCs w:val="24"/>
        </w:rPr>
        <w:t>Taraflardan</w:t>
      </w:r>
      <w:r w:rsidRPr="00E41E3D">
        <w:rPr>
          <w:rFonts w:ascii="Times New Roman" w:hAnsi="Times New Roman" w:cs="Times New Roman"/>
          <w:sz w:val="24"/>
          <w:szCs w:val="24"/>
        </w:rPr>
        <w:t xml:space="preserve"> herhangi biri için Protokol’ü fesih hakkı doğar. Bu durumda taraflar birbirlerinden zarar talep edemezler.</w:t>
      </w:r>
      <w:r w:rsidRPr="00E41E3D">
        <w:rPr>
          <w:rFonts w:ascii="Times New Roman" w:hAnsi="Times New Roman" w:cs="Times New Roman"/>
          <w:sz w:val="24"/>
          <w:szCs w:val="24"/>
        </w:rPr>
        <w:tab/>
      </w:r>
    </w:p>
    <w:p w14:paraId="41491C15" w14:textId="77777777" w:rsidR="006D29AE" w:rsidRPr="00E41E3D" w:rsidRDefault="006D29AE" w:rsidP="00B511C1">
      <w:pPr>
        <w:tabs>
          <w:tab w:val="left" w:pos="1448"/>
        </w:tabs>
        <w:spacing w:line="100" w:lineRule="atLeast"/>
        <w:jc w:val="both"/>
        <w:rPr>
          <w:rFonts w:ascii="Times New Roman" w:hAnsi="Times New Roman" w:cs="Times New Roman"/>
          <w:sz w:val="24"/>
          <w:szCs w:val="24"/>
        </w:rPr>
      </w:pPr>
    </w:p>
    <w:p w14:paraId="2CC73104" w14:textId="1EA6D1E1" w:rsidR="005508E5" w:rsidRPr="00E41E3D" w:rsidRDefault="000817EF" w:rsidP="00B511C1">
      <w:pPr>
        <w:tabs>
          <w:tab w:val="left" w:pos="1448"/>
        </w:tabs>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7.</w:t>
      </w:r>
      <w:r w:rsidR="00B75B0D" w:rsidRPr="00E41E3D">
        <w:rPr>
          <w:rFonts w:ascii="Times New Roman" w:hAnsi="Times New Roman" w:cs="Times New Roman"/>
          <w:b/>
          <w:sz w:val="24"/>
          <w:szCs w:val="24"/>
        </w:rPr>
        <w:t xml:space="preserve">4 </w:t>
      </w:r>
      <w:r w:rsidR="00B75B0D" w:rsidRPr="00E41E3D">
        <w:rPr>
          <w:rFonts w:ascii="Times New Roman" w:hAnsi="Times New Roman" w:cs="Times New Roman"/>
          <w:sz w:val="24"/>
          <w:szCs w:val="24"/>
        </w:rPr>
        <w:t>Bilişim</w:t>
      </w:r>
      <w:r w:rsidR="00B4228B" w:rsidRPr="00E41E3D">
        <w:rPr>
          <w:rFonts w:ascii="Times New Roman" w:hAnsi="Times New Roman" w:cs="Times New Roman"/>
          <w:sz w:val="24"/>
          <w:szCs w:val="24"/>
        </w:rPr>
        <w:t xml:space="preserve"> sistemlerine 3. kişiler tarafından yapılan </w:t>
      </w:r>
      <w:r w:rsidR="00CB2F12" w:rsidRPr="00E41E3D">
        <w:rPr>
          <w:rFonts w:ascii="Times New Roman" w:hAnsi="Times New Roman" w:cs="Times New Roman"/>
          <w:sz w:val="24"/>
          <w:szCs w:val="24"/>
        </w:rPr>
        <w:t>saldırılar, çok</w:t>
      </w:r>
      <w:r w:rsidR="00B4228B" w:rsidRPr="00E41E3D">
        <w:rPr>
          <w:rFonts w:ascii="Times New Roman" w:hAnsi="Times New Roman" w:cs="Times New Roman"/>
          <w:sz w:val="24"/>
          <w:szCs w:val="24"/>
        </w:rPr>
        <w:t xml:space="preserve"> fazla sayıda öğrencinin </w:t>
      </w:r>
      <w:r w:rsidR="005508E5" w:rsidRPr="00E41E3D">
        <w:rPr>
          <w:rFonts w:ascii="Times New Roman" w:hAnsi="Times New Roman" w:cs="Times New Roman"/>
          <w:sz w:val="24"/>
          <w:szCs w:val="24"/>
        </w:rPr>
        <w:t xml:space="preserve">aynı anda sisteme </w:t>
      </w:r>
      <w:r w:rsidR="00D42EEB" w:rsidRPr="00E41E3D">
        <w:rPr>
          <w:rFonts w:ascii="Times New Roman" w:hAnsi="Times New Roman" w:cs="Times New Roman"/>
          <w:sz w:val="24"/>
          <w:szCs w:val="24"/>
        </w:rPr>
        <w:t>giriş yapması</w:t>
      </w:r>
      <w:r w:rsidR="005508E5" w:rsidRPr="00E41E3D">
        <w:rPr>
          <w:rFonts w:ascii="Times New Roman" w:hAnsi="Times New Roman" w:cs="Times New Roman"/>
          <w:sz w:val="24"/>
          <w:szCs w:val="24"/>
        </w:rPr>
        <w:t xml:space="preserve"> nedeniyle oluşabilecek yoğunluklar, teknik arızalar, </w:t>
      </w:r>
      <w:r w:rsidR="0052117A" w:rsidRPr="00E41E3D">
        <w:rPr>
          <w:rFonts w:ascii="Times New Roman" w:hAnsi="Times New Roman" w:cs="Times New Roman"/>
          <w:sz w:val="24"/>
          <w:szCs w:val="24"/>
        </w:rPr>
        <w:t>o</w:t>
      </w:r>
      <w:r w:rsidR="00AB5B5B" w:rsidRPr="00E41E3D">
        <w:rPr>
          <w:rFonts w:ascii="Times New Roman" w:hAnsi="Times New Roman" w:cs="Times New Roman"/>
          <w:sz w:val="24"/>
          <w:szCs w:val="24"/>
        </w:rPr>
        <w:t>tomasyon</w:t>
      </w:r>
      <w:r w:rsidR="0052117A" w:rsidRPr="00E41E3D">
        <w:rPr>
          <w:rFonts w:ascii="Times New Roman" w:hAnsi="Times New Roman" w:cs="Times New Roman"/>
          <w:sz w:val="24"/>
          <w:szCs w:val="24"/>
        </w:rPr>
        <w:t xml:space="preserve"> ve donanım</w:t>
      </w:r>
      <w:r w:rsidR="00AB5B5B" w:rsidRPr="00E41E3D">
        <w:rPr>
          <w:rFonts w:ascii="Times New Roman" w:hAnsi="Times New Roman" w:cs="Times New Roman"/>
          <w:sz w:val="24"/>
          <w:szCs w:val="24"/>
        </w:rPr>
        <w:t xml:space="preserve"> değişiklikleri nedeniyle </w:t>
      </w:r>
      <w:r w:rsidR="00CB2F12" w:rsidRPr="00E41E3D">
        <w:rPr>
          <w:rFonts w:ascii="Times New Roman" w:hAnsi="Times New Roman" w:cs="Times New Roman"/>
          <w:sz w:val="24"/>
          <w:szCs w:val="24"/>
        </w:rPr>
        <w:t>Pingpong</w:t>
      </w:r>
      <w:r w:rsidR="00AB5B5B" w:rsidRPr="00E41E3D">
        <w:rPr>
          <w:rFonts w:ascii="Times New Roman" w:hAnsi="Times New Roman" w:cs="Times New Roman"/>
          <w:sz w:val="24"/>
          <w:szCs w:val="24"/>
        </w:rPr>
        <w:t xml:space="preserve"> Uygulamasında veya Üniversite tarafında yaşanabilecek sorunlarda Üniversite veya </w:t>
      </w:r>
      <w:r w:rsidR="00CB2F12" w:rsidRPr="00E41E3D">
        <w:rPr>
          <w:rFonts w:ascii="Times New Roman" w:hAnsi="Times New Roman" w:cs="Times New Roman"/>
          <w:sz w:val="24"/>
          <w:szCs w:val="24"/>
        </w:rPr>
        <w:t>Pingpong</w:t>
      </w:r>
      <w:r w:rsidR="00AB5B5B" w:rsidRPr="00E41E3D">
        <w:rPr>
          <w:rFonts w:ascii="Times New Roman" w:hAnsi="Times New Roman" w:cs="Times New Roman"/>
          <w:sz w:val="24"/>
          <w:szCs w:val="24"/>
        </w:rPr>
        <w:t xml:space="preserve"> </w:t>
      </w:r>
      <w:r w:rsidR="00AB3235" w:rsidRPr="00E41E3D">
        <w:rPr>
          <w:rFonts w:ascii="Times New Roman" w:hAnsi="Times New Roman" w:cs="Times New Roman"/>
          <w:sz w:val="24"/>
          <w:szCs w:val="24"/>
        </w:rPr>
        <w:t xml:space="preserve">servisleri geçici olarak durdurabilecektir. Bu durumda Taraflar sorunun çözümü için iletişime geçerek en kısa sürede sorunları </w:t>
      </w:r>
      <w:r w:rsidR="00EF4D05" w:rsidRPr="00E41E3D">
        <w:rPr>
          <w:rFonts w:ascii="Times New Roman" w:hAnsi="Times New Roman" w:cs="Times New Roman"/>
          <w:sz w:val="24"/>
          <w:szCs w:val="24"/>
        </w:rPr>
        <w:t xml:space="preserve">birlikte </w:t>
      </w:r>
      <w:r w:rsidR="00AB3235" w:rsidRPr="00E41E3D">
        <w:rPr>
          <w:rFonts w:ascii="Times New Roman" w:hAnsi="Times New Roman" w:cs="Times New Roman"/>
          <w:sz w:val="24"/>
          <w:szCs w:val="24"/>
        </w:rPr>
        <w:t xml:space="preserve">gidereceklerdir. </w:t>
      </w:r>
      <w:r w:rsidR="00E04C10" w:rsidRPr="00E41E3D">
        <w:rPr>
          <w:rFonts w:ascii="Times New Roman" w:hAnsi="Times New Roman" w:cs="Times New Roman"/>
          <w:sz w:val="24"/>
          <w:szCs w:val="24"/>
        </w:rPr>
        <w:t xml:space="preserve">Bu durumda </w:t>
      </w:r>
      <w:r w:rsidR="00CB2F12" w:rsidRPr="00E41E3D">
        <w:rPr>
          <w:rFonts w:ascii="Times New Roman" w:hAnsi="Times New Roman" w:cs="Times New Roman"/>
          <w:sz w:val="24"/>
          <w:szCs w:val="24"/>
        </w:rPr>
        <w:t>Pingpong</w:t>
      </w:r>
      <w:r w:rsidR="00E04C10" w:rsidRPr="00E41E3D">
        <w:rPr>
          <w:rFonts w:ascii="Times New Roman" w:hAnsi="Times New Roman" w:cs="Times New Roman"/>
          <w:sz w:val="24"/>
          <w:szCs w:val="24"/>
        </w:rPr>
        <w:t xml:space="preserve"> uygul</w:t>
      </w:r>
      <w:r w:rsidR="00EF4D05" w:rsidRPr="00E41E3D">
        <w:rPr>
          <w:rFonts w:ascii="Times New Roman" w:hAnsi="Times New Roman" w:cs="Times New Roman"/>
          <w:sz w:val="24"/>
          <w:szCs w:val="24"/>
        </w:rPr>
        <w:t>a</w:t>
      </w:r>
      <w:r w:rsidR="00E04C10" w:rsidRPr="00E41E3D">
        <w:rPr>
          <w:rFonts w:ascii="Times New Roman" w:hAnsi="Times New Roman" w:cs="Times New Roman"/>
          <w:sz w:val="24"/>
          <w:szCs w:val="24"/>
        </w:rPr>
        <w:t xml:space="preserve">ması üzerinden Kullanıcılara gerekli açıklamalar yapılacaktır. </w:t>
      </w:r>
    </w:p>
    <w:p w14:paraId="70B022B1" w14:textId="77777777" w:rsidR="005508E5" w:rsidRPr="00E41E3D" w:rsidRDefault="005508E5" w:rsidP="00B511C1">
      <w:pPr>
        <w:tabs>
          <w:tab w:val="left" w:pos="1448"/>
        </w:tabs>
        <w:spacing w:line="100" w:lineRule="atLeast"/>
        <w:jc w:val="both"/>
        <w:rPr>
          <w:rFonts w:ascii="Times New Roman" w:hAnsi="Times New Roman" w:cs="Times New Roman"/>
          <w:sz w:val="24"/>
          <w:szCs w:val="24"/>
        </w:rPr>
      </w:pPr>
    </w:p>
    <w:p w14:paraId="302FE201" w14:textId="5B505C8B"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8-GİZLİLİK</w:t>
      </w:r>
    </w:p>
    <w:p w14:paraId="37FE0406" w14:textId="77777777" w:rsidR="006D29AE" w:rsidRPr="00E41E3D" w:rsidRDefault="006D29AE" w:rsidP="00B511C1">
      <w:pPr>
        <w:spacing w:line="100" w:lineRule="atLeast"/>
        <w:jc w:val="both"/>
        <w:rPr>
          <w:rFonts w:ascii="Times New Roman" w:hAnsi="Times New Roman" w:cs="Times New Roman"/>
          <w:b/>
          <w:sz w:val="24"/>
          <w:szCs w:val="24"/>
        </w:rPr>
      </w:pPr>
    </w:p>
    <w:p w14:paraId="26ED34D8"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8.1</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Taraflar, işbu Protokol’ün ifası sırasında veya herhangi bir surette diğer </w:t>
      </w:r>
      <w:r w:rsidR="00CB2F12" w:rsidRPr="00E41E3D">
        <w:rPr>
          <w:rFonts w:ascii="Times New Roman" w:hAnsi="Times New Roman" w:cs="Times New Roman"/>
          <w:sz w:val="24"/>
          <w:szCs w:val="24"/>
        </w:rPr>
        <w:t>Tarafın</w:t>
      </w:r>
      <w:r w:rsidRPr="00E41E3D">
        <w:rPr>
          <w:rFonts w:ascii="Times New Roman" w:hAnsi="Times New Roman" w:cs="Times New Roman"/>
          <w:sz w:val="24"/>
          <w:szCs w:val="24"/>
        </w:rPr>
        <w:t xml:space="preserve"> işi ve işlemleriyle ilgili olarak öğrendikleri tüm bilgileri</w:t>
      </w:r>
      <w:r w:rsidR="00581370" w:rsidRPr="00E41E3D">
        <w:rPr>
          <w:rFonts w:ascii="Times New Roman" w:hAnsi="Times New Roman" w:cs="Times New Roman"/>
          <w:sz w:val="24"/>
          <w:szCs w:val="24"/>
        </w:rPr>
        <w:t xml:space="preserve"> (web servis bilgileri vb.) </w:t>
      </w:r>
      <w:r w:rsidRPr="00E41E3D">
        <w:rPr>
          <w:rFonts w:ascii="Times New Roman" w:hAnsi="Times New Roman" w:cs="Times New Roman"/>
          <w:sz w:val="24"/>
          <w:szCs w:val="24"/>
        </w:rPr>
        <w:t>yasal olarak bilgi istemeye yetkili resmi makamlar dışında hiçbir kişi ya da kuruluşlara bildirmeyeceklerini, sır saklama yükümlülüğü olduğunu ve bu bilgileri Protokol süresince ve sonrasında kesinlikle kendi özel amaçları için ve/veya diğer tarafın rakiplerine karşı kullanmayacaklarını ve kullandırmayacaklarını, bu amaç doğrultusunda tüm çalışanlarının ve görevlendirdikleri kişilerin de bu yükümlülüğe uyması dahil her türlü tedbiri alacaklarını kabul, beyan ve taahhüt ederler.</w:t>
      </w:r>
    </w:p>
    <w:p w14:paraId="75111410" w14:textId="77777777" w:rsidR="006D29AE" w:rsidRPr="00E41E3D" w:rsidRDefault="006D29AE" w:rsidP="00B511C1">
      <w:pPr>
        <w:spacing w:line="100" w:lineRule="atLeast"/>
        <w:jc w:val="both"/>
        <w:rPr>
          <w:rFonts w:ascii="Times New Roman" w:hAnsi="Times New Roman" w:cs="Times New Roman"/>
          <w:sz w:val="24"/>
          <w:szCs w:val="24"/>
        </w:rPr>
      </w:pPr>
    </w:p>
    <w:p w14:paraId="2B3BA299"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 xml:space="preserve">Yukarıdaki yükümlülükler, aksi Taraflar arasında yazılı olarak kararlaştırılmadıkça, </w:t>
      </w:r>
      <w:r w:rsidR="00EF4D05" w:rsidRPr="00E41E3D">
        <w:rPr>
          <w:rFonts w:ascii="Times New Roman" w:hAnsi="Times New Roman" w:cs="Times New Roman"/>
          <w:sz w:val="24"/>
          <w:szCs w:val="24"/>
        </w:rPr>
        <w:t xml:space="preserve">süresiz şekilde devam edecektir. </w:t>
      </w:r>
    </w:p>
    <w:p w14:paraId="29D999EE" w14:textId="77777777" w:rsidR="00FC470E" w:rsidRPr="00E41E3D" w:rsidRDefault="00FC470E" w:rsidP="00B511C1">
      <w:pPr>
        <w:spacing w:line="100" w:lineRule="atLeast"/>
        <w:jc w:val="both"/>
        <w:rPr>
          <w:rFonts w:ascii="Times New Roman" w:hAnsi="Times New Roman" w:cs="Times New Roman"/>
          <w:b/>
          <w:sz w:val="24"/>
          <w:szCs w:val="24"/>
        </w:rPr>
      </w:pPr>
    </w:p>
    <w:p w14:paraId="1BF30AD7" w14:textId="34FB23ED"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9.PROTOKOL’ÜN İHLALİ VE FESHİ</w:t>
      </w:r>
    </w:p>
    <w:p w14:paraId="55F3A99A" w14:textId="77777777" w:rsidR="006D29AE" w:rsidRPr="00E41E3D" w:rsidRDefault="006D29AE" w:rsidP="00B511C1">
      <w:pPr>
        <w:spacing w:line="100" w:lineRule="atLeast"/>
        <w:jc w:val="both"/>
        <w:rPr>
          <w:rFonts w:ascii="Times New Roman" w:hAnsi="Times New Roman" w:cs="Times New Roman"/>
          <w:b/>
          <w:sz w:val="24"/>
          <w:szCs w:val="24"/>
        </w:rPr>
      </w:pPr>
    </w:p>
    <w:p w14:paraId="7FBE6E6E"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9.1</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Aşağıda belirtilen hallerde Üniversite Protokol’ü feshedebilir: </w:t>
      </w:r>
    </w:p>
    <w:p w14:paraId="479F6AF8" w14:textId="77777777" w:rsidR="006D29AE" w:rsidRPr="00E41E3D" w:rsidRDefault="006D29AE" w:rsidP="00B511C1">
      <w:pPr>
        <w:spacing w:line="100" w:lineRule="atLeast"/>
        <w:jc w:val="both"/>
        <w:rPr>
          <w:rFonts w:ascii="Times New Roman" w:hAnsi="Times New Roman" w:cs="Times New Roman"/>
          <w:sz w:val="24"/>
          <w:szCs w:val="24"/>
        </w:rPr>
      </w:pPr>
    </w:p>
    <w:p w14:paraId="49D7936B" w14:textId="77777777" w:rsidR="006D29AE" w:rsidRPr="00E41E3D" w:rsidRDefault="006D29AE" w:rsidP="00292C4D">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 xml:space="preserve">Proje </w:t>
      </w:r>
      <w:r w:rsidR="00CB2F12" w:rsidRPr="00E41E3D">
        <w:rPr>
          <w:rFonts w:ascii="Times New Roman" w:hAnsi="Times New Roman" w:cs="Times New Roman"/>
          <w:sz w:val="24"/>
          <w:szCs w:val="24"/>
        </w:rPr>
        <w:t>Uygulayıcısının</w:t>
      </w:r>
      <w:r w:rsidRPr="00E41E3D">
        <w:rPr>
          <w:rFonts w:ascii="Times New Roman" w:hAnsi="Times New Roman" w:cs="Times New Roman"/>
          <w:sz w:val="24"/>
          <w:szCs w:val="24"/>
        </w:rPr>
        <w:t xml:space="preserve"> </w:t>
      </w:r>
      <w:r w:rsidR="000431A4" w:rsidRPr="00E41E3D">
        <w:rPr>
          <w:rFonts w:ascii="Times New Roman" w:hAnsi="Times New Roman" w:cs="Times New Roman"/>
          <w:sz w:val="24"/>
          <w:szCs w:val="24"/>
        </w:rPr>
        <w:t xml:space="preserve">kasten </w:t>
      </w:r>
      <w:r w:rsidRPr="00E41E3D">
        <w:rPr>
          <w:rFonts w:ascii="Times New Roman" w:hAnsi="Times New Roman" w:cs="Times New Roman"/>
          <w:sz w:val="24"/>
          <w:szCs w:val="24"/>
        </w:rPr>
        <w:t xml:space="preserve">Protokol hükümlerine uygun olarak hareket etmemesi halinde Üniversite’nin en az </w:t>
      </w:r>
      <w:r w:rsidR="00210EE8" w:rsidRPr="00E41E3D">
        <w:rPr>
          <w:rFonts w:ascii="Times New Roman" w:hAnsi="Times New Roman" w:cs="Times New Roman"/>
          <w:sz w:val="24"/>
          <w:szCs w:val="24"/>
        </w:rPr>
        <w:t xml:space="preserve">30 </w:t>
      </w:r>
      <w:r w:rsidRPr="00E41E3D">
        <w:rPr>
          <w:rFonts w:ascii="Times New Roman" w:hAnsi="Times New Roman" w:cs="Times New Roman"/>
          <w:sz w:val="24"/>
          <w:szCs w:val="24"/>
        </w:rPr>
        <w:t>(</w:t>
      </w:r>
      <w:r w:rsidR="00210EE8" w:rsidRPr="00E41E3D">
        <w:rPr>
          <w:rFonts w:ascii="Times New Roman" w:hAnsi="Times New Roman" w:cs="Times New Roman"/>
          <w:sz w:val="24"/>
          <w:szCs w:val="24"/>
        </w:rPr>
        <w:t>otuz</w:t>
      </w:r>
      <w:r w:rsidRPr="00E41E3D">
        <w:rPr>
          <w:rFonts w:ascii="Times New Roman" w:hAnsi="Times New Roman" w:cs="Times New Roman"/>
          <w:sz w:val="24"/>
          <w:szCs w:val="24"/>
        </w:rPr>
        <w:t xml:space="preserve">) gün süreli ve nedenleri açıkça belirtilen ihtarına rağmen aynı durumun devam etmesi, </w:t>
      </w:r>
    </w:p>
    <w:p w14:paraId="6E3F5C37" w14:textId="77777777" w:rsidR="000431A4" w:rsidRPr="00E41E3D" w:rsidRDefault="000431A4" w:rsidP="00B511C1">
      <w:pPr>
        <w:spacing w:line="100" w:lineRule="atLeast"/>
        <w:ind w:left="720"/>
        <w:jc w:val="both"/>
        <w:rPr>
          <w:rFonts w:ascii="Times New Roman" w:hAnsi="Times New Roman" w:cs="Times New Roman"/>
          <w:sz w:val="24"/>
          <w:szCs w:val="24"/>
        </w:rPr>
      </w:pPr>
    </w:p>
    <w:p w14:paraId="0FC19CD9" w14:textId="72F755E3" w:rsidR="006D29AE" w:rsidRPr="00E41E3D" w:rsidRDefault="006D29AE" w:rsidP="00292C4D">
      <w:pPr>
        <w:spacing w:line="100" w:lineRule="atLeast"/>
        <w:jc w:val="both"/>
        <w:rPr>
          <w:rFonts w:ascii="Times New Roman" w:hAnsi="Times New Roman" w:cs="Times New Roman"/>
          <w:color w:val="FF0000"/>
          <w:sz w:val="24"/>
          <w:szCs w:val="24"/>
        </w:rPr>
      </w:pPr>
      <w:r w:rsidRPr="00E41E3D">
        <w:rPr>
          <w:rFonts w:ascii="Times New Roman" w:hAnsi="Times New Roman" w:cs="Times New Roman"/>
          <w:sz w:val="24"/>
          <w:szCs w:val="24"/>
        </w:rPr>
        <w:t xml:space="preserve">Protokol’ün uygulanması sırasında Proje </w:t>
      </w:r>
      <w:r w:rsidR="00CB2F12" w:rsidRPr="00E41E3D">
        <w:rPr>
          <w:rFonts w:ascii="Times New Roman" w:hAnsi="Times New Roman" w:cs="Times New Roman"/>
          <w:sz w:val="24"/>
          <w:szCs w:val="24"/>
        </w:rPr>
        <w:t>Uygulayıcısının</w:t>
      </w:r>
      <w:r w:rsidRPr="00E41E3D">
        <w:rPr>
          <w:rFonts w:ascii="Times New Roman" w:hAnsi="Times New Roman" w:cs="Times New Roman"/>
          <w:sz w:val="24"/>
          <w:szCs w:val="24"/>
        </w:rPr>
        <w:t xml:space="preserve"> kanunen yasak fiil ve davranışlar</w:t>
      </w:r>
      <w:r w:rsidR="00FF7B24" w:rsidRPr="00E41E3D">
        <w:rPr>
          <w:rFonts w:ascii="Times New Roman" w:hAnsi="Times New Roman" w:cs="Times New Roman"/>
          <w:sz w:val="24"/>
          <w:szCs w:val="24"/>
        </w:rPr>
        <w:t xml:space="preserve">da bulunduğunun tespit edilmesi halinde </w:t>
      </w:r>
      <w:r w:rsidR="00FF7B24" w:rsidRPr="00E41E3D">
        <w:rPr>
          <w:rFonts w:ascii="Times New Roman" w:hAnsi="Times New Roman" w:cs="Times New Roman"/>
          <w:color w:val="000000" w:themeColor="text1"/>
          <w:sz w:val="24"/>
          <w:szCs w:val="24"/>
        </w:rPr>
        <w:t>ayrıca protesto çekmeye gerek kalmaksızın Üniversite Protokol’ü haklı nedenle feshedebilir.</w:t>
      </w:r>
    </w:p>
    <w:p w14:paraId="11AAF5D8" w14:textId="77777777" w:rsidR="000431A4" w:rsidRPr="00E41E3D" w:rsidRDefault="000431A4" w:rsidP="00B511C1">
      <w:pPr>
        <w:spacing w:line="100" w:lineRule="atLeast"/>
        <w:ind w:left="720"/>
        <w:jc w:val="both"/>
        <w:rPr>
          <w:rFonts w:ascii="Times New Roman" w:hAnsi="Times New Roman" w:cs="Times New Roman"/>
          <w:sz w:val="24"/>
          <w:szCs w:val="24"/>
        </w:rPr>
      </w:pPr>
    </w:p>
    <w:p w14:paraId="66A61E1B" w14:textId="244F44FA" w:rsidR="006D29AE" w:rsidRPr="00E41E3D" w:rsidRDefault="006D29AE" w:rsidP="00292C4D">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 xml:space="preserve">Proje </w:t>
      </w:r>
      <w:r w:rsidR="00CB2F12" w:rsidRPr="00E41E3D">
        <w:rPr>
          <w:rFonts w:ascii="Times New Roman" w:hAnsi="Times New Roman" w:cs="Times New Roman"/>
          <w:sz w:val="24"/>
          <w:szCs w:val="24"/>
        </w:rPr>
        <w:t>Uygulayıcısının</w:t>
      </w:r>
      <w:r w:rsidRPr="00E41E3D">
        <w:rPr>
          <w:rFonts w:ascii="Times New Roman" w:hAnsi="Times New Roman" w:cs="Times New Roman"/>
          <w:sz w:val="24"/>
          <w:szCs w:val="24"/>
        </w:rPr>
        <w:t xml:space="preserve"> iflas etmesi, </w:t>
      </w:r>
      <w:r w:rsidR="00CB2F12" w:rsidRPr="00E41E3D">
        <w:rPr>
          <w:rFonts w:ascii="Times New Roman" w:hAnsi="Times New Roman" w:cs="Times New Roman"/>
          <w:sz w:val="24"/>
          <w:szCs w:val="24"/>
        </w:rPr>
        <w:t>hallerinde</w:t>
      </w:r>
      <w:r w:rsidRPr="00E41E3D">
        <w:rPr>
          <w:rFonts w:ascii="Times New Roman" w:hAnsi="Times New Roman" w:cs="Times New Roman"/>
          <w:sz w:val="24"/>
          <w:szCs w:val="24"/>
        </w:rPr>
        <w:t xml:space="preserve"> ayrıca protesto çekmeye gerek kalmaksızın Protokol feshedilerek hesabı genel hükümlere göre tasfiye edilir. </w:t>
      </w:r>
    </w:p>
    <w:p w14:paraId="0DDDEC52" w14:textId="77777777" w:rsidR="000431A4" w:rsidRPr="00E41E3D" w:rsidRDefault="000431A4" w:rsidP="00B511C1">
      <w:pPr>
        <w:spacing w:line="100" w:lineRule="atLeast"/>
        <w:jc w:val="both"/>
        <w:rPr>
          <w:rFonts w:ascii="Times New Roman" w:hAnsi="Times New Roman" w:cs="Times New Roman"/>
          <w:sz w:val="24"/>
          <w:szCs w:val="24"/>
        </w:rPr>
      </w:pPr>
    </w:p>
    <w:p w14:paraId="15BFB898" w14:textId="77777777" w:rsidR="000431A4" w:rsidRPr="00E41E3D" w:rsidRDefault="000431A4"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9.2</w:t>
      </w:r>
      <w:r w:rsidRPr="00E41E3D">
        <w:rPr>
          <w:rFonts w:ascii="Times New Roman" w:hAnsi="Times New Roman" w:cs="Times New Roman"/>
          <w:b/>
          <w:sz w:val="24"/>
          <w:szCs w:val="24"/>
        </w:rPr>
        <w:tab/>
      </w:r>
      <w:r w:rsidRPr="00E41E3D">
        <w:rPr>
          <w:rFonts w:ascii="Times New Roman" w:hAnsi="Times New Roman" w:cs="Times New Roman"/>
          <w:sz w:val="24"/>
          <w:szCs w:val="24"/>
        </w:rPr>
        <w:t xml:space="preserve">Aşağıda belirtilen hallerde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Protokol’ü feshedebilir: </w:t>
      </w:r>
    </w:p>
    <w:p w14:paraId="77195889" w14:textId="77777777" w:rsidR="000431A4" w:rsidRPr="00E41E3D" w:rsidRDefault="000431A4" w:rsidP="00B511C1">
      <w:pPr>
        <w:spacing w:line="100" w:lineRule="atLeast"/>
        <w:jc w:val="both"/>
        <w:rPr>
          <w:rFonts w:ascii="Times New Roman" w:hAnsi="Times New Roman" w:cs="Times New Roman"/>
          <w:sz w:val="24"/>
          <w:szCs w:val="24"/>
        </w:rPr>
      </w:pPr>
    </w:p>
    <w:p w14:paraId="22667E40" w14:textId="77777777" w:rsidR="000431A4" w:rsidRPr="00E41E3D" w:rsidRDefault="000431A4" w:rsidP="00292C4D">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 xml:space="preserve">Üniversite’nin kasten Protokol hükümlerine uygun olarak hareket etmemesi halinde </w:t>
      </w:r>
      <w:proofErr w:type="spellStart"/>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’un</w:t>
      </w:r>
      <w:proofErr w:type="spellEnd"/>
      <w:r w:rsidRPr="00E41E3D">
        <w:rPr>
          <w:rFonts w:ascii="Times New Roman" w:hAnsi="Times New Roman" w:cs="Times New Roman"/>
          <w:sz w:val="24"/>
          <w:szCs w:val="24"/>
        </w:rPr>
        <w:t xml:space="preserve"> en az 30 (otuz) gün süreli ve nedenleri açıkça belirtilen ihtarına rağmen aynı durumun devam etmesi, </w:t>
      </w:r>
    </w:p>
    <w:p w14:paraId="5106281A" w14:textId="77777777" w:rsidR="000431A4" w:rsidRPr="00E41E3D" w:rsidRDefault="000431A4" w:rsidP="00B511C1">
      <w:pPr>
        <w:spacing w:line="100" w:lineRule="atLeast"/>
        <w:ind w:left="720"/>
        <w:jc w:val="both"/>
        <w:rPr>
          <w:rFonts w:ascii="Times New Roman" w:hAnsi="Times New Roman" w:cs="Times New Roman"/>
          <w:sz w:val="24"/>
          <w:szCs w:val="24"/>
        </w:rPr>
      </w:pPr>
    </w:p>
    <w:p w14:paraId="2EAC9E93" w14:textId="65649147" w:rsidR="000431A4" w:rsidRPr="00E41E3D" w:rsidRDefault="000431A4" w:rsidP="00292C4D">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lastRenderedPageBreak/>
        <w:t>Protokol’ün uygulanması sırasında Üniversite’nin kanunen yasak fiil ve davranışlarda bulunduğunun tespit edilmesi</w:t>
      </w:r>
      <w:r w:rsidR="00E34997" w:rsidRPr="00E41E3D">
        <w:rPr>
          <w:rFonts w:ascii="Times New Roman" w:hAnsi="Times New Roman" w:cs="Times New Roman"/>
          <w:sz w:val="24"/>
          <w:szCs w:val="24"/>
        </w:rPr>
        <w:t xml:space="preserve"> </w:t>
      </w:r>
      <w:r w:rsidR="00CB2F12" w:rsidRPr="00E41E3D">
        <w:rPr>
          <w:rFonts w:ascii="Times New Roman" w:hAnsi="Times New Roman" w:cs="Times New Roman"/>
          <w:color w:val="000000" w:themeColor="text1"/>
          <w:sz w:val="24"/>
          <w:szCs w:val="24"/>
        </w:rPr>
        <w:t>halinde</w:t>
      </w:r>
      <w:r w:rsidRPr="00E41E3D">
        <w:rPr>
          <w:rFonts w:ascii="Times New Roman" w:hAnsi="Times New Roman" w:cs="Times New Roman"/>
          <w:color w:val="000000" w:themeColor="text1"/>
          <w:sz w:val="24"/>
          <w:szCs w:val="24"/>
        </w:rPr>
        <w:t xml:space="preserve"> </w:t>
      </w:r>
      <w:r w:rsidRPr="00E41E3D">
        <w:rPr>
          <w:rFonts w:ascii="Times New Roman" w:hAnsi="Times New Roman" w:cs="Times New Roman"/>
          <w:sz w:val="24"/>
          <w:szCs w:val="24"/>
        </w:rPr>
        <w:t xml:space="preserve">ayrıca protesto çekmeye gerek kalmaksızın </w:t>
      </w:r>
      <w:r w:rsidR="00CB2F12" w:rsidRPr="00E41E3D">
        <w:rPr>
          <w:rFonts w:ascii="Times New Roman" w:hAnsi="Times New Roman" w:cs="Times New Roman"/>
          <w:sz w:val="24"/>
          <w:szCs w:val="24"/>
        </w:rPr>
        <w:t>Pingpong</w:t>
      </w:r>
      <w:r w:rsidRPr="00E41E3D">
        <w:rPr>
          <w:rFonts w:ascii="Times New Roman" w:hAnsi="Times New Roman" w:cs="Times New Roman"/>
          <w:sz w:val="24"/>
          <w:szCs w:val="24"/>
        </w:rPr>
        <w:t xml:space="preserve"> Protokol’ü haklı nedenle feshedebilir</w:t>
      </w:r>
      <w:r w:rsidR="00FF7B24" w:rsidRPr="00E41E3D">
        <w:rPr>
          <w:rFonts w:ascii="Times New Roman" w:hAnsi="Times New Roman" w:cs="Times New Roman"/>
          <w:sz w:val="24"/>
          <w:szCs w:val="24"/>
        </w:rPr>
        <w:t>.</w:t>
      </w:r>
      <w:r w:rsidRPr="00E41E3D">
        <w:rPr>
          <w:rFonts w:ascii="Times New Roman" w:hAnsi="Times New Roman" w:cs="Times New Roman"/>
          <w:sz w:val="24"/>
          <w:szCs w:val="24"/>
        </w:rPr>
        <w:t xml:space="preserve"> </w:t>
      </w:r>
    </w:p>
    <w:p w14:paraId="4535B66B" w14:textId="77777777" w:rsidR="00292C4D" w:rsidRDefault="00292C4D" w:rsidP="00B511C1">
      <w:pPr>
        <w:spacing w:line="100" w:lineRule="atLeast"/>
        <w:ind w:firstLine="0"/>
        <w:jc w:val="both"/>
        <w:rPr>
          <w:rFonts w:ascii="Times New Roman" w:hAnsi="Times New Roman" w:cs="Times New Roman"/>
          <w:b/>
          <w:sz w:val="24"/>
          <w:szCs w:val="24"/>
        </w:rPr>
      </w:pPr>
    </w:p>
    <w:p w14:paraId="2F4C279F" w14:textId="199A081B" w:rsidR="006D29AE" w:rsidRPr="00E41E3D" w:rsidRDefault="006D29AE" w:rsidP="00B511C1">
      <w:pPr>
        <w:spacing w:line="100" w:lineRule="atLeast"/>
        <w:ind w:firstLine="0"/>
        <w:jc w:val="both"/>
        <w:rPr>
          <w:rFonts w:ascii="Times New Roman" w:hAnsi="Times New Roman" w:cs="Times New Roman"/>
          <w:b/>
          <w:sz w:val="24"/>
          <w:szCs w:val="24"/>
        </w:rPr>
      </w:pPr>
      <w:r w:rsidRPr="00E41E3D">
        <w:rPr>
          <w:rFonts w:ascii="Times New Roman" w:hAnsi="Times New Roman" w:cs="Times New Roman"/>
          <w:b/>
          <w:sz w:val="24"/>
          <w:szCs w:val="24"/>
        </w:rPr>
        <w:t>10-SAİR HÜKÜMLER</w:t>
      </w:r>
    </w:p>
    <w:p w14:paraId="1798DDC6" w14:textId="77777777" w:rsidR="006D29AE" w:rsidRPr="00E41E3D" w:rsidRDefault="006D29AE" w:rsidP="00B511C1">
      <w:pPr>
        <w:spacing w:line="100" w:lineRule="atLeast"/>
        <w:jc w:val="both"/>
        <w:rPr>
          <w:rFonts w:ascii="Times New Roman" w:hAnsi="Times New Roman" w:cs="Times New Roman"/>
          <w:b/>
          <w:sz w:val="24"/>
          <w:szCs w:val="24"/>
        </w:rPr>
      </w:pPr>
    </w:p>
    <w:p w14:paraId="5E80B4B1" w14:textId="076D89C6" w:rsidR="006D29AE" w:rsidRPr="00E41E3D" w:rsidRDefault="00936A3A" w:rsidP="00B511C1">
      <w:pPr>
        <w:spacing w:line="100" w:lineRule="atLeast"/>
        <w:jc w:val="both"/>
        <w:rPr>
          <w:rFonts w:ascii="Times New Roman" w:hAnsi="Times New Roman" w:cs="Times New Roman"/>
          <w:b/>
          <w:sz w:val="24"/>
          <w:szCs w:val="24"/>
        </w:rPr>
      </w:pPr>
      <w:r w:rsidRPr="00E41E3D">
        <w:rPr>
          <w:rFonts w:ascii="Times New Roman" w:hAnsi="Times New Roman" w:cs="Times New Roman"/>
          <w:b/>
          <w:sz w:val="24"/>
          <w:szCs w:val="24"/>
        </w:rPr>
        <w:t xml:space="preserve">10.1 </w:t>
      </w:r>
      <w:r w:rsidR="006D29AE" w:rsidRPr="00E41E3D">
        <w:rPr>
          <w:rFonts w:ascii="Times New Roman" w:hAnsi="Times New Roman" w:cs="Times New Roman"/>
          <w:sz w:val="24"/>
          <w:szCs w:val="24"/>
        </w:rPr>
        <w:t xml:space="preserve">İşbu Protokol imza tarihi itibariyle yürürlüğe </w:t>
      </w:r>
      <w:r w:rsidR="006D29AE" w:rsidRPr="00E41E3D">
        <w:rPr>
          <w:rFonts w:ascii="Times New Roman" w:hAnsi="Times New Roman" w:cs="Times New Roman"/>
          <w:color w:val="000000" w:themeColor="text1"/>
          <w:sz w:val="24"/>
          <w:szCs w:val="24"/>
        </w:rPr>
        <w:t>gir</w:t>
      </w:r>
      <w:r w:rsidR="00761699" w:rsidRPr="00E41E3D">
        <w:rPr>
          <w:rFonts w:ascii="Times New Roman" w:hAnsi="Times New Roman" w:cs="Times New Roman"/>
          <w:color w:val="000000" w:themeColor="text1"/>
          <w:sz w:val="24"/>
          <w:szCs w:val="24"/>
        </w:rPr>
        <w:t>er</w:t>
      </w:r>
      <w:r w:rsidR="006D29AE" w:rsidRPr="00E41E3D">
        <w:rPr>
          <w:rFonts w:ascii="Times New Roman" w:hAnsi="Times New Roman" w:cs="Times New Roman"/>
          <w:color w:val="000000" w:themeColor="text1"/>
          <w:sz w:val="24"/>
          <w:szCs w:val="24"/>
        </w:rPr>
        <w:t>.</w:t>
      </w:r>
    </w:p>
    <w:p w14:paraId="0AA0DA3F" w14:textId="77777777" w:rsidR="006D29AE" w:rsidRPr="00E41E3D" w:rsidRDefault="006D29AE" w:rsidP="00B511C1">
      <w:pPr>
        <w:spacing w:line="100" w:lineRule="atLeast"/>
        <w:jc w:val="both"/>
        <w:rPr>
          <w:rFonts w:ascii="Times New Roman" w:hAnsi="Times New Roman" w:cs="Times New Roman"/>
          <w:b/>
          <w:sz w:val="24"/>
          <w:szCs w:val="24"/>
        </w:rPr>
      </w:pPr>
    </w:p>
    <w:p w14:paraId="57E16499" w14:textId="7FB8F7C7" w:rsidR="006D29AE" w:rsidRPr="00E41E3D" w:rsidRDefault="00936A3A"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 xml:space="preserve">10.2 </w:t>
      </w:r>
      <w:r w:rsidR="006D29AE" w:rsidRPr="00E41E3D">
        <w:rPr>
          <w:rFonts w:ascii="Times New Roman" w:hAnsi="Times New Roman" w:cs="Times New Roman"/>
          <w:sz w:val="24"/>
          <w:szCs w:val="24"/>
        </w:rPr>
        <w:t xml:space="preserve">İşbu Protokol’den doğacak her türlü vergi, harç ve benzeri mali yükümlülükler </w:t>
      </w:r>
      <w:r w:rsidR="00CB2F12" w:rsidRPr="00E41E3D">
        <w:rPr>
          <w:rFonts w:ascii="Times New Roman" w:hAnsi="Times New Roman" w:cs="Times New Roman"/>
          <w:sz w:val="24"/>
          <w:szCs w:val="24"/>
        </w:rPr>
        <w:t>Pingpong</w:t>
      </w:r>
      <w:r w:rsidR="006D29AE" w:rsidRPr="00E41E3D">
        <w:rPr>
          <w:rFonts w:ascii="Times New Roman" w:hAnsi="Times New Roman" w:cs="Times New Roman"/>
          <w:sz w:val="24"/>
          <w:szCs w:val="24"/>
        </w:rPr>
        <w:t xml:space="preserve"> tarafından karşılanacaktır.</w:t>
      </w:r>
    </w:p>
    <w:p w14:paraId="7CDD26E2" w14:textId="77777777" w:rsidR="006D29AE" w:rsidRPr="00E41E3D" w:rsidRDefault="006D29AE" w:rsidP="00B511C1">
      <w:pPr>
        <w:spacing w:line="100" w:lineRule="atLeast"/>
        <w:jc w:val="both"/>
        <w:rPr>
          <w:rFonts w:ascii="Times New Roman" w:hAnsi="Times New Roman" w:cs="Times New Roman"/>
          <w:sz w:val="24"/>
          <w:szCs w:val="24"/>
        </w:rPr>
      </w:pPr>
    </w:p>
    <w:p w14:paraId="4B299C1E" w14:textId="211654E4"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10.3</w:t>
      </w:r>
      <w:r w:rsidR="00B511C1">
        <w:rPr>
          <w:rFonts w:ascii="Times New Roman" w:hAnsi="Times New Roman" w:cs="Times New Roman"/>
          <w:b/>
          <w:sz w:val="24"/>
          <w:szCs w:val="24"/>
        </w:rPr>
        <w:t xml:space="preserve"> </w:t>
      </w:r>
      <w:r w:rsidRPr="00E41E3D">
        <w:rPr>
          <w:rFonts w:ascii="Times New Roman" w:hAnsi="Times New Roman" w:cs="Times New Roman"/>
          <w:sz w:val="24"/>
          <w:szCs w:val="24"/>
        </w:rPr>
        <w:t>İşbu Protokol’ün uygulanmasından doğacak ihtilaflarda İstanbul Merkez (Çağlayan</w:t>
      </w:r>
      <w:r w:rsidRPr="00E41E3D">
        <w:rPr>
          <w:rFonts w:ascii="Times New Roman" w:hAnsi="Times New Roman" w:cs="Times New Roman"/>
          <w:color w:val="000000" w:themeColor="text1"/>
          <w:sz w:val="24"/>
          <w:szCs w:val="24"/>
        </w:rPr>
        <w:t>)</w:t>
      </w:r>
      <w:r w:rsidR="00D17779" w:rsidRPr="00E41E3D">
        <w:rPr>
          <w:rFonts w:ascii="Times New Roman" w:hAnsi="Times New Roman" w:cs="Times New Roman"/>
          <w:color w:val="000000" w:themeColor="text1"/>
          <w:sz w:val="24"/>
          <w:szCs w:val="24"/>
        </w:rPr>
        <w:t xml:space="preserve"> </w:t>
      </w:r>
      <w:r w:rsidR="00FF7B24" w:rsidRPr="00E41E3D">
        <w:rPr>
          <w:rFonts w:ascii="Times New Roman" w:hAnsi="Times New Roman" w:cs="Times New Roman"/>
          <w:color w:val="000000" w:themeColor="text1"/>
          <w:sz w:val="24"/>
          <w:szCs w:val="24"/>
        </w:rPr>
        <w:t>/</w:t>
      </w:r>
      <w:r w:rsidR="00D17779" w:rsidRPr="00E41E3D">
        <w:rPr>
          <w:rFonts w:ascii="Times New Roman" w:hAnsi="Times New Roman" w:cs="Times New Roman"/>
          <w:color w:val="000000" w:themeColor="text1"/>
          <w:sz w:val="24"/>
          <w:szCs w:val="24"/>
        </w:rPr>
        <w:t xml:space="preserve"> ve </w:t>
      </w:r>
      <w:r w:rsidR="00FF7B24" w:rsidRPr="00E41E3D">
        <w:rPr>
          <w:rFonts w:ascii="Times New Roman" w:hAnsi="Times New Roman" w:cs="Times New Roman"/>
          <w:color w:val="000000" w:themeColor="text1"/>
          <w:sz w:val="24"/>
          <w:szCs w:val="24"/>
        </w:rPr>
        <w:t>Çanakkale</w:t>
      </w:r>
      <w:r w:rsidRPr="00E41E3D">
        <w:rPr>
          <w:rFonts w:ascii="Times New Roman" w:hAnsi="Times New Roman" w:cs="Times New Roman"/>
          <w:color w:val="000000" w:themeColor="text1"/>
          <w:sz w:val="24"/>
          <w:szCs w:val="24"/>
        </w:rPr>
        <w:t xml:space="preserve"> </w:t>
      </w:r>
      <w:r w:rsidRPr="00E41E3D">
        <w:rPr>
          <w:rFonts w:ascii="Times New Roman" w:hAnsi="Times New Roman" w:cs="Times New Roman"/>
          <w:sz w:val="24"/>
          <w:szCs w:val="24"/>
        </w:rPr>
        <w:t>Mahkemeleri ve İcra Daireleri yetkili olacaktır.</w:t>
      </w:r>
    </w:p>
    <w:p w14:paraId="16571A05" w14:textId="77777777" w:rsidR="006D29AE" w:rsidRPr="00E41E3D" w:rsidRDefault="006D29AE" w:rsidP="00B511C1">
      <w:pPr>
        <w:spacing w:line="100" w:lineRule="atLeast"/>
        <w:jc w:val="both"/>
        <w:rPr>
          <w:rFonts w:ascii="Times New Roman" w:hAnsi="Times New Roman" w:cs="Times New Roman"/>
          <w:sz w:val="24"/>
          <w:szCs w:val="24"/>
        </w:rPr>
      </w:pPr>
    </w:p>
    <w:p w14:paraId="268DF39B" w14:textId="16BE0C8C"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10.4</w:t>
      </w:r>
      <w:r w:rsidR="00B511C1">
        <w:rPr>
          <w:rFonts w:ascii="Times New Roman" w:hAnsi="Times New Roman" w:cs="Times New Roman"/>
          <w:b/>
          <w:sz w:val="24"/>
          <w:szCs w:val="24"/>
        </w:rPr>
        <w:t xml:space="preserve"> </w:t>
      </w:r>
      <w:r w:rsidRPr="00E41E3D">
        <w:rPr>
          <w:rFonts w:ascii="Times New Roman" w:hAnsi="Times New Roman" w:cs="Times New Roman"/>
          <w:sz w:val="24"/>
          <w:szCs w:val="24"/>
        </w:rPr>
        <w:t>Toplam 10 (on) maddeden oluşan işbu Protokol 2 (iki) nüsha olarak düzenlenmiş olup, Taraflar Protokol’ün birer nüshasını muhafaza edecektir.</w:t>
      </w:r>
    </w:p>
    <w:p w14:paraId="4E681DDE" w14:textId="77777777" w:rsidR="006D29AE" w:rsidRPr="00E41E3D" w:rsidRDefault="006D29AE" w:rsidP="00B511C1">
      <w:pPr>
        <w:spacing w:line="100" w:lineRule="atLeast"/>
        <w:jc w:val="both"/>
        <w:rPr>
          <w:rFonts w:ascii="Times New Roman" w:hAnsi="Times New Roman" w:cs="Times New Roman"/>
          <w:sz w:val="24"/>
          <w:szCs w:val="24"/>
        </w:rPr>
      </w:pPr>
    </w:p>
    <w:p w14:paraId="0B4EB162" w14:textId="77777777" w:rsidR="006D29AE" w:rsidRPr="00E41E3D" w:rsidRDefault="006D29AE" w:rsidP="00B511C1">
      <w:pPr>
        <w:spacing w:line="100" w:lineRule="atLeast"/>
        <w:jc w:val="both"/>
        <w:rPr>
          <w:rFonts w:ascii="Times New Roman" w:hAnsi="Times New Roman" w:cs="Times New Roman"/>
          <w:sz w:val="24"/>
          <w:szCs w:val="24"/>
        </w:rPr>
      </w:pPr>
    </w:p>
    <w:p w14:paraId="64F7A702" w14:textId="77777777" w:rsidR="006D29AE" w:rsidRPr="00E41E3D" w:rsidRDefault="006D29AE" w:rsidP="00B511C1">
      <w:pPr>
        <w:spacing w:line="100" w:lineRule="atLeast"/>
        <w:jc w:val="both"/>
        <w:rPr>
          <w:rFonts w:ascii="Times New Roman" w:hAnsi="Times New Roman" w:cs="Times New Roman"/>
          <w:b/>
          <w:sz w:val="24"/>
          <w:szCs w:val="24"/>
        </w:rPr>
      </w:pPr>
    </w:p>
    <w:tbl>
      <w:tblPr>
        <w:tblW w:w="0" w:type="auto"/>
        <w:tblLayout w:type="fixed"/>
        <w:tblCellMar>
          <w:left w:w="0" w:type="dxa"/>
          <w:right w:w="0" w:type="dxa"/>
        </w:tblCellMar>
        <w:tblLook w:val="0000" w:firstRow="0" w:lastRow="0" w:firstColumn="0" w:lastColumn="0" w:noHBand="0" w:noVBand="0"/>
      </w:tblPr>
      <w:tblGrid>
        <w:gridCol w:w="4320"/>
        <w:gridCol w:w="4320"/>
      </w:tblGrid>
      <w:tr w:rsidR="006D29AE" w:rsidRPr="00E41E3D" w14:paraId="04A8A784" w14:textId="77777777">
        <w:tc>
          <w:tcPr>
            <w:tcW w:w="4320" w:type="dxa"/>
            <w:shd w:val="clear" w:color="auto" w:fill="auto"/>
          </w:tcPr>
          <w:p w14:paraId="0BCEF097" w14:textId="77777777" w:rsidR="006D29AE" w:rsidRPr="00E41E3D" w:rsidRDefault="00CB2F12" w:rsidP="00B511C1">
            <w:pPr>
              <w:spacing w:line="100" w:lineRule="atLeast"/>
              <w:jc w:val="both"/>
              <w:rPr>
                <w:rFonts w:ascii="Times New Roman" w:hAnsi="Times New Roman" w:cs="Times New Roman"/>
                <w:sz w:val="24"/>
                <w:szCs w:val="24"/>
              </w:rPr>
            </w:pPr>
            <w:r w:rsidRPr="00E41E3D">
              <w:rPr>
                <w:rFonts w:ascii="Times New Roman" w:hAnsi="Times New Roman" w:cs="Times New Roman"/>
                <w:b/>
                <w:sz w:val="24"/>
                <w:szCs w:val="24"/>
              </w:rPr>
              <w:t>UNİCATİON EĞİTİM</w:t>
            </w:r>
            <w:r w:rsidR="006D29AE" w:rsidRPr="00E41E3D">
              <w:rPr>
                <w:rFonts w:ascii="Times New Roman" w:hAnsi="Times New Roman" w:cs="Times New Roman"/>
                <w:b/>
                <w:sz w:val="24"/>
                <w:szCs w:val="24"/>
              </w:rPr>
              <w:t xml:space="preserve"> A.Ş.</w:t>
            </w:r>
          </w:p>
          <w:p w14:paraId="74FACB51" w14:textId="77777777" w:rsidR="00D17492" w:rsidRDefault="00D17492" w:rsidP="00B511C1">
            <w:pPr>
              <w:spacing w:line="100" w:lineRule="atLeast"/>
              <w:jc w:val="both"/>
              <w:rPr>
                <w:rFonts w:ascii="Times New Roman" w:hAnsi="Times New Roman" w:cs="Times New Roman"/>
                <w:sz w:val="24"/>
                <w:szCs w:val="24"/>
              </w:rPr>
            </w:pPr>
          </w:p>
          <w:p w14:paraId="4AE1DAD4" w14:textId="77777777" w:rsidR="00D17492" w:rsidRDefault="00D17492" w:rsidP="00B511C1">
            <w:pPr>
              <w:spacing w:line="100" w:lineRule="atLeast"/>
              <w:jc w:val="both"/>
              <w:rPr>
                <w:rFonts w:ascii="Times New Roman" w:hAnsi="Times New Roman" w:cs="Times New Roman"/>
                <w:sz w:val="24"/>
                <w:szCs w:val="24"/>
              </w:rPr>
            </w:pPr>
          </w:p>
          <w:p w14:paraId="1CF083CF" w14:textId="610D00BA"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Adına</w:t>
            </w:r>
          </w:p>
          <w:p w14:paraId="51FD6375" w14:textId="77777777" w:rsidR="006D29AE" w:rsidRPr="00E41E3D" w:rsidRDefault="006D29AE" w:rsidP="00B511C1">
            <w:pPr>
              <w:spacing w:line="100" w:lineRule="atLeast"/>
              <w:jc w:val="both"/>
              <w:rPr>
                <w:rFonts w:ascii="Times New Roman" w:hAnsi="Times New Roman" w:cs="Times New Roman"/>
                <w:sz w:val="24"/>
                <w:szCs w:val="24"/>
              </w:rPr>
            </w:pPr>
          </w:p>
        </w:tc>
        <w:tc>
          <w:tcPr>
            <w:tcW w:w="4320" w:type="dxa"/>
            <w:shd w:val="clear" w:color="auto" w:fill="auto"/>
          </w:tcPr>
          <w:p w14:paraId="00DD4F62" w14:textId="1FEE2020" w:rsidR="006D29AE" w:rsidRPr="00E41E3D" w:rsidRDefault="004C0713" w:rsidP="00D17492">
            <w:pPr>
              <w:spacing w:line="100" w:lineRule="atLeast"/>
              <w:jc w:val="center"/>
              <w:rPr>
                <w:rFonts w:ascii="Times New Roman" w:hAnsi="Times New Roman" w:cs="Times New Roman"/>
                <w:sz w:val="24"/>
                <w:szCs w:val="24"/>
              </w:rPr>
            </w:pPr>
            <w:r w:rsidRPr="00E41E3D">
              <w:rPr>
                <w:rFonts w:ascii="Times New Roman" w:hAnsi="Times New Roman" w:cs="Times New Roman"/>
                <w:b/>
                <w:sz w:val="24"/>
                <w:szCs w:val="24"/>
              </w:rPr>
              <w:t>ÇANAKKALE ONSEKİZ MART</w:t>
            </w:r>
            <w:r w:rsidR="00E4313F" w:rsidRPr="00E41E3D">
              <w:rPr>
                <w:rFonts w:ascii="Times New Roman" w:hAnsi="Times New Roman" w:cs="Times New Roman"/>
                <w:b/>
                <w:sz w:val="24"/>
                <w:szCs w:val="24"/>
              </w:rPr>
              <w:t xml:space="preserve"> </w:t>
            </w:r>
            <w:r w:rsidR="006D29AE" w:rsidRPr="00E41E3D">
              <w:rPr>
                <w:rFonts w:ascii="Times New Roman" w:hAnsi="Times New Roman" w:cs="Times New Roman"/>
                <w:b/>
                <w:sz w:val="24"/>
                <w:szCs w:val="24"/>
              </w:rPr>
              <w:t>ÜNİVERSİTESİ</w:t>
            </w:r>
          </w:p>
          <w:p w14:paraId="22278459" w14:textId="77777777" w:rsidR="00D17492" w:rsidRDefault="00D17492" w:rsidP="00B511C1">
            <w:pPr>
              <w:spacing w:line="100" w:lineRule="atLeast"/>
              <w:jc w:val="both"/>
              <w:rPr>
                <w:rFonts w:ascii="Times New Roman" w:hAnsi="Times New Roman" w:cs="Times New Roman"/>
                <w:sz w:val="24"/>
                <w:szCs w:val="24"/>
              </w:rPr>
            </w:pPr>
          </w:p>
          <w:p w14:paraId="453B07D7" w14:textId="5456D49E" w:rsidR="006D29AE" w:rsidRPr="00E41E3D" w:rsidRDefault="00CB2F12"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Adına</w:t>
            </w:r>
          </w:p>
        </w:tc>
      </w:tr>
      <w:tr w:rsidR="006D29AE" w:rsidRPr="00E41E3D" w14:paraId="4C4E6B5F" w14:textId="77777777">
        <w:tc>
          <w:tcPr>
            <w:tcW w:w="4320" w:type="dxa"/>
            <w:shd w:val="clear" w:color="auto" w:fill="auto"/>
          </w:tcPr>
          <w:p w14:paraId="1D28261E" w14:textId="77777777" w:rsidR="00D17492" w:rsidRDefault="00D17492" w:rsidP="00B511C1">
            <w:pPr>
              <w:spacing w:line="100" w:lineRule="atLeast"/>
              <w:jc w:val="both"/>
              <w:rPr>
                <w:rFonts w:ascii="Times New Roman" w:hAnsi="Times New Roman" w:cs="Times New Roman"/>
                <w:sz w:val="24"/>
                <w:szCs w:val="24"/>
              </w:rPr>
            </w:pPr>
          </w:p>
          <w:p w14:paraId="552F1AD0" w14:textId="2E520F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İsim: ______________________</w:t>
            </w:r>
          </w:p>
          <w:p w14:paraId="0B248FAF" w14:textId="77777777" w:rsidR="006D29AE" w:rsidRPr="00E41E3D" w:rsidRDefault="006D29AE" w:rsidP="00B511C1">
            <w:pPr>
              <w:spacing w:line="100" w:lineRule="atLeast"/>
              <w:jc w:val="both"/>
              <w:rPr>
                <w:rFonts w:ascii="Times New Roman" w:hAnsi="Times New Roman" w:cs="Times New Roman"/>
                <w:sz w:val="24"/>
                <w:szCs w:val="24"/>
              </w:rPr>
            </w:pPr>
          </w:p>
          <w:p w14:paraId="14A8D231" w14:textId="1823A4C2" w:rsidR="006D29AE" w:rsidRPr="00E41E3D" w:rsidRDefault="00D17779"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Un</w:t>
            </w:r>
            <w:r w:rsidR="0001164A">
              <w:rPr>
                <w:rFonts w:ascii="Times New Roman" w:hAnsi="Times New Roman" w:cs="Times New Roman"/>
                <w:sz w:val="24"/>
                <w:szCs w:val="24"/>
              </w:rPr>
              <w:t>v</w:t>
            </w:r>
            <w:r w:rsidRPr="00E41E3D">
              <w:rPr>
                <w:rFonts w:ascii="Times New Roman" w:hAnsi="Times New Roman" w:cs="Times New Roman"/>
                <w:sz w:val="24"/>
                <w:szCs w:val="24"/>
              </w:rPr>
              <w:t>an</w:t>
            </w:r>
            <w:r w:rsidR="006D29AE" w:rsidRPr="00E41E3D">
              <w:rPr>
                <w:rFonts w:ascii="Times New Roman" w:hAnsi="Times New Roman" w:cs="Times New Roman"/>
                <w:sz w:val="24"/>
                <w:szCs w:val="24"/>
              </w:rPr>
              <w:t>: __________________</w:t>
            </w:r>
          </w:p>
          <w:p w14:paraId="2B945C52" w14:textId="77777777" w:rsidR="006D29AE" w:rsidRPr="00E41E3D" w:rsidRDefault="006D29AE" w:rsidP="00B511C1">
            <w:pPr>
              <w:spacing w:line="100" w:lineRule="atLeast"/>
              <w:jc w:val="both"/>
              <w:rPr>
                <w:rFonts w:ascii="Times New Roman" w:hAnsi="Times New Roman" w:cs="Times New Roman"/>
                <w:sz w:val="24"/>
                <w:szCs w:val="24"/>
              </w:rPr>
            </w:pPr>
          </w:p>
          <w:p w14:paraId="75A68A4E"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İmza: _____________________</w:t>
            </w:r>
          </w:p>
        </w:tc>
        <w:tc>
          <w:tcPr>
            <w:tcW w:w="4320" w:type="dxa"/>
            <w:shd w:val="clear" w:color="auto" w:fill="auto"/>
          </w:tcPr>
          <w:p w14:paraId="63C6ED1A" w14:textId="77777777" w:rsidR="00D17492" w:rsidRDefault="00D17492" w:rsidP="00B511C1">
            <w:pPr>
              <w:spacing w:line="100" w:lineRule="atLeast"/>
              <w:jc w:val="both"/>
              <w:rPr>
                <w:rFonts w:ascii="Times New Roman" w:hAnsi="Times New Roman" w:cs="Times New Roman"/>
                <w:sz w:val="24"/>
                <w:szCs w:val="24"/>
              </w:rPr>
            </w:pPr>
          </w:p>
          <w:p w14:paraId="1114CE58" w14:textId="284B173B"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İsim: ______________________</w:t>
            </w:r>
          </w:p>
          <w:p w14:paraId="663CD11F" w14:textId="77777777" w:rsidR="006D29AE" w:rsidRPr="00E41E3D" w:rsidRDefault="006D29AE" w:rsidP="00B511C1">
            <w:pPr>
              <w:spacing w:line="100" w:lineRule="atLeast"/>
              <w:jc w:val="both"/>
              <w:rPr>
                <w:rFonts w:ascii="Times New Roman" w:hAnsi="Times New Roman" w:cs="Times New Roman"/>
                <w:sz w:val="24"/>
                <w:szCs w:val="24"/>
              </w:rPr>
            </w:pPr>
          </w:p>
          <w:p w14:paraId="462F7338" w14:textId="7295D130" w:rsidR="006D29AE" w:rsidRPr="00E41E3D" w:rsidRDefault="00D17779"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Unvan</w:t>
            </w:r>
            <w:r w:rsidR="006D29AE" w:rsidRPr="00E41E3D">
              <w:rPr>
                <w:rFonts w:ascii="Times New Roman" w:hAnsi="Times New Roman" w:cs="Times New Roman"/>
                <w:sz w:val="24"/>
                <w:szCs w:val="24"/>
              </w:rPr>
              <w:t>: ___________________</w:t>
            </w:r>
          </w:p>
          <w:p w14:paraId="256406D5" w14:textId="77777777" w:rsidR="006D29AE" w:rsidRPr="00E41E3D" w:rsidRDefault="006D29AE" w:rsidP="00B511C1">
            <w:pPr>
              <w:spacing w:line="100" w:lineRule="atLeast"/>
              <w:jc w:val="both"/>
              <w:rPr>
                <w:rFonts w:ascii="Times New Roman" w:hAnsi="Times New Roman" w:cs="Times New Roman"/>
                <w:sz w:val="24"/>
                <w:szCs w:val="24"/>
              </w:rPr>
            </w:pPr>
          </w:p>
          <w:p w14:paraId="0966EAE8" w14:textId="77777777" w:rsidR="006D29AE" w:rsidRPr="00E41E3D" w:rsidRDefault="006D29AE" w:rsidP="00B511C1">
            <w:pPr>
              <w:spacing w:line="100" w:lineRule="atLeast"/>
              <w:jc w:val="both"/>
              <w:rPr>
                <w:rFonts w:ascii="Times New Roman" w:hAnsi="Times New Roman" w:cs="Times New Roman"/>
                <w:sz w:val="24"/>
                <w:szCs w:val="24"/>
              </w:rPr>
            </w:pPr>
            <w:r w:rsidRPr="00E41E3D">
              <w:rPr>
                <w:rFonts w:ascii="Times New Roman" w:hAnsi="Times New Roman" w:cs="Times New Roman"/>
                <w:sz w:val="24"/>
                <w:szCs w:val="24"/>
              </w:rPr>
              <w:t>İmza: ______________________</w:t>
            </w:r>
          </w:p>
        </w:tc>
      </w:tr>
    </w:tbl>
    <w:p w14:paraId="7779F1FA" w14:textId="77777777" w:rsidR="006D29AE" w:rsidRPr="00E41E3D" w:rsidRDefault="006D29AE" w:rsidP="00B511C1">
      <w:pPr>
        <w:spacing w:line="240" w:lineRule="atLeast"/>
        <w:jc w:val="both"/>
        <w:rPr>
          <w:rFonts w:ascii="Times New Roman" w:hAnsi="Times New Roman" w:cs="Times New Roman"/>
          <w:sz w:val="24"/>
          <w:szCs w:val="24"/>
        </w:rPr>
      </w:pPr>
    </w:p>
    <w:p w14:paraId="1C44F530" w14:textId="77777777" w:rsidR="006D29AE" w:rsidRPr="00E41E3D" w:rsidRDefault="006D29AE" w:rsidP="00B511C1">
      <w:pPr>
        <w:spacing w:line="300" w:lineRule="atLeast"/>
        <w:jc w:val="both"/>
        <w:rPr>
          <w:rFonts w:ascii="Times New Roman" w:hAnsi="Times New Roman" w:cs="Times New Roman"/>
          <w:sz w:val="24"/>
          <w:szCs w:val="24"/>
        </w:rPr>
      </w:pPr>
    </w:p>
    <w:p w14:paraId="1C7F0589" w14:textId="77777777" w:rsidR="006D29AE" w:rsidRPr="00E41E3D" w:rsidRDefault="006D29AE" w:rsidP="00B511C1">
      <w:pPr>
        <w:spacing w:line="100" w:lineRule="atLeast"/>
        <w:jc w:val="both"/>
        <w:rPr>
          <w:rFonts w:ascii="Times New Roman" w:hAnsi="Times New Roman" w:cs="Times New Roman"/>
          <w:sz w:val="24"/>
          <w:szCs w:val="24"/>
        </w:rPr>
      </w:pPr>
    </w:p>
    <w:p w14:paraId="50041D1A" w14:textId="4791845F" w:rsidR="006D29AE" w:rsidRPr="00E41E3D" w:rsidRDefault="00CB2F12" w:rsidP="00B511C1">
      <w:pPr>
        <w:spacing w:line="300" w:lineRule="atLeast"/>
        <w:jc w:val="both"/>
        <w:rPr>
          <w:rFonts w:ascii="Times New Roman" w:hAnsi="Times New Roman" w:cs="Times New Roman"/>
          <w:sz w:val="24"/>
          <w:szCs w:val="24"/>
        </w:rPr>
      </w:pPr>
      <w:r w:rsidRPr="00E41E3D">
        <w:rPr>
          <w:rFonts w:ascii="Times New Roman" w:hAnsi="Times New Roman" w:cs="Times New Roman"/>
          <w:sz w:val="24"/>
          <w:szCs w:val="24"/>
        </w:rPr>
        <w:t>İMZA TARİHİ:</w:t>
      </w:r>
      <w:r w:rsidR="00901C77">
        <w:rPr>
          <w:rFonts w:ascii="Times New Roman" w:hAnsi="Times New Roman" w:cs="Times New Roman"/>
          <w:sz w:val="24"/>
          <w:szCs w:val="24"/>
        </w:rPr>
        <w:t xml:space="preserve"> 14/10/2021</w:t>
      </w:r>
    </w:p>
    <w:p w14:paraId="48DD6176" w14:textId="77777777" w:rsidR="006D29AE" w:rsidRPr="00E41E3D" w:rsidRDefault="006D29AE" w:rsidP="00B511C1">
      <w:pPr>
        <w:spacing w:line="100" w:lineRule="atLeast"/>
        <w:jc w:val="both"/>
        <w:rPr>
          <w:rFonts w:ascii="Times New Roman" w:hAnsi="Times New Roman" w:cs="Times New Roman"/>
          <w:sz w:val="24"/>
          <w:szCs w:val="24"/>
        </w:rPr>
      </w:pPr>
    </w:p>
    <w:p w14:paraId="6FF0BEBC" w14:textId="77777777" w:rsidR="006D29AE" w:rsidRPr="00E41E3D" w:rsidRDefault="006D29AE" w:rsidP="00B511C1">
      <w:pPr>
        <w:spacing w:line="300" w:lineRule="atLeast"/>
        <w:jc w:val="both"/>
        <w:rPr>
          <w:rFonts w:ascii="Times New Roman" w:hAnsi="Times New Roman" w:cs="Times New Roman"/>
          <w:sz w:val="24"/>
          <w:szCs w:val="24"/>
        </w:rPr>
      </w:pPr>
    </w:p>
    <w:sectPr w:rsidR="006D29AE" w:rsidRPr="00E41E3D">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CA91C" w14:textId="77777777" w:rsidR="00CF3402" w:rsidRDefault="00CF3402" w:rsidP="00D12323">
      <w:r>
        <w:separator/>
      </w:r>
    </w:p>
  </w:endnote>
  <w:endnote w:type="continuationSeparator" w:id="0">
    <w:p w14:paraId="5EBCB76F" w14:textId="77777777" w:rsidR="00CF3402" w:rsidRDefault="00CF3402" w:rsidP="00D12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A2"/>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0C904" w14:textId="77777777" w:rsidR="005F6BB7" w:rsidRDefault="005F6BB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D0831" w14:textId="503E79F4" w:rsidR="00D12323" w:rsidRDefault="00D12323">
    <w:pPr>
      <w:pStyle w:val="AltBilgi"/>
      <w:jc w:val="right"/>
    </w:pPr>
    <w:r>
      <w:fldChar w:fldCharType="begin"/>
    </w:r>
    <w:r>
      <w:instrText>PAGE   \* MERGEFORMAT</w:instrText>
    </w:r>
    <w:r>
      <w:fldChar w:fldCharType="separate"/>
    </w:r>
    <w:r w:rsidR="00901C77">
      <w:rPr>
        <w:noProof/>
      </w:rPr>
      <w:t>6</w:t>
    </w:r>
    <w:r>
      <w:fldChar w:fldCharType="end"/>
    </w:r>
  </w:p>
  <w:p w14:paraId="52603776" w14:textId="77777777" w:rsidR="00D12323" w:rsidRDefault="00D1232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C6C37" w14:textId="77777777" w:rsidR="005F6BB7" w:rsidRDefault="005F6BB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1304D" w14:textId="77777777" w:rsidR="00CF3402" w:rsidRDefault="00CF3402" w:rsidP="00D12323">
      <w:r>
        <w:separator/>
      </w:r>
    </w:p>
  </w:footnote>
  <w:footnote w:type="continuationSeparator" w:id="0">
    <w:p w14:paraId="01DAE176" w14:textId="77777777" w:rsidR="00CF3402" w:rsidRDefault="00CF3402" w:rsidP="00D12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70E1C" w14:textId="77777777" w:rsidR="005F6BB7" w:rsidRDefault="005F6BB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B4062" w14:textId="77777777" w:rsidR="005F6BB7" w:rsidRDefault="005F6BB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DFBDF" w14:textId="77777777" w:rsidR="005F6BB7" w:rsidRDefault="005F6BB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E9F25F7"/>
    <w:multiLevelType w:val="hybridMultilevel"/>
    <w:tmpl w:val="CD7205EE"/>
    <w:lvl w:ilvl="0" w:tplc="DC9E427A">
      <w:start w:val="9"/>
      <w:numFmt w:val="bullet"/>
      <w:lvlText w:val="-"/>
      <w:lvlJc w:val="left"/>
      <w:pPr>
        <w:ind w:left="720" w:hanging="360"/>
      </w:pPr>
      <w:rPr>
        <w:rFonts w:ascii="Times New Roman" w:eastAsia="Verdan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3C76E89"/>
    <w:multiLevelType w:val="hybridMultilevel"/>
    <w:tmpl w:val="BDFE64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E94D3C"/>
    <w:multiLevelType w:val="hybridMultilevel"/>
    <w:tmpl w:val="6FFA47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982"/>
    <w:rsid w:val="000021F4"/>
    <w:rsid w:val="0001164A"/>
    <w:rsid w:val="000138CF"/>
    <w:rsid w:val="00015A6D"/>
    <w:rsid w:val="000304C9"/>
    <w:rsid w:val="000431A4"/>
    <w:rsid w:val="000520E6"/>
    <w:rsid w:val="00055A84"/>
    <w:rsid w:val="00066347"/>
    <w:rsid w:val="00070837"/>
    <w:rsid w:val="000817EF"/>
    <w:rsid w:val="000A5315"/>
    <w:rsid w:val="000D3FDE"/>
    <w:rsid w:val="000D4642"/>
    <w:rsid w:val="000E4DAF"/>
    <w:rsid w:val="000E5EA9"/>
    <w:rsid w:val="000F0EB8"/>
    <w:rsid w:val="000F63E3"/>
    <w:rsid w:val="00122473"/>
    <w:rsid w:val="00125F31"/>
    <w:rsid w:val="0014290F"/>
    <w:rsid w:val="00145FAC"/>
    <w:rsid w:val="00151FD8"/>
    <w:rsid w:val="00155381"/>
    <w:rsid w:val="00156B43"/>
    <w:rsid w:val="0016042D"/>
    <w:rsid w:val="001666CD"/>
    <w:rsid w:val="00197262"/>
    <w:rsid w:val="001D5DB7"/>
    <w:rsid w:val="001E2760"/>
    <w:rsid w:val="00205431"/>
    <w:rsid w:val="00206469"/>
    <w:rsid w:val="002072EC"/>
    <w:rsid w:val="00210EE8"/>
    <w:rsid w:val="002279FC"/>
    <w:rsid w:val="00241936"/>
    <w:rsid w:val="00246642"/>
    <w:rsid w:val="00247998"/>
    <w:rsid w:val="00250B56"/>
    <w:rsid w:val="0026026B"/>
    <w:rsid w:val="00274CE6"/>
    <w:rsid w:val="00275861"/>
    <w:rsid w:val="00284B52"/>
    <w:rsid w:val="00292C4D"/>
    <w:rsid w:val="002B3B01"/>
    <w:rsid w:val="002C0767"/>
    <w:rsid w:val="002E3CD6"/>
    <w:rsid w:val="0030420A"/>
    <w:rsid w:val="00305B3E"/>
    <w:rsid w:val="00306B60"/>
    <w:rsid w:val="00314AA5"/>
    <w:rsid w:val="0032293C"/>
    <w:rsid w:val="00323325"/>
    <w:rsid w:val="00324584"/>
    <w:rsid w:val="00334A38"/>
    <w:rsid w:val="00341D6B"/>
    <w:rsid w:val="00346504"/>
    <w:rsid w:val="00350F1B"/>
    <w:rsid w:val="00352560"/>
    <w:rsid w:val="00374135"/>
    <w:rsid w:val="003919B5"/>
    <w:rsid w:val="00392167"/>
    <w:rsid w:val="0039264F"/>
    <w:rsid w:val="003D0AEC"/>
    <w:rsid w:val="003D7A29"/>
    <w:rsid w:val="003F401E"/>
    <w:rsid w:val="003F6AB0"/>
    <w:rsid w:val="003F737C"/>
    <w:rsid w:val="00424E23"/>
    <w:rsid w:val="0042652F"/>
    <w:rsid w:val="00431448"/>
    <w:rsid w:val="00433720"/>
    <w:rsid w:val="00441DA9"/>
    <w:rsid w:val="004508FB"/>
    <w:rsid w:val="00467242"/>
    <w:rsid w:val="004707CB"/>
    <w:rsid w:val="00473283"/>
    <w:rsid w:val="00481AE8"/>
    <w:rsid w:val="0048336B"/>
    <w:rsid w:val="00496828"/>
    <w:rsid w:val="004A2FEE"/>
    <w:rsid w:val="004A34A1"/>
    <w:rsid w:val="004A795F"/>
    <w:rsid w:val="004C0713"/>
    <w:rsid w:val="004F64DF"/>
    <w:rsid w:val="00503A57"/>
    <w:rsid w:val="005157EF"/>
    <w:rsid w:val="0052117A"/>
    <w:rsid w:val="005223BC"/>
    <w:rsid w:val="005430DD"/>
    <w:rsid w:val="005472BB"/>
    <w:rsid w:val="005508E5"/>
    <w:rsid w:val="005562B4"/>
    <w:rsid w:val="00562649"/>
    <w:rsid w:val="00564F12"/>
    <w:rsid w:val="00570094"/>
    <w:rsid w:val="00571571"/>
    <w:rsid w:val="00573859"/>
    <w:rsid w:val="00576B42"/>
    <w:rsid w:val="00581370"/>
    <w:rsid w:val="00583D23"/>
    <w:rsid w:val="00593DAE"/>
    <w:rsid w:val="005B041D"/>
    <w:rsid w:val="005B4A14"/>
    <w:rsid w:val="005B50B3"/>
    <w:rsid w:val="005D0232"/>
    <w:rsid w:val="005D6B92"/>
    <w:rsid w:val="005E124F"/>
    <w:rsid w:val="005F6BB7"/>
    <w:rsid w:val="0060244B"/>
    <w:rsid w:val="00605019"/>
    <w:rsid w:val="00610F57"/>
    <w:rsid w:val="00657E24"/>
    <w:rsid w:val="00685BEE"/>
    <w:rsid w:val="006A05D9"/>
    <w:rsid w:val="006C0AE1"/>
    <w:rsid w:val="006D1CAD"/>
    <w:rsid w:val="006D29AE"/>
    <w:rsid w:val="006E29A1"/>
    <w:rsid w:val="006F0957"/>
    <w:rsid w:val="006F1A9C"/>
    <w:rsid w:val="006F2A81"/>
    <w:rsid w:val="006F7DDF"/>
    <w:rsid w:val="00711168"/>
    <w:rsid w:val="00725262"/>
    <w:rsid w:val="0074051B"/>
    <w:rsid w:val="00741CB9"/>
    <w:rsid w:val="0074212F"/>
    <w:rsid w:val="00761699"/>
    <w:rsid w:val="007A1E0A"/>
    <w:rsid w:val="007C4AA1"/>
    <w:rsid w:val="007E21F8"/>
    <w:rsid w:val="007E6BEC"/>
    <w:rsid w:val="007E6E1C"/>
    <w:rsid w:val="0081101A"/>
    <w:rsid w:val="0082223D"/>
    <w:rsid w:val="0084247C"/>
    <w:rsid w:val="008445A3"/>
    <w:rsid w:val="00845C6D"/>
    <w:rsid w:val="0088505E"/>
    <w:rsid w:val="00886A4E"/>
    <w:rsid w:val="00892A47"/>
    <w:rsid w:val="008B46BF"/>
    <w:rsid w:val="008B66FC"/>
    <w:rsid w:val="008D27CD"/>
    <w:rsid w:val="008F0317"/>
    <w:rsid w:val="008F286D"/>
    <w:rsid w:val="00901C77"/>
    <w:rsid w:val="00902A46"/>
    <w:rsid w:val="009076CE"/>
    <w:rsid w:val="00916C30"/>
    <w:rsid w:val="00936A3A"/>
    <w:rsid w:val="00937982"/>
    <w:rsid w:val="009402AB"/>
    <w:rsid w:val="009438EB"/>
    <w:rsid w:val="00964DD5"/>
    <w:rsid w:val="009778E2"/>
    <w:rsid w:val="00982965"/>
    <w:rsid w:val="009B6261"/>
    <w:rsid w:val="009D3848"/>
    <w:rsid w:val="009D5D53"/>
    <w:rsid w:val="00A2099A"/>
    <w:rsid w:val="00A21CE5"/>
    <w:rsid w:val="00A37E95"/>
    <w:rsid w:val="00A406FF"/>
    <w:rsid w:val="00A51D75"/>
    <w:rsid w:val="00A56849"/>
    <w:rsid w:val="00A572D1"/>
    <w:rsid w:val="00A63A41"/>
    <w:rsid w:val="00A66E02"/>
    <w:rsid w:val="00A72521"/>
    <w:rsid w:val="00A77003"/>
    <w:rsid w:val="00A9387F"/>
    <w:rsid w:val="00AA4B50"/>
    <w:rsid w:val="00AB3235"/>
    <w:rsid w:val="00AB5B5B"/>
    <w:rsid w:val="00AE0268"/>
    <w:rsid w:val="00AE344E"/>
    <w:rsid w:val="00AF5F08"/>
    <w:rsid w:val="00B34470"/>
    <w:rsid w:val="00B407A2"/>
    <w:rsid w:val="00B4228B"/>
    <w:rsid w:val="00B45B62"/>
    <w:rsid w:val="00B511C1"/>
    <w:rsid w:val="00B631E0"/>
    <w:rsid w:val="00B7046B"/>
    <w:rsid w:val="00B75B0D"/>
    <w:rsid w:val="00BA3672"/>
    <w:rsid w:val="00BA5608"/>
    <w:rsid w:val="00C019B1"/>
    <w:rsid w:val="00C02F13"/>
    <w:rsid w:val="00C047E8"/>
    <w:rsid w:val="00C22806"/>
    <w:rsid w:val="00C31850"/>
    <w:rsid w:val="00C374E5"/>
    <w:rsid w:val="00C41866"/>
    <w:rsid w:val="00C61871"/>
    <w:rsid w:val="00C637CF"/>
    <w:rsid w:val="00C75F7C"/>
    <w:rsid w:val="00C77243"/>
    <w:rsid w:val="00C833BD"/>
    <w:rsid w:val="00C8457B"/>
    <w:rsid w:val="00C937C4"/>
    <w:rsid w:val="00CB2334"/>
    <w:rsid w:val="00CB2F12"/>
    <w:rsid w:val="00CC2909"/>
    <w:rsid w:val="00CD3C5F"/>
    <w:rsid w:val="00CD4A70"/>
    <w:rsid w:val="00CE37E3"/>
    <w:rsid w:val="00CF3402"/>
    <w:rsid w:val="00D12323"/>
    <w:rsid w:val="00D17492"/>
    <w:rsid w:val="00D17779"/>
    <w:rsid w:val="00D2060E"/>
    <w:rsid w:val="00D25E2F"/>
    <w:rsid w:val="00D41F84"/>
    <w:rsid w:val="00D42EEB"/>
    <w:rsid w:val="00D434E8"/>
    <w:rsid w:val="00D47571"/>
    <w:rsid w:val="00D74ED3"/>
    <w:rsid w:val="00D8082E"/>
    <w:rsid w:val="00D80E91"/>
    <w:rsid w:val="00DA66F5"/>
    <w:rsid w:val="00DB07A4"/>
    <w:rsid w:val="00DB2454"/>
    <w:rsid w:val="00DD2AAB"/>
    <w:rsid w:val="00DD5297"/>
    <w:rsid w:val="00DE590C"/>
    <w:rsid w:val="00E04C10"/>
    <w:rsid w:val="00E063B4"/>
    <w:rsid w:val="00E0724F"/>
    <w:rsid w:val="00E12EAC"/>
    <w:rsid w:val="00E12F26"/>
    <w:rsid w:val="00E16853"/>
    <w:rsid w:val="00E249AF"/>
    <w:rsid w:val="00E302BD"/>
    <w:rsid w:val="00E34997"/>
    <w:rsid w:val="00E40971"/>
    <w:rsid w:val="00E410F3"/>
    <w:rsid w:val="00E41E3D"/>
    <w:rsid w:val="00E4313F"/>
    <w:rsid w:val="00E539CC"/>
    <w:rsid w:val="00E563D4"/>
    <w:rsid w:val="00E6576A"/>
    <w:rsid w:val="00E719C3"/>
    <w:rsid w:val="00E876C4"/>
    <w:rsid w:val="00E901D0"/>
    <w:rsid w:val="00EA1507"/>
    <w:rsid w:val="00EA7684"/>
    <w:rsid w:val="00EC7F40"/>
    <w:rsid w:val="00EE1EB7"/>
    <w:rsid w:val="00EF4D05"/>
    <w:rsid w:val="00EF6B84"/>
    <w:rsid w:val="00F02E3A"/>
    <w:rsid w:val="00F02F66"/>
    <w:rsid w:val="00F21B84"/>
    <w:rsid w:val="00F474F4"/>
    <w:rsid w:val="00F71807"/>
    <w:rsid w:val="00F836C0"/>
    <w:rsid w:val="00F93B43"/>
    <w:rsid w:val="00FB4885"/>
    <w:rsid w:val="00FB570C"/>
    <w:rsid w:val="00FC470E"/>
    <w:rsid w:val="00FE527A"/>
    <w:rsid w:val="00FF5A29"/>
    <w:rsid w:val="00FF7B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3FA90E73"/>
  <w14:defaultImageDpi w14:val="300"/>
  <w15:chartTrackingRefBased/>
  <w15:docId w15:val="{28DE3A86-5AF9-FF4E-AEA3-B5D7607C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BB7"/>
  </w:style>
  <w:style w:type="paragraph" w:styleId="Balk1">
    <w:name w:val="heading 1"/>
    <w:basedOn w:val="Normal"/>
    <w:next w:val="Normal"/>
    <w:link w:val="Balk1Char"/>
    <w:uiPriority w:val="9"/>
    <w:qFormat/>
    <w:rsid w:val="005F6BB7"/>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Balk2">
    <w:name w:val="heading 2"/>
    <w:basedOn w:val="Normal"/>
    <w:next w:val="Normal"/>
    <w:link w:val="Balk2Char"/>
    <w:uiPriority w:val="9"/>
    <w:semiHidden/>
    <w:unhideWhenUsed/>
    <w:qFormat/>
    <w:rsid w:val="005F6BB7"/>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Balk3">
    <w:name w:val="heading 3"/>
    <w:basedOn w:val="Normal"/>
    <w:next w:val="Normal"/>
    <w:link w:val="Balk3Char"/>
    <w:uiPriority w:val="9"/>
    <w:semiHidden/>
    <w:unhideWhenUsed/>
    <w:qFormat/>
    <w:rsid w:val="005F6BB7"/>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Balk4">
    <w:name w:val="heading 4"/>
    <w:basedOn w:val="Normal"/>
    <w:next w:val="Normal"/>
    <w:link w:val="Balk4Char"/>
    <w:uiPriority w:val="9"/>
    <w:semiHidden/>
    <w:unhideWhenUsed/>
    <w:qFormat/>
    <w:rsid w:val="005F6BB7"/>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Balk5">
    <w:name w:val="heading 5"/>
    <w:basedOn w:val="Normal"/>
    <w:next w:val="Normal"/>
    <w:link w:val="Balk5Char"/>
    <w:uiPriority w:val="9"/>
    <w:semiHidden/>
    <w:unhideWhenUsed/>
    <w:qFormat/>
    <w:rsid w:val="005F6BB7"/>
    <w:pPr>
      <w:spacing w:before="200" w:after="80"/>
      <w:ind w:firstLine="0"/>
      <w:outlineLvl w:val="4"/>
    </w:pPr>
    <w:rPr>
      <w:rFonts w:asciiTheme="majorHAnsi" w:eastAsiaTheme="majorEastAsia" w:hAnsiTheme="majorHAnsi" w:cstheme="majorBidi"/>
      <w:color w:val="4472C4" w:themeColor="accent1"/>
    </w:rPr>
  </w:style>
  <w:style w:type="paragraph" w:styleId="Balk6">
    <w:name w:val="heading 6"/>
    <w:basedOn w:val="Normal"/>
    <w:next w:val="Normal"/>
    <w:link w:val="Balk6Char"/>
    <w:uiPriority w:val="9"/>
    <w:semiHidden/>
    <w:unhideWhenUsed/>
    <w:qFormat/>
    <w:rsid w:val="005F6BB7"/>
    <w:pPr>
      <w:spacing w:before="280" w:after="100"/>
      <w:ind w:firstLine="0"/>
      <w:outlineLvl w:val="5"/>
    </w:pPr>
    <w:rPr>
      <w:rFonts w:asciiTheme="majorHAnsi" w:eastAsiaTheme="majorEastAsia" w:hAnsiTheme="majorHAnsi" w:cstheme="majorBidi"/>
      <w:i/>
      <w:iCs/>
      <w:color w:val="4472C4" w:themeColor="accent1"/>
    </w:rPr>
  </w:style>
  <w:style w:type="paragraph" w:styleId="Balk7">
    <w:name w:val="heading 7"/>
    <w:basedOn w:val="Normal"/>
    <w:next w:val="Normal"/>
    <w:link w:val="Balk7Char"/>
    <w:uiPriority w:val="9"/>
    <w:semiHidden/>
    <w:unhideWhenUsed/>
    <w:qFormat/>
    <w:rsid w:val="005F6BB7"/>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Balk8">
    <w:name w:val="heading 8"/>
    <w:basedOn w:val="Normal"/>
    <w:next w:val="Normal"/>
    <w:link w:val="Balk8Char"/>
    <w:uiPriority w:val="9"/>
    <w:semiHidden/>
    <w:unhideWhenUsed/>
    <w:qFormat/>
    <w:rsid w:val="005F6BB7"/>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Balk9">
    <w:name w:val="heading 9"/>
    <w:basedOn w:val="Normal"/>
    <w:next w:val="Normal"/>
    <w:link w:val="Balk9Char"/>
    <w:uiPriority w:val="9"/>
    <w:semiHidden/>
    <w:unhideWhenUsed/>
    <w:qFormat/>
    <w:rsid w:val="005F6BB7"/>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NumberingSymbols">
    <w:name w:val="Numbering Symbols"/>
  </w:style>
  <w:style w:type="paragraph" w:customStyle="1" w:styleId="Heading">
    <w:name w:val="Heading"/>
    <w:basedOn w:val="Normal"/>
    <w:next w:val="GvdeMetni"/>
    <w:pPr>
      <w:keepNext/>
      <w:spacing w:before="240" w:after="120"/>
    </w:pPr>
    <w:rPr>
      <w:rFonts w:ascii="Arial" w:eastAsia="Arial Unicode MS" w:hAnsi="Arial" w:cs="Arial Unicode MS"/>
      <w:sz w:val="28"/>
      <w:szCs w:val="28"/>
    </w:rPr>
  </w:style>
  <w:style w:type="paragraph" w:styleId="GvdeMetni">
    <w:name w:val="Body Text"/>
    <w:basedOn w:val="Normal"/>
    <w:pPr>
      <w:spacing w:after="120"/>
    </w:pPr>
  </w:style>
  <w:style w:type="paragraph" w:styleId="Liste">
    <w:name w:val="List"/>
    <w:basedOn w:val="GvdeMetni"/>
  </w:style>
  <w:style w:type="paragraph" w:styleId="ResimYazs">
    <w:name w:val="caption"/>
    <w:basedOn w:val="Normal"/>
    <w:next w:val="Normal"/>
    <w:uiPriority w:val="35"/>
    <w:unhideWhenUsed/>
    <w:qFormat/>
    <w:rsid w:val="005F6BB7"/>
    <w:rPr>
      <w:b/>
      <w:bCs/>
      <w:sz w:val="18"/>
      <w:szCs w:val="18"/>
    </w:rPr>
  </w:style>
  <w:style w:type="paragraph" w:customStyle="1" w:styleId="Index">
    <w:name w:val="Index"/>
    <w:basedOn w:val="Normal"/>
    <w:pPr>
      <w:suppressLineNumber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NormalWeb">
    <w:name w:val="Normal (Web)"/>
    <w:basedOn w:val="Normal"/>
    <w:uiPriority w:val="99"/>
    <w:unhideWhenUsed/>
    <w:rsid w:val="00937982"/>
    <w:pPr>
      <w:spacing w:before="100" w:beforeAutospacing="1" w:after="100" w:afterAutospacing="1"/>
    </w:pPr>
    <w:rPr>
      <w:rFonts w:ascii="Times" w:eastAsia="Times New Roman" w:hAnsi="Times" w:cs="Times New Roman"/>
      <w:sz w:val="20"/>
      <w:lang w:eastAsia="en-US"/>
    </w:rPr>
  </w:style>
  <w:style w:type="character" w:styleId="AklamaBavurusu">
    <w:name w:val="annotation reference"/>
    <w:uiPriority w:val="99"/>
    <w:semiHidden/>
    <w:unhideWhenUsed/>
    <w:rsid w:val="006F7DDF"/>
    <w:rPr>
      <w:sz w:val="16"/>
      <w:szCs w:val="16"/>
    </w:rPr>
  </w:style>
  <w:style w:type="paragraph" w:styleId="AklamaMetni">
    <w:name w:val="annotation text"/>
    <w:basedOn w:val="Normal"/>
    <w:link w:val="AklamaMetniChar"/>
    <w:uiPriority w:val="99"/>
    <w:semiHidden/>
    <w:unhideWhenUsed/>
    <w:rsid w:val="006F7DDF"/>
    <w:rPr>
      <w:rFonts w:cs="Mangal"/>
      <w:sz w:val="20"/>
      <w:szCs w:val="18"/>
    </w:rPr>
  </w:style>
  <w:style w:type="character" w:customStyle="1" w:styleId="AklamaMetniChar">
    <w:name w:val="Açıklama Metni Char"/>
    <w:link w:val="AklamaMetni"/>
    <w:uiPriority w:val="99"/>
    <w:semiHidden/>
    <w:rsid w:val="006F7DDF"/>
    <w:rPr>
      <w:rFonts w:ascii="Verdana" w:eastAsia="Verdana" w:hAnsi="Verdana" w:cs="Mangal"/>
      <w:szCs w:val="18"/>
      <w:lang w:val="en-US" w:eastAsia="hi-IN" w:bidi="hi-IN"/>
    </w:rPr>
  </w:style>
  <w:style w:type="paragraph" w:styleId="AklamaKonusu">
    <w:name w:val="annotation subject"/>
    <w:basedOn w:val="AklamaMetni"/>
    <w:next w:val="AklamaMetni"/>
    <w:link w:val="AklamaKonusuChar"/>
    <w:uiPriority w:val="99"/>
    <w:semiHidden/>
    <w:unhideWhenUsed/>
    <w:rsid w:val="006F7DDF"/>
    <w:rPr>
      <w:b/>
      <w:bCs/>
    </w:rPr>
  </w:style>
  <w:style w:type="character" w:customStyle="1" w:styleId="AklamaKonusuChar">
    <w:name w:val="Açıklama Konusu Char"/>
    <w:link w:val="AklamaKonusu"/>
    <w:uiPriority w:val="99"/>
    <w:semiHidden/>
    <w:rsid w:val="006F7DDF"/>
    <w:rPr>
      <w:rFonts w:ascii="Verdana" w:eastAsia="Verdana" w:hAnsi="Verdana" w:cs="Mangal"/>
      <w:b/>
      <w:bCs/>
      <w:szCs w:val="18"/>
      <w:lang w:val="en-US" w:eastAsia="hi-IN" w:bidi="hi-IN"/>
    </w:rPr>
  </w:style>
  <w:style w:type="paragraph" w:styleId="BalonMetni">
    <w:name w:val="Balloon Text"/>
    <w:basedOn w:val="Normal"/>
    <w:link w:val="BalonMetniChar"/>
    <w:uiPriority w:val="99"/>
    <w:semiHidden/>
    <w:unhideWhenUsed/>
    <w:rsid w:val="006F7DDF"/>
    <w:rPr>
      <w:rFonts w:ascii="Tahoma" w:hAnsi="Tahoma" w:cs="Mangal"/>
      <w:sz w:val="16"/>
      <w:szCs w:val="14"/>
    </w:rPr>
  </w:style>
  <w:style w:type="character" w:customStyle="1" w:styleId="BalonMetniChar">
    <w:name w:val="Balon Metni Char"/>
    <w:link w:val="BalonMetni"/>
    <w:uiPriority w:val="99"/>
    <w:semiHidden/>
    <w:rsid w:val="006F7DDF"/>
    <w:rPr>
      <w:rFonts w:ascii="Tahoma" w:eastAsia="Verdana" w:hAnsi="Tahoma" w:cs="Mangal"/>
      <w:sz w:val="16"/>
      <w:szCs w:val="14"/>
      <w:lang w:val="en-US" w:eastAsia="hi-IN" w:bidi="hi-IN"/>
    </w:rPr>
  </w:style>
  <w:style w:type="paragraph" w:styleId="stBilgi">
    <w:name w:val="header"/>
    <w:basedOn w:val="Normal"/>
    <w:link w:val="stBilgiChar"/>
    <w:uiPriority w:val="99"/>
    <w:unhideWhenUsed/>
    <w:rsid w:val="00D12323"/>
    <w:pPr>
      <w:tabs>
        <w:tab w:val="center" w:pos="4536"/>
        <w:tab w:val="right" w:pos="9072"/>
      </w:tabs>
    </w:pPr>
    <w:rPr>
      <w:rFonts w:cs="Mangal"/>
    </w:rPr>
  </w:style>
  <w:style w:type="character" w:customStyle="1" w:styleId="stBilgiChar">
    <w:name w:val="Üst Bilgi Char"/>
    <w:link w:val="stBilgi"/>
    <w:uiPriority w:val="99"/>
    <w:rsid w:val="00D12323"/>
    <w:rPr>
      <w:rFonts w:ascii="Verdana" w:eastAsia="Verdana" w:hAnsi="Verdana" w:cs="Mangal"/>
      <w:sz w:val="24"/>
      <w:lang w:val="en-US" w:eastAsia="hi-IN" w:bidi="hi-IN"/>
    </w:rPr>
  </w:style>
  <w:style w:type="paragraph" w:styleId="AltBilgi">
    <w:name w:val="footer"/>
    <w:basedOn w:val="Normal"/>
    <w:link w:val="AltBilgiChar"/>
    <w:uiPriority w:val="99"/>
    <w:unhideWhenUsed/>
    <w:rsid w:val="00D12323"/>
    <w:pPr>
      <w:tabs>
        <w:tab w:val="center" w:pos="4536"/>
        <w:tab w:val="right" w:pos="9072"/>
      </w:tabs>
    </w:pPr>
    <w:rPr>
      <w:rFonts w:cs="Mangal"/>
    </w:rPr>
  </w:style>
  <w:style w:type="character" w:customStyle="1" w:styleId="AltBilgiChar">
    <w:name w:val="Alt Bilgi Char"/>
    <w:link w:val="AltBilgi"/>
    <w:uiPriority w:val="99"/>
    <w:rsid w:val="00D12323"/>
    <w:rPr>
      <w:rFonts w:ascii="Verdana" w:eastAsia="Verdana" w:hAnsi="Verdana" w:cs="Mangal"/>
      <w:sz w:val="24"/>
      <w:lang w:val="en-US" w:eastAsia="hi-IN" w:bidi="hi-IN"/>
    </w:rPr>
  </w:style>
  <w:style w:type="character" w:customStyle="1" w:styleId="Balk1Char">
    <w:name w:val="Başlık 1 Char"/>
    <w:basedOn w:val="VarsaylanParagrafYazTipi"/>
    <w:link w:val="Balk1"/>
    <w:uiPriority w:val="9"/>
    <w:rsid w:val="005F6BB7"/>
    <w:rPr>
      <w:rFonts w:asciiTheme="majorHAnsi" w:eastAsiaTheme="majorEastAsia" w:hAnsiTheme="majorHAnsi" w:cstheme="majorBidi"/>
      <w:b/>
      <w:bCs/>
      <w:color w:val="2F5496" w:themeColor="accent1" w:themeShade="BF"/>
      <w:sz w:val="24"/>
      <w:szCs w:val="24"/>
    </w:rPr>
  </w:style>
  <w:style w:type="character" w:customStyle="1" w:styleId="Balk2Char">
    <w:name w:val="Başlık 2 Char"/>
    <w:basedOn w:val="VarsaylanParagrafYazTipi"/>
    <w:link w:val="Balk2"/>
    <w:uiPriority w:val="9"/>
    <w:semiHidden/>
    <w:rsid w:val="005F6BB7"/>
    <w:rPr>
      <w:rFonts w:asciiTheme="majorHAnsi" w:eastAsiaTheme="majorEastAsia" w:hAnsiTheme="majorHAnsi" w:cstheme="majorBidi"/>
      <w:color w:val="2F5496" w:themeColor="accent1" w:themeShade="BF"/>
      <w:sz w:val="24"/>
      <w:szCs w:val="24"/>
    </w:rPr>
  </w:style>
  <w:style w:type="character" w:customStyle="1" w:styleId="Balk3Char">
    <w:name w:val="Başlık 3 Char"/>
    <w:basedOn w:val="VarsaylanParagrafYazTipi"/>
    <w:link w:val="Balk3"/>
    <w:uiPriority w:val="9"/>
    <w:semiHidden/>
    <w:rsid w:val="005F6BB7"/>
    <w:rPr>
      <w:rFonts w:asciiTheme="majorHAnsi" w:eastAsiaTheme="majorEastAsia" w:hAnsiTheme="majorHAnsi" w:cstheme="majorBidi"/>
      <w:color w:val="4472C4" w:themeColor="accent1"/>
      <w:sz w:val="24"/>
      <w:szCs w:val="24"/>
    </w:rPr>
  </w:style>
  <w:style w:type="character" w:customStyle="1" w:styleId="Balk4Char">
    <w:name w:val="Başlık 4 Char"/>
    <w:basedOn w:val="VarsaylanParagrafYazTipi"/>
    <w:link w:val="Balk4"/>
    <w:uiPriority w:val="9"/>
    <w:semiHidden/>
    <w:rsid w:val="005F6BB7"/>
    <w:rPr>
      <w:rFonts w:asciiTheme="majorHAnsi" w:eastAsiaTheme="majorEastAsia" w:hAnsiTheme="majorHAnsi" w:cstheme="majorBidi"/>
      <w:i/>
      <w:iCs/>
      <w:color w:val="4472C4" w:themeColor="accent1"/>
      <w:sz w:val="24"/>
      <w:szCs w:val="24"/>
    </w:rPr>
  </w:style>
  <w:style w:type="character" w:customStyle="1" w:styleId="Balk5Char">
    <w:name w:val="Başlık 5 Char"/>
    <w:basedOn w:val="VarsaylanParagrafYazTipi"/>
    <w:link w:val="Balk5"/>
    <w:uiPriority w:val="9"/>
    <w:semiHidden/>
    <w:rsid w:val="005F6BB7"/>
    <w:rPr>
      <w:rFonts w:asciiTheme="majorHAnsi" w:eastAsiaTheme="majorEastAsia" w:hAnsiTheme="majorHAnsi" w:cstheme="majorBidi"/>
      <w:color w:val="4472C4" w:themeColor="accent1"/>
    </w:rPr>
  </w:style>
  <w:style w:type="character" w:customStyle="1" w:styleId="Balk6Char">
    <w:name w:val="Başlık 6 Char"/>
    <w:basedOn w:val="VarsaylanParagrafYazTipi"/>
    <w:link w:val="Balk6"/>
    <w:uiPriority w:val="9"/>
    <w:semiHidden/>
    <w:rsid w:val="005F6BB7"/>
    <w:rPr>
      <w:rFonts w:asciiTheme="majorHAnsi" w:eastAsiaTheme="majorEastAsia" w:hAnsiTheme="majorHAnsi" w:cstheme="majorBidi"/>
      <w:i/>
      <w:iCs/>
      <w:color w:val="4472C4" w:themeColor="accent1"/>
    </w:rPr>
  </w:style>
  <w:style w:type="character" w:customStyle="1" w:styleId="Balk7Char">
    <w:name w:val="Başlık 7 Char"/>
    <w:basedOn w:val="VarsaylanParagrafYazTipi"/>
    <w:link w:val="Balk7"/>
    <w:uiPriority w:val="9"/>
    <w:semiHidden/>
    <w:rsid w:val="005F6BB7"/>
    <w:rPr>
      <w:rFonts w:asciiTheme="majorHAnsi" w:eastAsiaTheme="majorEastAsia" w:hAnsiTheme="majorHAnsi" w:cstheme="majorBidi"/>
      <w:b/>
      <w:bCs/>
      <w:color w:val="A5A5A5" w:themeColor="accent3"/>
      <w:sz w:val="20"/>
      <w:szCs w:val="20"/>
    </w:rPr>
  </w:style>
  <w:style w:type="character" w:customStyle="1" w:styleId="Balk8Char">
    <w:name w:val="Başlık 8 Char"/>
    <w:basedOn w:val="VarsaylanParagrafYazTipi"/>
    <w:link w:val="Balk8"/>
    <w:uiPriority w:val="9"/>
    <w:semiHidden/>
    <w:rsid w:val="005F6BB7"/>
    <w:rPr>
      <w:rFonts w:asciiTheme="majorHAnsi" w:eastAsiaTheme="majorEastAsia" w:hAnsiTheme="majorHAnsi" w:cstheme="majorBidi"/>
      <w:b/>
      <w:bCs/>
      <w:i/>
      <w:iCs/>
      <w:color w:val="A5A5A5" w:themeColor="accent3"/>
      <w:sz w:val="20"/>
      <w:szCs w:val="20"/>
    </w:rPr>
  </w:style>
  <w:style w:type="character" w:customStyle="1" w:styleId="Balk9Char">
    <w:name w:val="Başlık 9 Char"/>
    <w:basedOn w:val="VarsaylanParagrafYazTipi"/>
    <w:link w:val="Balk9"/>
    <w:uiPriority w:val="9"/>
    <w:semiHidden/>
    <w:rsid w:val="005F6BB7"/>
    <w:rPr>
      <w:rFonts w:asciiTheme="majorHAnsi" w:eastAsiaTheme="majorEastAsia" w:hAnsiTheme="majorHAnsi" w:cstheme="majorBidi"/>
      <w:i/>
      <w:iCs/>
      <w:color w:val="A5A5A5" w:themeColor="accent3"/>
      <w:sz w:val="20"/>
      <w:szCs w:val="20"/>
    </w:rPr>
  </w:style>
  <w:style w:type="paragraph" w:styleId="KonuBal">
    <w:name w:val="Title"/>
    <w:basedOn w:val="Normal"/>
    <w:next w:val="Normal"/>
    <w:link w:val="KonuBalChar"/>
    <w:uiPriority w:val="10"/>
    <w:qFormat/>
    <w:rsid w:val="005F6BB7"/>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KonuBalChar">
    <w:name w:val="Konu Başlığı Char"/>
    <w:basedOn w:val="VarsaylanParagrafYazTipi"/>
    <w:link w:val="KonuBal"/>
    <w:uiPriority w:val="10"/>
    <w:rsid w:val="005F6BB7"/>
    <w:rPr>
      <w:rFonts w:asciiTheme="majorHAnsi" w:eastAsiaTheme="majorEastAsia" w:hAnsiTheme="majorHAnsi" w:cstheme="majorBidi"/>
      <w:i/>
      <w:iCs/>
      <w:color w:val="1F3763" w:themeColor="accent1" w:themeShade="7F"/>
      <w:sz w:val="60"/>
      <w:szCs w:val="60"/>
    </w:rPr>
  </w:style>
  <w:style w:type="paragraph" w:styleId="Altyaz">
    <w:name w:val="Subtitle"/>
    <w:basedOn w:val="Normal"/>
    <w:next w:val="Normal"/>
    <w:link w:val="AltyazChar"/>
    <w:uiPriority w:val="11"/>
    <w:qFormat/>
    <w:rsid w:val="005F6BB7"/>
    <w:pPr>
      <w:spacing w:before="200" w:after="900"/>
      <w:ind w:firstLine="0"/>
      <w:jc w:val="right"/>
    </w:pPr>
    <w:rPr>
      <w:i/>
      <w:iCs/>
      <w:sz w:val="24"/>
      <w:szCs w:val="24"/>
    </w:rPr>
  </w:style>
  <w:style w:type="character" w:customStyle="1" w:styleId="AltyazChar">
    <w:name w:val="Altyazı Char"/>
    <w:basedOn w:val="VarsaylanParagrafYazTipi"/>
    <w:link w:val="Altyaz"/>
    <w:uiPriority w:val="11"/>
    <w:rsid w:val="005F6BB7"/>
    <w:rPr>
      <w:i/>
      <w:iCs/>
      <w:sz w:val="24"/>
      <w:szCs w:val="24"/>
    </w:rPr>
  </w:style>
  <w:style w:type="character" w:styleId="Gl">
    <w:name w:val="Strong"/>
    <w:basedOn w:val="VarsaylanParagrafYazTipi"/>
    <w:uiPriority w:val="22"/>
    <w:qFormat/>
    <w:rsid w:val="005F6BB7"/>
    <w:rPr>
      <w:b/>
      <w:bCs/>
      <w:spacing w:val="0"/>
    </w:rPr>
  </w:style>
  <w:style w:type="character" w:styleId="Vurgu">
    <w:name w:val="Emphasis"/>
    <w:uiPriority w:val="20"/>
    <w:qFormat/>
    <w:rsid w:val="005F6BB7"/>
    <w:rPr>
      <w:b/>
      <w:bCs/>
      <w:i/>
      <w:iCs/>
      <w:color w:val="5A5A5A" w:themeColor="text1" w:themeTint="A5"/>
    </w:rPr>
  </w:style>
  <w:style w:type="paragraph" w:styleId="AralkYok">
    <w:name w:val="No Spacing"/>
    <w:basedOn w:val="Normal"/>
    <w:link w:val="AralkYokChar"/>
    <w:uiPriority w:val="1"/>
    <w:qFormat/>
    <w:rsid w:val="005F6BB7"/>
    <w:pPr>
      <w:ind w:firstLine="0"/>
    </w:pPr>
  </w:style>
  <w:style w:type="character" w:customStyle="1" w:styleId="AralkYokChar">
    <w:name w:val="Aralık Yok Char"/>
    <w:basedOn w:val="VarsaylanParagrafYazTipi"/>
    <w:link w:val="AralkYok"/>
    <w:uiPriority w:val="1"/>
    <w:rsid w:val="005F6BB7"/>
  </w:style>
  <w:style w:type="paragraph" w:styleId="ListeParagraf">
    <w:name w:val="List Paragraph"/>
    <w:basedOn w:val="Normal"/>
    <w:uiPriority w:val="34"/>
    <w:qFormat/>
    <w:rsid w:val="005F6BB7"/>
    <w:pPr>
      <w:ind w:left="720"/>
      <w:contextualSpacing/>
    </w:pPr>
  </w:style>
  <w:style w:type="paragraph" w:styleId="Alnt">
    <w:name w:val="Quote"/>
    <w:basedOn w:val="Normal"/>
    <w:next w:val="Normal"/>
    <w:link w:val="AlntChar"/>
    <w:uiPriority w:val="29"/>
    <w:qFormat/>
    <w:rsid w:val="005F6BB7"/>
    <w:rPr>
      <w:rFonts w:asciiTheme="majorHAnsi" w:eastAsiaTheme="majorEastAsia" w:hAnsiTheme="majorHAnsi" w:cstheme="majorBidi"/>
      <w:i/>
      <w:iCs/>
      <w:color w:val="5A5A5A" w:themeColor="text1" w:themeTint="A5"/>
    </w:rPr>
  </w:style>
  <w:style w:type="character" w:customStyle="1" w:styleId="AlntChar">
    <w:name w:val="Alıntı Char"/>
    <w:basedOn w:val="VarsaylanParagrafYazTipi"/>
    <w:link w:val="Alnt"/>
    <w:uiPriority w:val="29"/>
    <w:rsid w:val="005F6BB7"/>
    <w:rPr>
      <w:rFonts w:asciiTheme="majorHAnsi" w:eastAsiaTheme="majorEastAsia" w:hAnsiTheme="majorHAnsi" w:cstheme="majorBidi"/>
      <w:i/>
      <w:iCs/>
      <w:color w:val="5A5A5A" w:themeColor="text1" w:themeTint="A5"/>
    </w:rPr>
  </w:style>
  <w:style w:type="paragraph" w:styleId="GlAlnt">
    <w:name w:val="Intense Quote"/>
    <w:basedOn w:val="Normal"/>
    <w:next w:val="Normal"/>
    <w:link w:val="GlAlntChar"/>
    <w:uiPriority w:val="30"/>
    <w:qFormat/>
    <w:rsid w:val="005F6BB7"/>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GlAlntChar">
    <w:name w:val="Güçlü Alıntı Char"/>
    <w:basedOn w:val="VarsaylanParagrafYazTipi"/>
    <w:link w:val="GlAlnt"/>
    <w:uiPriority w:val="30"/>
    <w:rsid w:val="005F6BB7"/>
    <w:rPr>
      <w:rFonts w:asciiTheme="majorHAnsi" w:eastAsiaTheme="majorEastAsia" w:hAnsiTheme="majorHAnsi" w:cstheme="majorBidi"/>
      <w:i/>
      <w:iCs/>
      <w:color w:val="FFFFFF" w:themeColor="background1"/>
      <w:sz w:val="24"/>
      <w:szCs w:val="24"/>
      <w:shd w:val="clear" w:color="auto" w:fill="4472C4" w:themeFill="accent1"/>
    </w:rPr>
  </w:style>
  <w:style w:type="character" w:styleId="HafifVurgulama">
    <w:name w:val="Subtle Emphasis"/>
    <w:uiPriority w:val="19"/>
    <w:qFormat/>
    <w:rsid w:val="005F6BB7"/>
    <w:rPr>
      <w:i/>
      <w:iCs/>
      <w:color w:val="5A5A5A" w:themeColor="text1" w:themeTint="A5"/>
    </w:rPr>
  </w:style>
  <w:style w:type="character" w:styleId="GlVurgulama">
    <w:name w:val="Intense Emphasis"/>
    <w:uiPriority w:val="21"/>
    <w:qFormat/>
    <w:rsid w:val="005F6BB7"/>
    <w:rPr>
      <w:b/>
      <w:bCs/>
      <w:i/>
      <w:iCs/>
      <w:color w:val="4472C4" w:themeColor="accent1"/>
      <w:sz w:val="22"/>
      <w:szCs w:val="22"/>
    </w:rPr>
  </w:style>
  <w:style w:type="character" w:styleId="HafifBavuru">
    <w:name w:val="Subtle Reference"/>
    <w:uiPriority w:val="31"/>
    <w:qFormat/>
    <w:rsid w:val="005F6BB7"/>
    <w:rPr>
      <w:color w:val="auto"/>
      <w:u w:val="single" w:color="A5A5A5" w:themeColor="accent3"/>
    </w:rPr>
  </w:style>
  <w:style w:type="character" w:styleId="GlBavuru">
    <w:name w:val="Intense Reference"/>
    <w:basedOn w:val="VarsaylanParagrafYazTipi"/>
    <w:uiPriority w:val="32"/>
    <w:qFormat/>
    <w:rsid w:val="005F6BB7"/>
    <w:rPr>
      <w:b/>
      <w:bCs/>
      <w:color w:val="7B7B7B" w:themeColor="accent3" w:themeShade="BF"/>
      <w:u w:val="single" w:color="A5A5A5" w:themeColor="accent3"/>
    </w:rPr>
  </w:style>
  <w:style w:type="character" w:styleId="KitapBal">
    <w:name w:val="Book Title"/>
    <w:basedOn w:val="VarsaylanParagrafYazTipi"/>
    <w:uiPriority w:val="33"/>
    <w:qFormat/>
    <w:rsid w:val="005F6BB7"/>
    <w:rPr>
      <w:rFonts w:asciiTheme="majorHAnsi" w:eastAsiaTheme="majorEastAsia" w:hAnsiTheme="majorHAnsi" w:cstheme="majorBidi"/>
      <w:b/>
      <w:bCs/>
      <w:i/>
      <w:iCs/>
      <w:color w:val="auto"/>
    </w:rPr>
  </w:style>
  <w:style w:type="paragraph" w:styleId="TBal">
    <w:name w:val="TOC Heading"/>
    <w:basedOn w:val="Balk1"/>
    <w:next w:val="Normal"/>
    <w:uiPriority w:val="39"/>
    <w:semiHidden/>
    <w:unhideWhenUsed/>
    <w:qFormat/>
    <w:rsid w:val="005F6BB7"/>
    <w:pPr>
      <w:outlineLvl w:val="9"/>
    </w:pPr>
  </w:style>
  <w:style w:type="paragraph" w:customStyle="1" w:styleId="PersonalName">
    <w:name w:val="Personal Name"/>
    <w:basedOn w:val="KonuBal"/>
    <w:rsid w:val="005F6BB7"/>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17184">
      <w:bodyDiv w:val="1"/>
      <w:marLeft w:val="0"/>
      <w:marRight w:val="0"/>
      <w:marTop w:val="0"/>
      <w:marBottom w:val="0"/>
      <w:divBdr>
        <w:top w:val="none" w:sz="0" w:space="0" w:color="auto"/>
        <w:left w:val="none" w:sz="0" w:space="0" w:color="auto"/>
        <w:bottom w:val="none" w:sz="0" w:space="0" w:color="auto"/>
        <w:right w:val="none" w:sz="0" w:space="0" w:color="auto"/>
      </w:divBdr>
    </w:div>
    <w:div w:id="105384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55DA7-1957-4AAD-B7E0-C8E9D66B6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2357</Words>
  <Characters>13438</Characters>
  <Application>Microsoft Office Word</Application>
  <DocSecurity>0</DocSecurity>
  <Lines>111</Lines>
  <Paragraphs>31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kt</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Abdurrahman Çetin</cp:lastModifiedBy>
  <cp:revision>12</cp:revision>
  <cp:lastPrinted>2021-10-14T11:09:00Z</cp:lastPrinted>
  <dcterms:created xsi:type="dcterms:W3CDTF">2021-10-14T09:02:00Z</dcterms:created>
  <dcterms:modified xsi:type="dcterms:W3CDTF">2021-11-22T12:12:00Z</dcterms:modified>
</cp:coreProperties>
</file>