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46BA0" w14:textId="2425C7BE" w:rsidR="006936BE" w:rsidRPr="006936BE" w:rsidRDefault="006936BE" w:rsidP="006936BE">
      <w:pPr>
        <w:rPr>
          <w:rFonts w:ascii="Times New Roman" w:hAnsi="Times New Roman" w:cs="Times New Roman"/>
          <w:bCs/>
          <w:i/>
          <w:sz w:val="24"/>
          <w:szCs w:val="24"/>
        </w:rPr>
      </w:pPr>
      <w:r w:rsidRPr="006936BE">
        <w:rPr>
          <w:rFonts w:ascii="Times New Roman" w:hAnsi="Times New Roman" w:cs="Times New Roman"/>
          <w:bCs/>
          <w:i/>
          <w:sz w:val="24"/>
          <w:szCs w:val="24"/>
        </w:rPr>
        <w:t>14.09.2023 tarihli ve 15/13 nolu Senato Kararı</w:t>
      </w:r>
    </w:p>
    <w:p w14:paraId="7AB2280E" w14:textId="32BCCEC0" w:rsidR="00132785" w:rsidRPr="00D42B57" w:rsidRDefault="00132785" w:rsidP="002006FC">
      <w:pPr>
        <w:jc w:val="center"/>
        <w:rPr>
          <w:rFonts w:ascii="Times New Roman" w:hAnsi="Times New Roman" w:cs="Times New Roman"/>
          <w:b/>
          <w:bCs/>
          <w:sz w:val="24"/>
          <w:szCs w:val="24"/>
        </w:rPr>
      </w:pPr>
      <w:r w:rsidRPr="00D42B57">
        <w:rPr>
          <w:rFonts w:ascii="Times New Roman" w:hAnsi="Times New Roman" w:cs="Times New Roman"/>
          <w:b/>
          <w:bCs/>
          <w:sz w:val="24"/>
          <w:szCs w:val="24"/>
        </w:rPr>
        <w:t>T.C</w:t>
      </w:r>
    </w:p>
    <w:p w14:paraId="15167CA3" w14:textId="6A0270E6" w:rsidR="008C235F" w:rsidRPr="00D42B57" w:rsidRDefault="008C235F" w:rsidP="002006FC">
      <w:pPr>
        <w:jc w:val="center"/>
        <w:rPr>
          <w:rFonts w:ascii="Times New Roman" w:hAnsi="Times New Roman" w:cs="Times New Roman"/>
          <w:b/>
          <w:bCs/>
          <w:sz w:val="24"/>
          <w:szCs w:val="24"/>
        </w:rPr>
      </w:pPr>
      <w:r w:rsidRPr="00D42B57">
        <w:rPr>
          <w:rFonts w:ascii="Times New Roman" w:hAnsi="Times New Roman" w:cs="Times New Roman"/>
          <w:b/>
          <w:bCs/>
          <w:sz w:val="24"/>
          <w:szCs w:val="24"/>
        </w:rPr>
        <w:t>ÇANAKKALE ONSEKİZ MART ÜNİVERSİTESİ</w:t>
      </w:r>
    </w:p>
    <w:p w14:paraId="1D58B996" w14:textId="77C55D34" w:rsidR="008C235F" w:rsidRPr="00D42B57" w:rsidRDefault="008C235F" w:rsidP="002006FC">
      <w:pPr>
        <w:jc w:val="center"/>
        <w:rPr>
          <w:rFonts w:ascii="Times New Roman" w:hAnsi="Times New Roman" w:cs="Times New Roman"/>
          <w:b/>
          <w:bCs/>
          <w:sz w:val="24"/>
          <w:szCs w:val="24"/>
        </w:rPr>
      </w:pPr>
      <w:r w:rsidRPr="00D42B57">
        <w:rPr>
          <w:rFonts w:ascii="Times New Roman" w:hAnsi="Times New Roman" w:cs="Times New Roman"/>
          <w:b/>
          <w:bCs/>
          <w:sz w:val="24"/>
          <w:szCs w:val="24"/>
        </w:rPr>
        <w:t>BİLİMSEL YAYIN VE DERGİLER</w:t>
      </w:r>
      <w:r w:rsidR="00D17501" w:rsidRPr="00D42B57">
        <w:rPr>
          <w:rFonts w:ascii="Times New Roman" w:hAnsi="Times New Roman" w:cs="Times New Roman"/>
          <w:b/>
          <w:bCs/>
          <w:sz w:val="24"/>
          <w:szCs w:val="24"/>
        </w:rPr>
        <w:t xml:space="preserve"> </w:t>
      </w:r>
      <w:r w:rsidRPr="00D42B57">
        <w:rPr>
          <w:rFonts w:ascii="Times New Roman" w:hAnsi="Times New Roman" w:cs="Times New Roman"/>
          <w:b/>
          <w:bCs/>
          <w:sz w:val="24"/>
          <w:szCs w:val="24"/>
        </w:rPr>
        <w:t>KOORDİNATÖRLÜĞÜ YÖNERGESİ</w:t>
      </w:r>
    </w:p>
    <w:p w14:paraId="1423D433" w14:textId="77777777" w:rsidR="00AA2B99" w:rsidRPr="00D42B57" w:rsidRDefault="00AA2B99" w:rsidP="00A773CF">
      <w:pPr>
        <w:jc w:val="both"/>
        <w:rPr>
          <w:rFonts w:ascii="Times New Roman" w:hAnsi="Times New Roman" w:cs="Times New Roman"/>
          <w:sz w:val="24"/>
          <w:szCs w:val="24"/>
        </w:rPr>
      </w:pPr>
    </w:p>
    <w:p w14:paraId="277A69C2" w14:textId="1F36CB59" w:rsidR="008C235F" w:rsidRPr="00977838" w:rsidRDefault="008C235F" w:rsidP="00132785">
      <w:pPr>
        <w:jc w:val="center"/>
        <w:rPr>
          <w:rFonts w:ascii="Times New Roman" w:hAnsi="Times New Roman" w:cs="Times New Roman"/>
          <w:b/>
          <w:sz w:val="24"/>
          <w:szCs w:val="24"/>
        </w:rPr>
      </w:pPr>
      <w:r w:rsidRPr="00977838">
        <w:rPr>
          <w:rFonts w:ascii="Times New Roman" w:hAnsi="Times New Roman" w:cs="Times New Roman"/>
          <w:b/>
          <w:sz w:val="24"/>
          <w:szCs w:val="24"/>
        </w:rPr>
        <w:t>BİRİNCİ BÖLÜM</w:t>
      </w:r>
    </w:p>
    <w:p w14:paraId="65202313" w14:textId="6DD08DFF" w:rsidR="008C235F" w:rsidRPr="00D42B57" w:rsidRDefault="008C235F" w:rsidP="00132785">
      <w:pPr>
        <w:jc w:val="center"/>
        <w:rPr>
          <w:rFonts w:ascii="Times New Roman" w:hAnsi="Times New Roman" w:cs="Times New Roman"/>
          <w:b/>
          <w:bCs/>
          <w:sz w:val="24"/>
          <w:szCs w:val="24"/>
        </w:rPr>
      </w:pPr>
      <w:r w:rsidRPr="00D42B57">
        <w:rPr>
          <w:rFonts w:ascii="Times New Roman" w:hAnsi="Times New Roman" w:cs="Times New Roman"/>
          <w:b/>
          <w:bCs/>
          <w:sz w:val="24"/>
          <w:szCs w:val="24"/>
        </w:rPr>
        <w:t>Amaç, Kapsam, Dayanak ve Tanımlar</w:t>
      </w:r>
    </w:p>
    <w:p w14:paraId="63FC3E3D" w14:textId="66BADFD6" w:rsidR="00723FDF"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Amaç </w:t>
      </w:r>
    </w:p>
    <w:p w14:paraId="08EEB5D7" w14:textId="4B91551E" w:rsidR="00132785" w:rsidRPr="00D42B57" w:rsidRDefault="008C235F"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1</w:t>
      </w:r>
      <w:r w:rsidRPr="00D42B57">
        <w:rPr>
          <w:rFonts w:ascii="Times New Roman" w:hAnsi="Times New Roman" w:cs="Times New Roman"/>
          <w:sz w:val="24"/>
          <w:szCs w:val="24"/>
        </w:rPr>
        <w:t xml:space="preserve"> - (1) Bu Yönergenin amacı, Çanakkale Onsekiz Mart Üniversitesi bünyesinde üretilen bilimsel eser ve süreli yayınlara ilişkin esasları düzenlemek, ilgili yayınların uluslararası tanınırlık, nicelik ve nitelik yönünden kalitesini artırmaktır. </w:t>
      </w:r>
    </w:p>
    <w:p w14:paraId="217B3000" w14:textId="02F12A7C" w:rsidR="00132785" w:rsidRPr="00D42B57" w:rsidRDefault="00132785" w:rsidP="00132785">
      <w:pPr>
        <w:jc w:val="both"/>
        <w:rPr>
          <w:rFonts w:ascii="Times New Roman" w:hAnsi="Times New Roman" w:cs="Times New Roman"/>
          <w:b/>
          <w:bCs/>
          <w:sz w:val="24"/>
          <w:szCs w:val="24"/>
        </w:rPr>
      </w:pPr>
      <w:r w:rsidRPr="00D42B57">
        <w:rPr>
          <w:rFonts w:ascii="Times New Roman" w:hAnsi="Times New Roman" w:cs="Times New Roman"/>
          <w:b/>
          <w:bCs/>
          <w:sz w:val="24"/>
          <w:szCs w:val="24"/>
        </w:rPr>
        <w:t>Kapsam</w:t>
      </w:r>
    </w:p>
    <w:p w14:paraId="3C2CD3DA" w14:textId="41DC0E2D" w:rsidR="008C235F" w:rsidRPr="00D42B57" w:rsidRDefault="00132785" w:rsidP="00A773CF">
      <w:pPr>
        <w:jc w:val="both"/>
        <w:rPr>
          <w:rFonts w:ascii="Times New Roman" w:hAnsi="Times New Roman" w:cs="Times New Roman"/>
          <w:sz w:val="24"/>
          <w:szCs w:val="24"/>
        </w:rPr>
      </w:pPr>
      <w:r w:rsidRPr="00560188">
        <w:rPr>
          <w:rFonts w:ascii="Times New Roman" w:hAnsi="Times New Roman" w:cs="Times New Roman"/>
          <w:b/>
          <w:bCs/>
          <w:sz w:val="24"/>
          <w:szCs w:val="24"/>
        </w:rPr>
        <w:t>MADDE 2</w:t>
      </w:r>
      <w:r w:rsidRPr="00D42B57">
        <w:rPr>
          <w:rFonts w:ascii="Times New Roman" w:hAnsi="Times New Roman" w:cs="Times New Roman"/>
          <w:bCs/>
          <w:sz w:val="24"/>
          <w:szCs w:val="24"/>
        </w:rPr>
        <w:t xml:space="preserve"> </w:t>
      </w:r>
      <w:r w:rsidR="00560188">
        <w:rPr>
          <w:rFonts w:ascii="Times New Roman" w:hAnsi="Times New Roman" w:cs="Times New Roman"/>
          <w:bCs/>
          <w:sz w:val="24"/>
          <w:szCs w:val="24"/>
        </w:rPr>
        <w:t xml:space="preserve">- </w:t>
      </w:r>
      <w:r w:rsidRPr="00D42B57">
        <w:rPr>
          <w:rFonts w:ascii="Times New Roman" w:hAnsi="Times New Roman" w:cs="Times New Roman"/>
          <w:bCs/>
          <w:sz w:val="24"/>
          <w:szCs w:val="24"/>
        </w:rPr>
        <w:t xml:space="preserve">(1) </w:t>
      </w:r>
      <w:r w:rsidR="008C235F" w:rsidRPr="00D42B57">
        <w:rPr>
          <w:rFonts w:ascii="Times New Roman" w:hAnsi="Times New Roman" w:cs="Times New Roman"/>
          <w:sz w:val="24"/>
          <w:szCs w:val="24"/>
        </w:rPr>
        <w:t xml:space="preserve">Bu Yönerge hükümleri, Çanakkale Onsekiz Mart Üniversitesi bünyesinde üretilen bilimsel eser, yayın ve süreli yayınları kapsar. </w:t>
      </w:r>
    </w:p>
    <w:p w14:paraId="7EC458A8" w14:textId="77777777" w:rsidR="008C235F"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Dayanak</w:t>
      </w:r>
    </w:p>
    <w:p w14:paraId="1D049F7F" w14:textId="53B4E447" w:rsidR="008C235F" w:rsidRPr="00D42B57" w:rsidRDefault="00132785"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3</w:t>
      </w:r>
      <w:r w:rsidRPr="00D42B57">
        <w:rPr>
          <w:rFonts w:ascii="Times New Roman" w:hAnsi="Times New Roman" w:cs="Times New Roman"/>
          <w:sz w:val="24"/>
          <w:szCs w:val="24"/>
        </w:rPr>
        <w:t xml:space="preserve"> - (1) Bu Y</w:t>
      </w:r>
      <w:r w:rsidR="008C235F" w:rsidRPr="00D42B57">
        <w:rPr>
          <w:rFonts w:ascii="Times New Roman" w:hAnsi="Times New Roman" w:cs="Times New Roman"/>
          <w:sz w:val="24"/>
          <w:szCs w:val="24"/>
        </w:rPr>
        <w:t>önerge, 2547 sayılı Yükseköğretim Kanunu</w:t>
      </w:r>
      <w:r w:rsidRPr="00D42B57">
        <w:rPr>
          <w:rFonts w:ascii="Times New Roman" w:hAnsi="Times New Roman" w:cs="Times New Roman"/>
          <w:sz w:val="24"/>
          <w:szCs w:val="24"/>
        </w:rPr>
        <w:t xml:space="preserve">’nun 14 </w:t>
      </w:r>
      <w:r w:rsidR="002019FF" w:rsidRPr="00D42B57">
        <w:rPr>
          <w:rFonts w:ascii="Times New Roman" w:hAnsi="Times New Roman" w:cs="Times New Roman"/>
          <w:sz w:val="24"/>
          <w:szCs w:val="24"/>
        </w:rPr>
        <w:t>üncü maddesi</w:t>
      </w:r>
      <w:r w:rsidR="008C235F" w:rsidRPr="00D42B57">
        <w:rPr>
          <w:rFonts w:ascii="Times New Roman" w:hAnsi="Times New Roman" w:cs="Times New Roman"/>
          <w:sz w:val="24"/>
          <w:szCs w:val="24"/>
        </w:rPr>
        <w:t>, 5187 sayılı Basın Kanunu</w:t>
      </w:r>
      <w:r w:rsidRPr="00D42B57">
        <w:rPr>
          <w:rFonts w:ascii="Times New Roman" w:hAnsi="Times New Roman" w:cs="Times New Roman"/>
          <w:sz w:val="24"/>
          <w:szCs w:val="24"/>
        </w:rPr>
        <w:t>’nun</w:t>
      </w:r>
      <w:r w:rsidR="008C235F" w:rsidRPr="00D42B57">
        <w:rPr>
          <w:rFonts w:ascii="Times New Roman" w:hAnsi="Times New Roman" w:cs="Times New Roman"/>
          <w:sz w:val="24"/>
          <w:szCs w:val="24"/>
        </w:rPr>
        <w:t xml:space="preserve"> 5 inci, 6 ncı ve 7 nci maddeleri, 2547 sayılı Yükseköğretim Kanunu’nun ilgili hükümleri uyarınca hazırla</w:t>
      </w:r>
      <w:r w:rsidRPr="00D42B57">
        <w:rPr>
          <w:rFonts w:ascii="Times New Roman" w:hAnsi="Times New Roman" w:cs="Times New Roman"/>
          <w:sz w:val="24"/>
          <w:szCs w:val="24"/>
        </w:rPr>
        <w:t xml:space="preserve">nan, </w:t>
      </w:r>
      <w:r w:rsidR="008C235F" w:rsidRPr="00D42B57">
        <w:rPr>
          <w:rFonts w:ascii="Times New Roman" w:hAnsi="Times New Roman" w:cs="Times New Roman"/>
          <w:sz w:val="24"/>
          <w:szCs w:val="24"/>
        </w:rPr>
        <w:t>Üniversitelerde Ders Aracı Olarak Kullanılan Kitaplar, Teksirler ve Yardımcı Kitaplar Dışındaki Yayınlarla İlgili Yönetmelik ile Üniversiteler Yayın Yönetmeliği hükümlerine dayanılarak hazırlanmıştır.</w:t>
      </w:r>
    </w:p>
    <w:p w14:paraId="700F06AD" w14:textId="77777777" w:rsidR="008C235F"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Tanımlar </w:t>
      </w:r>
    </w:p>
    <w:p w14:paraId="3B93522D" w14:textId="77777777" w:rsidR="002019FF" w:rsidRDefault="00132785" w:rsidP="002019FF">
      <w:pPr>
        <w:jc w:val="both"/>
        <w:rPr>
          <w:rFonts w:ascii="Times New Roman" w:hAnsi="Times New Roman" w:cs="Times New Roman"/>
          <w:sz w:val="24"/>
          <w:szCs w:val="24"/>
        </w:rPr>
      </w:pPr>
      <w:r w:rsidRPr="00560188">
        <w:rPr>
          <w:rFonts w:ascii="Times New Roman" w:hAnsi="Times New Roman" w:cs="Times New Roman"/>
          <w:b/>
          <w:sz w:val="24"/>
          <w:szCs w:val="24"/>
        </w:rPr>
        <w:t>MADDE 4</w:t>
      </w:r>
      <w:r w:rsidRPr="00D42B57">
        <w:rPr>
          <w:rFonts w:ascii="Times New Roman" w:hAnsi="Times New Roman" w:cs="Times New Roman"/>
          <w:sz w:val="24"/>
          <w:szCs w:val="24"/>
        </w:rPr>
        <w:t xml:space="preserve"> - (1) Bu Y</w:t>
      </w:r>
      <w:r w:rsidR="008C235F" w:rsidRPr="00D42B57">
        <w:rPr>
          <w:rFonts w:ascii="Times New Roman" w:hAnsi="Times New Roman" w:cs="Times New Roman"/>
          <w:sz w:val="24"/>
          <w:szCs w:val="24"/>
        </w:rPr>
        <w:t>önerge</w:t>
      </w:r>
      <w:r w:rsidRPr="00D42B57">
        <w:rPr>
          <w:rFonts w:ascii="Times New Roman" w:hAnsi="Times New Roman" w:cs="Times New Roman"/>
          <w:sz w:val="24"/>
          <w:szCs w:val="24"/>
        </w:rPr>
        <w:t>’</w:t>
      </w:r>
      <w:r w:rsidR="008C235F" w:rsidRPr="00D42B57">
        <w:rPr>
          <w:rFonts w:ascii="Times New Roman" w:hAnsi="Times New Roman" w:cs="Times New Roman"/>
          <w:sz w:val="24"/>
          <w:szCs w:val="24"/>
        </w:rPr>
        <w:t>de geçen;</w:t>
      </w:r>
    </w:p>
    <w:p w14:paraId="3EFC3292" w14:textId="408F7CFC" w:rsidR="008C235F"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 </w:t>
      </w:r>
      <w:r w:rsidR="002019FF">
        <w:rPr>
          <w:rFonts w:ascii="Times New Roman" w:hAnsi="Times New Roman" w:cs="Times New Roman"/>
          <w:sz w:val="24"/>
          <w:szCs w:val="24"/>
        </w:rPr>
        <w:t>a</w:t>
      </w:r>
      <w:r w:rsidR="002019FF" w:rsidRPr="00D42B57">
        <w:rPr>
          <w:rFonts w:ascii="Times New Roman" w:hAnsi="Times New Roman" w:cs="Times New Roman"/>
          <w:sz w:val="24"/>
          <w:szCs w:val="24"/>
        </w:rPr>
        <w:t xml:space="preserve">) Baş Editör: Çanakkale Onsekiz Mart Üniversitesi bünyesinde yayımlanan bilimsel dergilerin Baş Editörlerini, </w:t>
      </w:r>
    </w:p>
    <w:p w14:paraId="09254305" w14:textId="571D344A" w:rsidR="008C235F" w:rsidRPr="00D42B57" w:rsidRDefault="002019FF" w:rsidP="00A773CF">
      <w:pPr>
        <w:jc w:val="both"/>
        <w:rPr>
          <w:rFonts w:ascii="Times New Roman" w:hAnsi="Times New Roman" w:cs="Times New Roman"/>
          <w:sz w:val="24"/>
          <w:szCs w:val="24"/>
        </w:rPr>
      </w:pPr>
      <w:r>
        <w:rPr>
          <w:rFonts w:ascii="Times New Roman" w:hAnsi="Times New Roman" w:cs="Times New Roman"/>
          <w:sz w:val="24"/>
          <w:szCs w:val="24"/>
        </w:rPr>
        <w:t xml:space="preserve"> b</w:t>
      </w:r>
      <w:r w:rsidR="00132785" w:rsidRPr="00D42B57">
        <w:rPr>
          <w:rFonts w:ascii="Times New Roman" w:hAnsi="Times New Roman" w:cs="Times New Roman"/>
          <w:sz w:val="24"/>
          <w:szCs w:val="24"/>
        </w:rPr>
        <w:t>) ÇOMÜ</w:t>
      </w:r>
      <w:r w:rsidR="008C235F" w:rsidRPr="00D42B57">
        <w:rPr>
          <w:rFonts w:ascii="Times New Roman" w:hAnsi="Times New Roman" w:cs="Times New Roman"/>
          <w:sz w:val="24"/>
          <w:szCs w:val="24"/>
        </w:rPr>
        <w:t xml:space="preserve"> Yayınları: Çanakkale Onsekiz Mart Üniversitesi tarafından basılan yayınları,</w:t>
      </w:r>
    </w:p>
    <w:p w14:paraId="7C589A45" w14:textId="19253529" w:rsidR="008C235F" w:rsidRPr="00D42B57" w:rsidRDefault="002019FF" w:rsidP="00A773CF">
      <w:pPr>
        <w:jc w:val="both"/>
        <w:rPr>
          <w:rFonts w:ascii="Times New Roman" w:hAnsi="Times New Roman" w:cs="Times New Roman"/>
          <w:sz w:val="24"/>
          <w:szCs w:val="24"/>
        </w:rPr>
      </w:pPr>
      <w:r>
        <w:rPr>
          <w:rFonts w:ascii="Times New Roman" w:hAnsi="Times New Roman" w:cs="Times New Roman"/>
          <w:sz w:val="24"/>
          <w:szCs w:val="24"/>
        </w:rPr>
        <w:t>c</w:t>
      </w:r>
      <w:r w:rsidR="008C235F" w:rsidRPr="00D42B57">
        <w:rPr>
          <w:rFonts w:ascii="Times New Roman" w:hAnsi="Times New Roman" w:cs="Times New Roman"/>
          <w:sz w:val="24"/>
          <w:szCs w:val="24"/>
        </w:rPr>
        <w:t xml:space="preserve">) </w:t>
      </w:r>
      <w:r w:rsidR="00132785" w:rsidRPr="00D42B57">
        <w:rPr>
          <w:rFonts w:ascii="Times New Roman" w:hAnsi="Times New Roman" w:cs="Times New Roman"/>
          <w:sz w:val="24"/>
          <w:szCs w:val="24"/>
        </w:rPr>
        <w:t xml:space="preserve">Danışma Kurulu: Çanakkale Onsekiz Mart Üniversitesi bünyesinde yayımlanan bilimsel dergilerin Danışma Kurulunu, </w:t>
      </w:r>
    </w:p>
    <w:p w14:paraId="587A07F0" w14:textId="29D5726E" w:rsidR="008C235F" w:rsidRPr="00D42B57" w:rsidRDefault="00D806E9" w:rsidP="00A773CF">
      <w:pPr>
        <w:jc w:val="both"/>
        <w:rPr>
          <w:rFonts w:ascii="Times New Roman" w:hAnsi="Times New Roman" w:cs="Times New Roman"/>
          <w:sz w:val="24"/>
          <w:szCs w:val="24"/>
        </w:rPr>
      </w:pPr>
      <w:r>
        <w:rPr>
          <w:rFonts w:ascii="Times New Roman" w:hAnsi="Times New Roman" w:cs="Times New Roman"/>
          <w:sz w:val="24"/>
          <w:szCs w:val="24"/>
        </w:rPr>
        <w:t>ç</w:t>
      </w:r>
      <w:r w:rsidR="008C235F" w:rsidRPr="00D42B57">
        <w:rPr>
          <w:rFonts w:ascii="Times New Roman" w:hAnsi="Times New Roman" w:cs="Times New Roman"/>
          <w:sz w:val="24"/>
          <w:szCs w:val="24"/>
        </w:rPr>
        <w:t xml:space="preserve">) Dergi: Çanakkale Onsekiz Mart Üniversitesi bünyesinde yayımlanan dergileri, </w:t>
      </w:r>
    </w:p>
    <w:p w14:paraId="020C92C1" w14:textId="325B6614" w:rsidR="008C235F" w:rsidRPr="00D42B57" w:rsidRDefault="00D806E9" w:rsidP="00A773CF">
      <w:pPr>
        <w:jc w:val="both"/>
        <w:rPr>
          <w:rFonts w:ascii="Times New Roman" w:hAnsi="Times New Roman" w:cs="Times New Roman"/>
          <w:sz w:val="24"/>
          <w:szCs w:val="24"/>
        </w:rPr>
      </w:pPr>
      <w:r>
        <w:rPr>
          <w:rFonts w:ascii="Times New Roman" w:hAnsi="Times New Roman" w:cs="Times New Roman"/>
          <w:sz w:val="24"/>
          <w:szCs w:val="24"/>
        </w:rPr>
        <w:t>d</w:t>
      </w:r>
      <w:r w:rsidR="008C235F" w:rsidRPr="00D42B57">
        <w:rPr>
          <w:rFonts w:ascii="Times New Roman" w:hAnsi="Times New Roman" w:cs="Times New Roman"/>
          <w:sz w:val="24"/>
          <w:szCs w:val="24"/>
        </w:rPr>
        <w:t>) Editörler: Dergilere gelen eserlerin bilimsel esaslara göre değerlendirmesini yapan öğretim elemanlarını,</w:t>
      </w:r>
    </w:p>
    <w:p w14:paraId="78F7D25A" w14:textId="4E2F6D4B" w:rsidR="008C235F" w:rsidRPr="00D42B57" w:rsidRDefault="00D806E9" w:rsidP="00A773CF">
      <w:pPr>
        <w:jc w:val="both"/>
        <w:rPr>
          <w:rFonts w:ascii="Times New Roman" w:hAnsi="Times New Roman" w:cs="Times New Roman"/>
          <w:sz w:val="24"/>
          <w:szCs w:val="24"/>
        </w:rPr>
      </w:pPr>
      <w:r>
        <w:rPr>
          <w:rFonts w:ascii="Times New Roman" w:hAnsi="Times New Roman" w:cs="Times New Roman"/>
          <w:sz w:val="24"/>
          <w:szCs w:val="24"/>
        </w:rPr>
        <w:t xml:space="preserve"> e</w:t>
      </w:r>
      <w:r w:rsidR="008C235F" w:rsidRPr="00D42B57">
        <w:rPr>
          <w:rFonts w:ascii="Times New Roman" w:hAnsi="Times New Roman" w:cs="Times New Roman"/>
          <w:sz w:val="24"/>
          <w:szCs w:val="24"/>
        </w:rPr>
        <w:t xml:space="preserve">) Eser: Çanakkale Onsekiz Mart Üniversitesi bünyesinde yayımlanması için sunulmuş tüm bilimsel yazıları, </w:t>
      </w:r>
    </w:p>
    <w:p w14:paraId="001C36B3" w14:textId="2D7ECB79" w:rsidR="002019FF" w:rsidRDefault="00D806E9" w:rsidP="002019FF">
      <w:pPr>
        <w:jc w:val="both"/>
        <w:rPr>
          <w:rFonts w:ascii="Times New Roman" w:hAnsi="Times New Roman" w:cs="Times New Roman"/>
          <w:sz w:val="24"/>
          <w:szCs w:val="24"/>
        </w:rPr>
      </w:pPr>
      <w:r>
        <w:rPr>
          <w:rFonts w:ascii="Times New Roman" w:hAnsi="Times New Roman" w:cs="Times New Roman"/>
          <w:sz w:val="24"/>
          <w:szCs w:val="24"/>
        </w:rPr>
        <w:t>f</w:t>
      </w:r>
      <w:r w:rsidR="008C235F" w:rsidRPr="00D42B57">
        <w:rPr>
          <w:rFonts w:ascii="Times New Roman" w:hAnsi="Times New Roman" w:cs="Times New Roman"/>
          <w:sz w:val="24"/>
          <w:szCs w:val="24"/>
        </w:rPr>
        <w:t>) Hakemler: Eserler hakkında bilimsel görüş bildiren, konusunda uzman kişileri,</w:t>
      </w:r>
      <w:r w:rsidR="002019FF" w:rsidRPr="002019FF">
        <w:rPr>
          <w:rFonts w:ascii="Times New Roman" w:hAnsi="Times New Roman" w:cs="Times New Roman"/>
          <w:sz w:val="24"/>
          <w:szCs w:val="24"/>
        </w:rPr>
        <w:t xml:space="preserve"> </w:t>
      </w:r>
    </w:p>
    <w:p w14:paraId="718D94AB" w14:textId="44994D69" w:rsidR="002019FF" w:rsidRPr="00D42B57" w:rsidRDefault="00D806E9" w:rsidP="002019FF">
      <w:pPr>
        <w:jc w:val="both"/>
        <w:rPr>
          <w:rFonts w:ascii="Times New Roman" w:hAnsi="Times New Roman" w:cs="Times New Roman"/>
          <w:sz w:val="24"/>
          <w:szCs w:val="24"/>
        </w:rPr>
      </w:pPr>
      <w:r>
        <w:rPr>
          <w:rFonts w:ascii="Times New Roman" w:hAnsi="Times New Roman" w:cs="Times New Roman"/>
          <w:sz w:val="24"/>
          <w:szCs w:val="24"/>
        </w:rPr>
        <w:t>g</w:t>
      </w:r>
      <w:r w:rsidR="002019FF" w:rsidRPr="00D42B57">
        <w:rPr>
          <w:rFonts w:ascii="Times New Roman" w:hAnsi="Times New Roman" w:cs="Times New Roman"/>
          <w:sz w:val="24"/>
          <w:szCs w:val="24"/>
        </w:rPr>
        <w:t xml:space="preserve">) Koordinatör: Çanakkale Onsekiz Mart Üniversitesi Bilimsel Yayın ve Dergiler Koordinatörünü, </w:t>
      </w:r>
    </w:p>
    <w:p w14:paraId="028083F6" w14:textId="77DAC5C6" w:rsidR="008C235F" w:rsidRPr="00D42B57" w:rsidRDefault="008C235F" w:rsidP="00A773CF">
      <w:pPr>
        <w:jc w:val="both"/>
        <w:rPr>
          <w:rFonts w:ascii="Times New Roman" w:hAnsi="Times New Roman" w:cs="Times New Roman"/>
          <w:sz w:val="24"/>
          <w:szCs w:val="24"/>
        </w:rPr>
      </w:pPr>
    </w:p>
    <w:p w14:paraId="6C127C4E" w14:textId="2244F374" w:rsidR="008C235F" w:rsidRPr="00D42B57" w:rsidRDefault="00D806E9" w:rsidP="00A773CF">
      <w:pPr>
        <w:jc w:val="both"/>
        <w:rPr>
          <w:rFonts w:ascii="Times New Roman" w:hAnsi="Times New Roman" w:cs="Times New Roman"/>
          <w:sz w:val="24"/>
          <w:szCs w:val="24"/>
        </w:rPr>
      </w:pPr>
      <w:r>
        <w:rPr>
          <w:rFonts w:ascii="Times New Roman" w:hAnsi="Times New Roman" w:cs="Times New Roman"/>
          <w:sz w:val="24"/>
          <w:szCs w:val="24"/>
        </w:rPr>
        <w:t xml:space="preserve"> ğ</w:t>
      </w:r>
      <w:r w:rsidR="008C235F" w:rsidRPr="00D42B57">
        <w:rPr>
          <w:rFonts w:ascii="Times New Roman" w:hAnsi="Times New Roman" w:cs="Times New Roman"/>
          <w:sz w:val="24"/>
          <w:szCs w:val="24"/>
        </w:rPr>
        <w:t xml:space="preserve">) Koordinasyon Kurulu: Çanakkale Onsekiz Mart Üniversitesi Bilimsel Yayın ve Dergiler Koordinasyon Kurulunu, </w:t>
      </w:r>
    </w:p>
    <w:p w14:paraId="3D42BD09" w14:textId="4FB559DA" w:rsidR="002019FF" w:rsidRDefault="00D806E9" w:rsidP="002019FF">
      <w:pPr>
        <w:jc w:val="both"/>
        <w:rPr>
          <w:rFonts w:ascii="Times New Roman" w:hAnsi="Times New Roman" w:cs="Times New Roman"/>
          <w:sz w:val="24"/>
          <w:szCs w:val="24"/>
        </w:rPr>
      </w:pPr>
      <w:r>
        <w:rPr>
          <w:rFonts w:ascii="Times New Roman" w:hAnsi="Times New Roman" w:cs="Times New Roman"/>
          <w:sz w:val="24"/>
          <w:szCs w:val="24"/>
        </w:rPr>
        <w:t>h</w:t>
      </w:r>
      <w:r w:rsidR="006F6EF1" w:rsidRPr="00D42B57">
        <w:rPr>
          <w:rFonts w:ascii="Times New Roman" w:hAnsi="Times New Roman" w:cs="Times New Roman"/>
          <w:sz w:val="24"/>
          <w:szCs w:val="24"/>
        </w:rPr>
        <w:t>) Koordinatör Yardımcılar</w:t>
      </w:r>
      <w:r w:rsidR="008C235F" w:rsidRPr="00D42B57">
        <w:rPr>
          <w:rFonts w:ascii="Times New Roman" w:hAnsi="Times New Roman" w:cs="Times New Roman"/>
          <w:sz w:val="24"/>
          <w:szCs w:val="24"/>
        </w:rPr>
        <w:t>ı: Çanakkale Onsekiz Mart Üniversitesi Bilimsel Yayın ve Derg</w:t>
      </w:r>
      <w:r w:rsidR="00132785" w:rsidRPr="00D42B57">
        <w:rPr>
          <w:rFonts w:ascii="Times New Roman" w:hAnsi="Times New Roman" w:cs="Times New Roman"/>
          <w:sz w:val="24"/>
          <w:szCs w:val="24"/>
        </w:rPr>
        <w:t>iler Koordinatörü Yardımcısını</w:t>
      </w:r>
      <w:r w:rsidR="008C235F" w:rsidRPr="00D42B57">
        <w:rPr>
          <w:rFonts w:ascii="Times New Roman" w:hAnsi="Times New Roman" w:cs="Times New Roman"/>
          <w:sz w:val="24"/>
          <w:szCs w:val="24"/>
        </w:rPr>
        <w:t>,</w:t>
      </w:r>
      <w:r w:rsidR="002019FF" w:rsidRPr="002019FF">
        <w:rPr>
          <w:rFonts w:ascii="Times New Roman" w:hAnsi="Times New Roman" w:cs="Times New Roman"/>
          <w:sz w:val="24"/>
          <w:szCs w:val="24"/>
        </w:rPr>
        <w:t xml:space="preserve"> </w:t>
      </w:r>
    </w:p>
    <w:p w14:paraId="5D5958E8" w14:textId="6316926C" w:rsidR="002019FF" w:rsidRPr="00D42B57" w:rsidRDefault="00D806E9" w:rsidP="002019FF">
      <w:pPr>
        <w:jc w:val="both"/>
        <w:rPr>
          <w:rFonts w:ascii="Times New Roman" w:hAnsi="Times New Roman" w:cs="Times New Roman"/>
          <w:sz w:val="24"/>
          <w:szCs w:val="24"/>
        </w:rPr>
      </w:pPr>
      <w:r>
        <w:rPr>
          <w:rFonts w:ascii="Times New Roman" w:hAnsi="Times New Roman" w:cs="Times New Roman"/>
          <w:sz w:val="24"/>
          <w:szCs w:val="24"/>
        </w:rPr>
        <w:t>ı</w:t>
      </w:r>
      <w:r w:rsidR="002019FF" w:rsidRPr="00D42B57">
        <w:rPr>
          <w:rFonts w:ascii="Times New Roman" w:hAnsi="Times New Roman" w:cs="Times New Roman"/>
          <w:sz w:val="24"/>
          <w:szCs w:val="24"/>
        </w:rPr>
        <w:t xml:space="preserve">) Rektör: Çanakkale Onsekiz Mart Üniversitesi Rektörünü, </w:t>
      </w:r>
    </w:p>
    <w:p w14:paraId="47B4A8A1" w14:textId="2B5C2BBA" w:rsidR="002019FF" w:rsidRPr="00D42B57" w:rsidRDefault="00D806E9" w:rsidP="002019FF">
      <w:pPr>
        <w:jc w:val="both"/>
        <w:rPr>
          <w:rFonts w:ascii="Times New Roman" w:hAnsi="Times New Roman" w:cs="Times New Roman"/>
          <w:sz w:val="24"/>
          <w:szCs w:val="24"/>
        </w:rPr>
      </w:pPr>
      <w:r>
        <w:rPr>
          <w:rFonts w:ascii="Times New Roman" w:hAnsi="Times New Roman" w:cs="Times New Roman"/>
          <w:sz w:val="24"/>
          <w:szCs w:val="24"/>
        </w:rPr>
        <w:t>i</w:t>
      </w:r>
      <w:r w:rsidR="002019FF" w:rsidRPr="00D42B57">
        <w:rPr>
          <w:rFonts w:ascii="Times New Roman" w:hAnsi="Times New Roman" w:cs="Times New Roman"/>
          <w:sz w:val="24"/>
          <w:szCs w:val="24"/>
        </w:rPr>
        <w:t xml:space="preserve">) Senato: Çanakkale Onsekiz Mart Üniversitesi Senatosunu, </w:t>
      </w:r>
    </w:p>
    <w:p w14:paraId="4A9CB5F4" w14:textId="1F509662" w:rsidR="008C235F" w:rsidRPr="00D42B57" w:rsidRDefault="00D806E9" w:rsidP="00A773CF">
      <w:pPr>
        <w:jc w:val="both"/>
        <w:rPr>
          <w:rFonts w:ascii="Times New Roman" w:hAnsi="Times New Roman" w:cs="Times New Roman"/>
          <w:sz w:val="24"/>
          <w:szCs w:val="24"/>
        </w:rPr>
      </w:pPr>
      <w:r>
        <w:rPr>
          <w:rFonts w:ascii="Times New Roman" w:hAnsi="Times New Roman" w:cs="Times New Roman"/>
          <w:sz w:val="24"/>
          <w:szCs w:val="24"/>
        </w:rPr>
        <w:t>j</w:t>
      </w:r>
      <w:r w:rsidR="002019FF" w:rsidRPr="00D42B57">
        <w:rPr>
          <w:rFonts w:ascii="Times New Roman" w:hAnsi="Times New Roman" w:cs="Times New Roman"/>
          <w:sz w:val="24"/>
          <w:szCs w:val="24"/>
        </w:rPr>
        <w:t xml:space="preserve">) Üniversite: Çanakkale Onsekiz Mart Üniversitesini, </w:t>
      </w:r>
    </w:p>
    <w:p w14:paraId="02208793" w14:textId="4F95DB0D" w:rsidR="008C235F" w:rsidRPr="00D42B57" w:rsidRDefault="00D806E9" w:rsidP="00A773CF">
      <w:pPr>
        <w:jc w:val="both"/>
        <w:rPr>
          <w:rFonts w:ascii="Times New Roman" w:hAnsi="Times New Roman" w:cs="Times New Roman"/>
          <w:sz w:val="24"/>
          <w:szCs w:val="24"/>
        </w:rPr>
      </w:pPr>
      <w:r>
        <w:rPr>
          <w:rFonts w:ascii="Times New Roman" w:hAnsi="Times New Roman" w:cs="Times New Roman"/>
          <w:sz w:val="24"/>
          <w:szCs w:val="24"/>
        </w:rPr>
        <w:t>k</w:t>
      </w:r>
      <w:r w:rsidR="008C235F" w:rsidRPr="00D42B57">
        <w:rPr>
          <w:rFonts w:ascii="Times New Roman" w:hAnsi="Times New Roman" w:cs="Times New Roman"/>
          <w:sz w:val="24"/>
          <w:szCs w:val="24"/>
        </w:rPr>
        <w:t xml:space="preserve">) Yayın Komisyonu: Çanakkale Onsekiz Mart Üniversitesi Yayın Komisyonunu, </w:t>
      </w:r>
    </w:p>
    <w:p w14:paraId="0D3283B6" w14:textId="4883A310" w:rsidR="00165FE8" w:rsidRDefault="00D806E9" w:rsidP="00A773CF">
      <w:pPr>
        <w:jc w:val="both"/>
        <w:rPr>
          <w:rFonts w:ascii="Times New Roman" w:hAnsi="Times New Roman" w:cs="Times New Roman"/>
          <w:sz w:val="24"/>
          <w:szCs w:val="24"/>
        </w:rPr>
      </w:pPr>
      <w:r>
        <w:rPr>
          <w:rFonts w:ascii="Times New Roman" w:hAnsi="Times New Roman" w:cs="Times New Roman"/>
          <w:sz w:val="24"/>
          <w:szCs w:val="24"/>
        </w:rPr>
        <w:t>l</w:t>
      </w:r>
      <w:r w:rsidR="008C235F" w:rsidRPr="00D42B57">
        <w:rPr>
          <w:rFonts w:ascii="Times New Roman" w:hAnsi="Times New Roman" w:cs="Times New Roman"/>
          <w:sz w:val="24"/>
          <w:szCs w:val="24"/>
        </w:rPr>
        <w:t xml:space="preserve">) Yayın Kurulu: </w:t>
      </w:r>
      <w:r w:rsidR="001976B8" w:rsidRPr="00D42B57">
        <w:rPr>
          <w:rFonts w:ascii="Times New Roman" w:hAnsi="Times New Roman" w:cs="Times New Roman"/>
          <w:sz w:val="24"/>
          <w:szCs w:val="24"/>
        </w:rPr>
        <w:t xml:space="preserve">Baş Editör tarafından önerilen, alanında bilimsel çalışmalarıyla ve akademik etiğe riayet etmeleriyle öne çıkan, Çanakkale Onsekiz Mart </w:t>
      </w:r>
      <w:r w:rsidR="008709A1" w:rsidRPr="00D42B57">
        <w:rPr>
          <w:rFonts w:ascii="Times New Roman" w:hAnsi="Times New Roman" w:cs="Times New Roman"/>
          <w:sz w:val="24"/>
          <w:szCs w:val="24"/>
        </w:rPr>
        <w:t>Üniversitesi ve/</w:t>
      </w:r>
      <w:r w:rsidR="001976B8" w:rsidRPr="00D42B57">
        <w:rPr>
          <w:rFonts w:ascii="Times New Roman" w:hAnsi="Times New Roman" w:cs="Times New Roman"/>
          <w:sz w:val="24"/>
          <w:szCs w:val="24"/>
        </w:rPr>
        <w:t>veya diğer üniversitelerde göre</w:t>
      </w:r>
      <w:r w:rsidR="008E3E86">
        <w:rPr>
          <w:rFonts w:ascii="Times New Roman" w:hAnsi="Times New Roman" w:cs="Times New Roman"/>
          <w:sz w:val="24"/>
          <w:szCs w:val="24"/>
        </w:rPr>
        <w:t>vli ilgili öğretim elemanlarını</w:t>
      </w:r>
    </w:p>
    <w:p w14:paraId="47B2BFC7" w14:textId="52F007B6" w:rsidR="0012126E" w:rsidRPr="00D42B57" w:rsidRDefault="001976B8" w:rsidP="00A773CF">
      <w:pPr>
        <w:jc w:val="both"/>
        <w:rPr>
          <w:rFonts w:ascii="Times New Roman" w:hAnsi="Times New Roman" w:cs="Times New Roman"/>
          <w:sz w:val="24"/>
          <w:szCs w:val="24"/>
        </w:rPr>
      </w:pPr>
      <w:r w:rsidRPr="00D42B57">
        <w:rPr>
          <w:rFonts w:ascii="Times New Roman" w:hAnsi="Times New Roman" w:cs="Times New Roman"/>
          <w:sz w:val="24"/>
          <w:szCs w:val="24"/>
        </w:rPr>
        <w:t>ifade eder.</w:t>
      </w:r>
    </w:p>
    <w:p w14:paraId="07D44DE7" w14:textId="6BC7450D" w:rsidR="008C235F" w:rsidRPr="00560188" w:rsidRDefault="008C235F" w:rsidP="00132785">
      <w:pPr>
        <w:jc w:val="center"/>
        <w:rPr>
          <w:rFonts w:ascii="Times New Roman" w:hAnsi="Times New Roman" w:cs="Times New Roman"/>
          <w:b/>
          <w:sz w:val="24"/>
          <w:szCs w:val="24"/>
        </w:rPr>
      </w:pPr>
      <w:r w:rsidRPr="00560188">
        <w:rPr>
          <w:rFonts w:ascii="Times New Roman" w:hAnsi="Times New Roman" w:cs="Times New Roman"/>
          <w:b/>
          <w:sz w:val="24"/>
          <w:szCs w:val="24"/>
        </w:rPr>
        <w:t>İKİNCİ BÖLÜM</w:t>
      </w:r>
    </w:p>
    <w:p w14:paraId="6D3DCEEC" w14:textId="77777777" w:rsidR="006F6EF1" w:rsidRPr="00D42B57" w:rsidRDefault="008C235F" w:rsidP="006F6EF1">
      <w:pPr>
        <w:jc w:val="center"/>
        <w:rPr>
          <w:rFonts w:ascii="Times New Roman" w:hAnsi="Times New Roman" w:cs="Times New Roman"/>
          <w:b/>
          <w:bCs/>
          <w:sz w:val="24"/>
          <w:szCs w:val="24"/>
        </w:rPr>
      </w:pPr>
      <w:r w:rsidRPr="00D42B57">
        <w:rPr>
          <w:rFonts w:ascii="Times New Roman" w:hAnsi="Times New Roman" w:cs="Times New Roman"/>
          <w:b/>
          <w:bCs/>
          <w:sz w:val="24"/>
          <w:szCs w:val="24"/>
        </w:rPr>
        <w:t>Yayınlanan Dergi Yazılarına ve Eserlere İlişkin Usul ve Esaslar ile Yetkili Kişi ve K</w:t>
      </w:r>
      <w:r w:rsidR="00132785" w:rsidRPr="00D42B57">
        <w:rPr>
          <w:rFonts w:ascii="Times New Roman" w:hAnsi="Times New Roman" w:cs="Times New Roman"/>
          <w:b/>
          <w:bCs/>
          <w:sz w:val="24"/>
          <w:szCs w:val="24"/>
        </w:rPr>
        <w:t>urulların Görevleri</w:t>
      </w:r>
    </w:p>
    <w:p w14:paraId="5893A293" w14:textId="2A362233" w:rsidR="008C235F" w:rsidRPr="00D42B57" w:rsidRDefault="00132785" w:rsidP="006F6EF1">
      <w:pPr>
        <w:rPr>
          <w:rFonts w:ascii="Times New Roman" w:hAnsi="Times New Roman" w:cs="Times New Roman"/>
          <w:b/>
          <w:bCs/>
          <w:sz w:val="24"/>
          <w:szCs w:val="24"/>
        </w:rPr>
      </w:pPr>
      <w:r w:rsidRPr="00D42B57">
        <w:rPr>
          <w:rFonts w:ascii="Times New Roman" w:hAnsi="Times New Roman" w:cs="Times New Roman"/>
          <w:b/>
          <w:bCs/>
          <w:sz w:val="24"/>
          <w:szCs w:val="24"/>
        </w:rPr>
        <w:t xml:space="preserve">Yayınlanan </w:t>
      </w:r>
      <w:r w:rsidR="006F6EF1" w:rsidRPr="00D42B57">
        <w:rPr>
          <w:rFonts w:ascii="Times New Roman" w:hAnsi="Times New Roman" w:cs="Times New Roman"/>
          <w:b/>
          <w:bCs/>
          <w:sz w:val="24"/>
          <w:szCs w:val="24"/>
        </w:rPr>
        <w:t>d</w:t>
      </w:r>
      <w:r w:rsidRPr="00D42B57">
        <w:rPr>
          <w:rFonts w:ascii="Times New Roman" w:hAnsi="Times New Roman" w:cs="Times New Roman"/>
          <w:b/>
          <w:bCs/>
          <w:sz w:val="24"/>
          <w:szCs w:val="24"/>
        </w:rPr>
        <w:t xml:space="preserve">ergi </w:t>
      </w:r>
      <w:r w:rsidR="006F6EF1" w:rsidRPr="00D42B57">
        <w:rPr>
          <w:rFonts w:ascii="Times New Roman" w:hAnsi="Times New Roman" w:cs="Times New Roman"/>
          <w:b/>
          <w:bCs/>
          <w:sz w:val="24"/>
          <w:szCs w:val="24"/>
        </w:rPr>
        <w:t>y</w:t>
      </w:r>
      <w:r w:rsidRPr="00D42B57">
        <w:rPr>
          <w:rFonts w:ascii="Times New Roman" w:hAnsi="Times New Roman" w:cs="Times New Roman"/>
          <w:b/>
          <w:bCs/>
          <w:sz w:val="24"/>
          <w:szCs w:val="24"/>
        </w:rPr>
        <w:t xml:space="preserve">azılarına ve </w:t>
      </w:r>
      <w:r w:rsidR="006F6EF1" w:rsidRPr="00D42B57">
        <w:rPr>
          <w:rFonts w:ascii="Times New Roman" w:hAnsi="Times New Roman" w:cs="Times New Roman"/>
          <w:b/>
          <w:bCs/>
          <w:sz w:val="24"/>
          <w:szCs w:val="24"/>
        </w:rPr>
        <w:t>e</w:t>
      </w:r>
      <w:r w:rsidR="008C235F" w:rsidRPr="00D42B57">
        <w:rPr>
          <w:rFonts w:ascii="Times New Roman" w:hAnsi="Times New Roman" w:cs="Times New Roman"/>
          <w:b/>
          <w:bCs/>
          <w:sz w:val="24"/>
          <w:szCs w:val="24"/>
        </w:rPr>
        <w:t>serlere ilişkin usul ve esaslar</w:t>
      </w:r>
    </w:p>
    <w:p w14:paraId="7C0A14FD" w14:textId="067BCC95" w:rsidR="008C235F" w:rsidRPr="00D42B57" w:rsidRDefault="006F6EF1"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5</w:t>
      </w:r>
      <w:r w:rsidR="008C235F" w:rsidRPr="00D42B57">
        <w:rPr>
          <w:rFonts w:ascii="Times New Roman" w:hAnsi="Times New Roman" w:cs="Times New Roman"/>
          <w:sz w:val="24"/>
          <w:szCs w:val="24"/>
        </w:rPr>
        <w:t xml:space="preserve"> - (1) Dergilere gönderilen yazılar, bilimsel araştırma yöntem</w:t>
      </w:r>
      <w:r w:rsidRPr="00D42B57">
        <w:rPr>
          <w:rFonts w:ascii="Times New Roman" w:hAnsi="Times New Roman" w:cs="Times New Roman"/>
          <w:sz w:val="24"/>
          <w:szCs w:val="24"/>
        </w:rPr>
        <w:t>, teknik ve modelleri</w:t>
      </w:r>
      <w:r w:rsidR="008C235F" w:rsidRPr="00D42B57">
        <w:rPr>
          <w:rFonts w:ascii="Times New Roman" w:hAnsi="Times New Roman" w:cs="Times New Roman"/>
          <w:sz w:val="24"/>
          <w:szCs w:val="24"/>
        </w:rPr>
        <w:t xml:space="preserve"> kullanılarak hazırlanmış, alanında bir boşluğu dolduracak araştırmaya dayalı özgün araştırma makalesi, olgu sunumu, daha önce yayınlanmış bir yazıyı değerlendiren, eleştiren, bu konuda yeni ve dikkate değer görüşleri ortaya koyan bir araştırma veya inceleme makalesi, bir kavramın ya da teorinin tartışıldığı, eleştirildiği ya da açıklandığı türden bir araştırma, yayınlanmamış bildiri, biyografi ve derleme makaleleri, bilimsel alana katkı niteliğindeki çeviriler ve kitap eleştirileri nitelinde olabilir. </w:t>
      </w:r>
    </w:p>
    <w:p w14:paraId="4D41918A" w14:textId="77777777" w:rsidR="008C235F"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Dergide yayımlanmak üzere gönderilen yazılar daha önce herhangi bir yerde yayınlanmamış olmalıdır. </w:t>
      </w:r>
    </w:p>
    <w:p w14:paraId="2F81EB2D" w14:textId="4173B583" w:rsidR="008C235F"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(3) Yazım dili Türkçe veya İngilizce başta olmak üzere Yayın Kurulunun </w:t>
      </w:r>
      <w:r w:rsidR="006F6EF1" w:rsidRPr="00D42B57">
        <w:rPr>
          <w:rFonts w:ascii="Times New Roman" w:hAnsi="Times New Roman" w:cs="Times New Roman"/>
          <w:sz w:val="24"/>
          <w:szCs w:val="24"/>
        </w:rPr>
        <w:t>belirleyeceği</w:t>
      </w:r>
      <w:r w:rsidRPr="00D42B57">
        <w:rPr>
          <w:rFonts w:ascii="Times New Roman" w:hAnsi="Times New Roman" w:cs="Times New Roman"/>
          <w:sz w:val="24"/>
          <w:szCs w:val="24"/>
        </w:rPr>
        <w:t xml:space="preserve"> diğer dillerde olabilir. </w:t>
      </w:r>
    </w:p>
    <w:p w14:paraId="6188948E" w14:textId="0D4FB1BC" w:rsidR="008C235F"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(4) Derginin yazım ve kaynak referans biçimleri ile ilgili esaslar, dergini</w:t>
      </w:r>
      <w:r w:rsidR="006F6EF1" w:rsidRPr="00D42B57">
        <w:rPr>
          <w:rFonts w:ascii="Times New Roman" w:hAnsi="Times New Roman" w:cs="Times New Roman"/>
          <w:sz w:val="24"/>
          <w:szCs w:val="24"/>
        </w:rPr>
        <w:t>n alanı ve içeriği ile kapsamı D</w:t>
      </w:r>
      <w:r w:rsidRPr="00D42B57">
        <w:rPr>
          <w:rFonts w:ascii="Times New Roman" w:hAnsi="Times New Roman" w:cs="Times New Roman"/>
          <w:sz w:val="24"/>
          <w:szCs w:val="24"/>
        </w:rPr>
        <w:t xml:space="preserve">ergi Yayın Kurulunun kararı çerçevesinde belirlenir. </w:t>
      </w:r>
    </w:p>
    <w:p w14:paraId="5E22AA2C" w14:textId="65FA3CEC" w:rsidR="008C235F" w:rsidRPr="00D42B57" w:rsidRDefault="006F6EF1"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Dergi sahibi ve sorumlu m</w:t>
      </w:r>
      <w:r w:rsidR="008C235F" w:rsidRPr="00D42B57">
        <w:rPr>
          <w:rFonts w:ascii="Times New Roman" w:hAnsi="Times New Roman" w:cs="Times New Roman"/>
          <w:b/>
          <w:bCs/>
          <w:sz w:val="24"/>
          <w:szCs w:val="24"/>
        </w:rPr>
        <w:t>üdürü</w:t>
      </w:r>
      <w:r w:rsidRPr="00D42B57">
        <w:rPr>
          <w:rFonts w:ascii="Times New Roman" w:hAnsi="Times New Roman" w:cs="Times New Roman"/>
          <w:b/>
          <w:bCs/>
          <w:sz w:val="24"/>
          <w:szCs w:val="24"/>
        </w:rPr>
        <w:t>/e</w:t>
      </w:r>
      <w:r w:rsidR="006027BA" w:rsidRPr="00D42B57">
        <w:rPr>
          <w:rFonts w:ascii="Times New Roman" w:hAnsi="Times New Roman" w:cs="Times New Roman"/>
          <w:b/>
          <w:bCs/>
          <w:sz w:val="24"/>
          <w:szCs w:val="24"/>
        </w:rPr>
        <w:t>ditör</w:t>
      </w:r>
      <w:r w:rsidR="008C235F" w:rsidRPr="00D42B57">
        <w:rPr>
          <w:rFonts w:ascii="Times New Roman" w:hAnsi="Times New Roman" w:cs="Times New Roman"/>
          <w:b/>
          <w:bCs/>
          <w:sz w:val="24"/>
          <w:szCs w:val="24"/>
        </w:rPr>
        <w:t xml:space="preserve"> </w:t>
      </w:r>
    </w:p>
    <w:p w14:paraId="484B932B" w14:textId="618028B2" w:rsidR="006027BA" w:rsidRPr="00D42B57" w:rsidRDefault="006F6EF1"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6</w:t>
      </w:r>
      <w:r w:rsidR="008C235F" w:rsidRPr="00D42B57">
        <w:rPr>
          <w:rFonts w:ascii="Times New Roman" w:hAnsi="Times New Roman" w:cs="Times New Roman"/>
          <w:sz w:val="24"/>
          <w:szCs w:val="24"/>
        </w:rPr>
        <w:t xml:space="preserve"> - (1) Çanakkale Onsekiz Mart Üniver</w:t>
      </w:r>
      <w:r w:rsidRPr="00D42B57">
        <w:rPr>
          <w:rFonts w:ascii="Times New Roman" w:hAnsi="Times New Roman" w:cs="Times New Roman"/>
          <w:sz w:val="24"/>
          <w:szCs w:val="24"/>
        </w:rPr>
        <w:t>sitesi bünyesinde yayımlanan dergilerin imtiyaz sahibi Rektör’dür.</w:t>
      </w:r>
      <w:r w:rsidR="008C235F" w:rsidRPr="00D42B57">
        <w:rPr>
          <w:rFonts w:ascii="Times New Roman" w:hAnsi="Times New Roman" w:cs="Times New Roman"/>
          <w:sz w:val="24"/>
          <w:szCs w:val="24"/>
        </w:rPr>
        <w:t xml:space="preserve"> </w:t>
      </w:r>
    </w:p>
    <w:p w14:paraId="680EC79D" w14:textId="61677FE3" w:rsidR="001976B8" w:rsidRPr="00EB0BE0"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w:t>
      </w:r>
      <w:r w:rsidR="006F6EF1" w:rsidRPr="00D42B57">
        <w:rPr>
          <w:rFonts w:ascii="Times New Roman" w:hAnsi="Times New Roman" w:cs="Times New Roman"/>
          <w:sz w:val="24"/>
          <w:szCs w:val="24"/>
        </w:rPr>
        <w:t>Üniversite</w:t>
      </w:r>
      <w:r w:rsidRPr="00D42B57">
        <w:rPr>
          <w:rFonts w:ascii="Times New Roman" w:hAnsi="Times New Roman" w:cs="Times New Roman"/>
          <w:sz w:val="24"/>
          <w:szCs w:val="24"/>
        </w:rPr>
        <w:t xml:space="preserve"> birimlerinin b</w:t>
      </w:r>
      <w:r w:rsidR="006F6EF1" w:rsidRPr="00D42B57">
        <w:rPr>
          <w:rFonts w:ascii="Times New Roman" w:hAnsi="Times New Roman" w:cs="Times New Roman"/>
          <w:sz w:val="24"/>
          <w:szCs w:val="24"/>
        </w:rPr>
        <w:t>ünyesinde kurulan bir derginin sorumlu m</w:t>
      </w:r>
      <w:r w:rsidRPr="00D42B57">
        <w:rPr>
          <w:rFonts w:ascii="Times New Roman" w:hAnsi="Times New Roman" w:cs="Times New Roman"/>
          <w:sz w:val="24"/>
          <w:szCs w:val="24"/>
        </w:rPr>
        <w:t>üdürü ilg</w:t>
      </w:r>
      <w:r w:rsidR="006F6EF1" w:rsidRPr="00D42B57">
        <w:rPr>
          <w:rFonts w:ascii="Times New Roman" w:hAnsi="Times New Roman" w:cs="Times New Roman"/>
          <w:sz w:val="24"/>
          <w:szCs w:val="24"/>
        </w:rPr>
        <w:t>ili birim dekanı veya müdürüdür.</w:t>
      </w:r>
      <w:r w:rsidRPr="00D42B57">
        <w:rPr>
          <w:rFonts w:ascii="Times New Roman" w:hAnsi="Times New Roman" w:cs="Times New Roman"/>
          <w:sz w:val="24"/>
          <w:szCs w:val="24"/>
        </w:rPr>
        <w:t xml:space="preserve"> Rektörlük b</w:t>
      </w:r>
      <w:r w:rsidR="006F6EF1" w:rsidRPr="00D42B57">
        <w:rPr>
          <w:rFonts w:ascii="Times New Roman" w:hAnsi="Times New Roman" w:cs="Times New Roman"/>
          <w:sz w:val="24"/>
          <w:szCs w:val="24"/>
        </w:rPr>
        <w:t>ünyesinde kurulan bir derginin s</w:t>
      </w:r>
      <w:r w:rsidRPr="00D42B57">
        <w:rPr>
          <w:rFonts w:ascii="Times New Roman" w:hAnsi="Times New Roman" w:cs="Times New Roman"/>
          <w:sz w:val="24"/>
          <w:szCs w:val="24"/>
        </w:rPr>
        <w:t>orumlu müdürü ise Rektör tar</w:t>
      </w:r>
      <w:r w:rsidR="006F6EF1" w:rsidRPr="00D42B57">
        <w:rPr>
          <w:rFonts w:ascii="Times New Roman" w:hAnsi="Times New Roman" w:cs="Times New Roman"/>
          <w:sz w:val="24"/>
          <w:szCs w:val="24"/>
        </w:rPr>
        <w:t>afından görevlendirilir.</w:t>
      </w:r>
    </w:p>
    <w:p w14:paraId="1A0CB8B1" w14:textId="77777777" w:rsidR="001976B8" w:rsidRPr="00D42B57" w:rsidRDefault="001976B8" w:rsidP="00A773CF">
      <w:pPr>
        <w:jc w:val="both"/>
        <w:rPr>
          <w:rFonts w:ascii="Times New Roman" w:hAnsi="Times New Roman" w:cs="Times New Roman"/>
          <w:b/>
          <w:bCs/>
          <w:sz w:val="24"/>
          <w:szCs w:val="24"/>
        </w:rPr>
      </w:pPr>
    </w:p>
    <w:p w14:paraId="75EFCF9B" w14:textId="1170F9BA" w:rsidR="006027BA" w:rsidRPr="00D42B57" w:rsidRDefault="006F6EF1"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Koordinatör ve koordinatör yardımcılar</w:t>
      </w:r>
      <w:r w:rsidR="008C235F" w:rsidRPr="00D42B57">
        <w:rPr>
          <w:rFonts w:ascii="Times New Roman" w:hAnsi="Times New Roman" w:cs="Times New Roman"/>
          <w:b/>
          <w:bCs/>
          <w:sz w:val="24"/>
          <w:szCs w:val="24"/>
        </w:rPr>
        <w:t xml:space="preserve">ı </w:t>
      </w:r>
    </w:p>
    <w:p w14:paraId="7B2D972E" w14:textId="54BA41D4" w:rsidR="006027BA" w:rsidRPr="00D42B57" w:rsidRDefault="006F6EF1"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7</w:t>
      </w:r>
      <w:r w:rsidR="008C235F" w:rsidRPr="00D42B57">
        <w:rPr>
          <w:rFonts w:ascii="Times New Roman" w:hAnsi="Times New Roman" w:cs="Times New Roman"/>
          <w:sz w:val="24"/>
          <w:szCs w:val="24"/>
        </w:rPr>
        <w:t xml:space="preserve"> – (1) </w:t>
      </w:r>
      <w:r w:rsidRPr="00D42B57">
        <w:rPr>
          <w:rFonts w:ascii="Times New Roman" w:hAnsi="Times New Roman" w:cs="Times New Roman"/>
          <w:sz w:val="24"/>
          <w:szCs w:val="24"/>
        </w:rPr>
        <w:t>Koordinatör</w:t>
      </w:r>
      <w:r w:rsidR="008C235F" w:rsidRPr="00D42B57">
        <w:rPr>
          <w:rFonts w:ascii="Times New Roman" w:hAnsi="Times New Roman" w:cs="Times New Roman"/>
          <w:sz w:val="24"/>
          <w:szCs w:val="24"/>
        </w:rPr>
        <w:t>, Rektör tarafından daha önce bilimsel dergi editörlüğü veya editör kurulu üyeliği tecrübesi olan öğretim üyeleri arasından atanır ve yenisi atanıncaya kadar görevi devam eder. Koordinatör görevlerinde yardımcı olmak üzere iki Koordinatör Yardımcısı</w:t>
      </w:r>
      <w:r w:rsidR="008679D4" w:rsidRPr="00D42B57">
        <w:rPr>
          <w:rFonts w:ascii="Times New Roman" w:hAnsi="Times New Roman" w:cs="Times New Roman"/>
          <w:sz w:val="24"/>
          <w:szCs w:val="24"/>
        </w:rPr>
        <w:t xml:space="preserve"> Rektör onayıyla</w:t>
      </w:r>
      <w:r w:rsidR="008C235F" w:rsidRPr="00D42B57">
        <w:rPr>
          <w:rFonts w:ascii="Times New Roman" w:hAnsi="Times New Roman" w:cs="Times New Roman"/>
          <w:sz w:val="24"/>
          <w:szCs w:val="24"/>
        </w:rPr>
        <w:t xml:space="preserve"> </w:t>
      </w:r>
      <w:r w:rsidRPr="00D42B57">
        <w:rPr>
          <w:rFonts w:ascii="Times New Roman" w:hAnsi="Times New Roman" w:cs="Times New Roman"/>
          <w:sz w:val="24"/>
          <w:szCs w:val="24"/>
        </w:rPr>
        <w:t>görevlendir</w:t>
      </w:r>
      <w:r w:rsidR="008679D4" w:rsidRPr="00D42B57">
        <w:rPr>
          <w:rFonts w:ascii="Times New Roman" w:hAnsi="Times New Roman" w:cs="Times New Roman"/>
          <w:sz w:val="24"/>
          <w:szCs w:val="24"/>
        </w:rPr>
        <w:t>il</w:t>
      </w:r>
      <w:r w:rsidRPr="00D42B57">
        <w:rPr>
          <w:rFonts w:ascii="Times New Roman" w:hAnsi="Times New Roman" w:cs="Times New Roman"/>
          <w:sz w:val="24"/>
          <w:szCs w:val="24"/>
        </w:rPr>
        <w:t>ir</w:t>
      </w:r>
      <w:r w:rsidR="008C235F" w:rsidRPr="00D42B57">
        <w:rPr>
          <w:rFonts w:ascii="Times New Roman" w:hAnsi="Times New Roman" w:cs="Times New Roman"/>
          <w:sz w:val="24"/>
          <w:szCs w:val="24"/>
        </w:rPr>
        <w:t xml:space="preserve">. </w:t>
      </w:r>
    </w:p>
    <w:p w14:paraId="6B21216E" w14:textId="77777777"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w:t>
      </w:r>
      <w:r w:rsidRPr="00D42B57">
        <w:rPr>
          <w:rFonts w:ascii="Times New Roman" w:hAnsi="Times New Roman" w:cs="Times New Roman"/>
          <w:b/>
          <w:bCs/>
          <w:sz w:val="24"/>
          <w:szCs w:val="24"/>
        </w:rPr>
        <w:t>Koordinatörün görev ve sorumlulukları</w:t>
      </w:r>
      <w:r w:rsidRPr="00D42B57">
        <w:rPr>
          <w:rFonts w:ascii="Times New Roman" w:hAnsi="Times New Roman" w:cs="Times New Roman"/>
          <w:sz w:val="24"/>
          <w:szCs w:val="24"/>
        </w:rPr>
        <w:t xml:space="preserve"> </w:t>
      </w:r>
      <w:r w:rsidRPr="00D42B57">
        <w:rPr>
          <w:rFonts w:ascii="Times New Roman" w:hAnsi="Times New Roman" w:cs="Times New Roman"/>
          <w:b/>
          <w:sz w:val="24"/>
          <w:szCs w:val="24"/>
        </w:rPr>
        <w:t>şunlardır:</w:t>
      </w:r>
      <w:r w:rsidRPr="00D42B57">
        <w:rPr>
          <w:rFonts w:ascii="Times New Roman" w:hAnsi="Times New Roman" w:cs="Times New Roman"/>
          <w:sz w:val="24"/>
          <w:szCs w:val="24"/>
        </w:rPr>
        <w:t xml:space="preserve"> </w:t>
      </w:r>
    </w:p>
    <w:p w14:paraId="01BA29AC" w14:textId="2DBE60D4" w:rsidR="006027BA"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a) Üniversite bünyesindeki bilimsel dergilerin kendi aralarındak</w:t>
      </w:r>
      <w:r w:rsidR="008679D4" w:rsidRPr="00D42B57">
        <w:rPr>
          <w:rFonts w:ascii="Times New Roman" w:hAnsi="Times New Roman" w:cs="Times New Roman"/>
          <w:sz w:val="24"/>
          <w:szCs w:val="24"/>
        </w:rPr>
        <w:t>i iletişimini ve iş birliğini, Ü</w:t>
      </w:r>
      <w:r w:rsidRPr="00D42B57">
        <w:rPr>
          <w:rFonts w:ascii="Times New Roman" w:hAnsi="Times New Roman" w:cs="Times New Roman"/>
          <w:sz w:val="24"/>
          <w:szCs w:val="24"/>
        </w:rPr>
        <w:t xml:space="preserve">niversite içi ve dışı diğer bilimsel dergilerle koordinasyonunu ve bilgi alışverişini sağlar. </w:t>
      </w:r>
    </w:p>
    <w:p w14:paraId="123A41E7" w14:textId="01AD3E87" w:rsidR="006027BA"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b) Koordinatör, Koordinasyon Kuruluna başkan</w:t>
      </w:r>
      <w:r w:rsidR="008679D4" w:rsidRPr="00D42B57">
        <w:rPr>
          <w:rFonts w:ascii="Times New Roman" w:hAnsi="Times New Roman" w:cs="Times New Roman"/>
          <w:sz w:val="24"/>
          <w:szCs w:val="24"/>
        </w:rPr>
        <w:t>lık yapar, Koordinasyon Kurulu ile</w:t>
      </w:r>
      <w:r w:rsidRPr="00D42B57">
        <w:rPr>
          <w:rFonts w:ascii="Times New Roman" w:hAnsi="Times New Roman" w:cs="Times New Roman"/>
          <w:sz w:val="24"/>
          <w:szCs w:val="24"/>
        </w:rPr>
        <w:t xml:space="preserve"> yılda en az </w:t>
      </w:r>
      <w:r w:rsidR="008679D4" w:rsidRPr="00D42B57">
        <w:rPr>
          <w:rFonts w:ascii="Times New Roman" w:hAnsi="Times New Roman" w:cs="Times New Roman"/>
          <w:sz w:val="24"/>
          <w:szCs w:val="24"/>
        </w:rPr>
        <w:t>iki (</w:t>
      </w:r>
      <w:r w:rsidRPr="00D42B57">
        <w:rPr>
          <w:rFonts w:ascii="Times New Roman" w:hAnsi="Times New Roman" w:cs="Times New Roman"/>
          <w:sz w:val="24"/>
          <w:szCs w:val="24"/>
        </w:rPr>
        <w:t>2</w:t>
      </w:r>
      <w:r w:rsidR="008679D4" w:rsidRPr="00D42B57">
        <w:rPr>
          <w:rFonts w:ascii="Times New Roman" w:hAnsi="Times New Roman" w:cs="Times New Roman"/>
          <w:sz w:val="24"/>
          <w:szCs w:val="24"/>
        </w:rPr>
        <w:t>) defa toplantı yapar ve gerekli gördüğünde ayrıca toplantı</w:t>
      </w:r>
      <w:r w:rsidRPr="00D42B57">
        <w:rPr>
          <w:rFonts w:ascii="Times New Roman" w:hAnsi="Times New Roman" w:cs="Times New Roman"/>
          <w:sz w:val="24"/>
          <w:szCs w:val="24"/>
        </w:rPr>
        <w:t xml:space="preserve"> yapabilir. </w:t>
      </w:r>
    </w:p>
    <w:p w14:paraId="56031CB6" w14:textId="49EA2943" w:rsidR="006027BA"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c) Bilimsel </w:t>
      </w:r>
      <w:r w:rsidR="008679D4" w:rsidRPr="00D42B57">
        <w:rPr>
          <w:rFonts w:ascii="Times New Roman" w:hAnsi="Times New Roman" w:cs="Times New Roman"/>
          <w:sz w:val="24"/>
          <w:szCs w:val="24"/>
        </w:rPr>
        <w:t>dergilere</w:t>
      </w:r>
      <w:r w:rsidRPr="00D42B57">
        <w:rPr>
          <w:rFonts w:ascii="Times New Roman" w:hAnsi="Times New Roman" w:cs="Times New Roman"/>
          <w:sz w:val="24"/>
          <w:szCs w:val="24"/>
        </w:rPr>
        <w:t xml:space="preserve"> t</w:t>
      </w:r>
      <w:r w:rsidR="008679D4" w:rsidRPr="00D42B57">
        <w:rPr>
          <w:rFonts w:ascii="Times New Roman" w:hAnsi="Times New Roman" w:cs="Times New Roman"/>
          <w:sz w:val="24"/>
          <w:szCs w:val="24"/>
        </w:rPr>
        <w:t>eknik destek sağlayarak, ortaya çıkacak</w:t>
      </w:r>
      <w:r w:rsidRPr="00D42B57">
        <w:rPr>
          <w:rFonts w:ascii="Times New Roman" w:hAnsi="Times New Roman" w:cs="Times New Roman"/>
          <w:sz w:val="24"/>
          <w:szCs w:val="24"/>
        </w:rPr>
        <w:t xml:space="preserve"> ihtiyaçların karşılanması için çalışmalar yapar. Bilimsel dergilerin çalışmalarını teşvik edici projeler ve </w:t>
      </w:r>
      <w:r w:rsidR="008679D4" w:rsidRPr="00D42B57">
        <w:rPr>
          <w:rFonts w:ascii="Times New Roman" w:hAnsi="Times New Roman" w:cs="Times New Roman"/>
          <w:sz w:val="24"/>
          <w:szCs w:val="24"/>
        </w:rPr>
        <w:t>yöntemler</w:t>
      </w:r>
      <w:r w:rsidRPr="00D42B57">
        <w:rPr>
          <w:rFonts w:ascii="Times New Roman" w:hAnsi="Times New Roman" w:cs="Times New Roman"/>
          <w:sz w:val="24"/>
          <w:szCs w:val="24"/>
        </w:rPr>
        <w:t xml:space="preserve"> geliştirir. Bilimsel dergileri tanıtmak ve tanıtılmasına yardımcı olmak için </w:t>
      </w:r>
      <w:r w:rsidR="008679D4" w:rsidRPr="00D42B57">
        <w:rPr>
          <w:rFonts w:ascii="Times New Roman" w:hAnsi="Times New Roman" w:cs="Times New Roman"/>
          <w:sz w:val="24"/>
          <w:szCs w:val="24"/>
        </w:rPr>
        <w:t>çaba harcar.</w:t>
      </w:r>
      <w:r w:rsidRPr="00D42B57">
        <w:rPr>
          <w:rFonts w:ascii="Times New Roman" w:hAnsi="Times New Roman" w:cs="Times New Roman"/>
          <w:sz w:val="24"/>
          <w:szCs w:val="24"/>
        </w:rPr>
        <w:t xml:space="preserve"> </w:t>
      </w:r>
    </w:p>
    <w:p w14:paraId="1227FA4B" w14:textId="77777777" w:rsidR="008679D4"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ç) Üniversitenin uluslararası alanda saygınlığını artırabilmesi; akademisyenlerin bilimsel araştırma, uygulama ve bilgi birikimlerini dünya çapında paylaşabilmeleri için dergilerin aktif çalışmasını sağlar. </w:t>
      </w:r>
    </w:p>
    <w:p w14:paraId="25E06327" w14:textId="019BA39E" w:rsidR="006027BA"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d) Üniversite dergilerinin </w:t>
      </w:r>
      <w:r w:rsidR="008679D4" w:rsidRPr="00D42B57">
        <w:rPr>
          <w:rFonts w:ascii="Times New Roman" w:hAnsi="Times New Roman" w:cs="Times New Roman"/>
          <w:sz w:val="24"/>
          <w:szCs w:val="24"/>
        </w:rPr>
        <w:t xml:space="preserve">uluslararası </w:t>
      </w:r>
      <w:r w:rsidRPr="00D42B57">
        <w:rPr>
          <w:rFonts w:ascii="Times New Roman" w:hAnsi="Times New Roman" w:cs="Times New Roman"/>
          <w:sz w:val="24"/>
          <w:szCs w:val="24"/>
        </w:rPr>
        <w:t xml:space="preserve">alan indekslerinde taranmasını sağlayacak çalışmalar yapar. </w:t>
      </w:r>
    </w:p>
    <w:p w14:paraId="7619167B" w14:textId="6A9B40D5" w:rsidR="006027BA"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e) Üniversitedeki akademik yayıncılığın kalitesinin artırılmasına yönelik ulusal ve uluslararası alanda çeşitli yayınların yapılması,</w:t>
      </w:r>
      <w:r w:rsidR="001976B8" w:rsidRPr="00D42B57">
        <w:rPr>
          <w:rFonts w:ascii="Times New Roman" w:hAnsi="Times New Roman" w:cs="Times New Roman"/>
          <w:sz w:val="24"/>
          <w:szCs w:val="24"/>
        </w:rPr>
        <w:t xml:space="preserve"> yayın ve dergiler ile ilgili</w:t>
      </w:r>
      <w:r w:rsidRPr="00D42B57">
        <w:rPr>
          <w:rFonts w:ascii="Times New Roman" w:hAnsi="Times New Roman" w:cs="Times New Roman"/>
          <w:sz w:val="24"/>
          <w:szCs w:val="24"/>
        </w:rPr>
        <w:t xml:space="preserve"> konferans, panel, kurs, seminer, kongre ve bilimsel toplantıların dü</w:t>
      </w:r>
      <w:r w:rsidR="008679D4" w:rsidRPr="00D42B57">
        <w:rPr>
          <w:rFonts w:ascii="Times New Roman" w:hAnsi="Times New Roman" w:cs="Times New Roman"/>
          <w:sz w:val="24"/>
          <w:szCs w:val="24"/>
        </w:rPr>
        <w:t>zenlemesi</w:t>
      </w:r>
      <w:r w:rsidR="001976B8" w:rsidRPr="00D42B57">
        <w:rPr>
          <w:rFonts w:ascii="Times New Roman" w:hAnsi="Times New Roman" w:cs="Times New Roman"/>
          <w:sz w:val="24"/>
          <w:szCs w:val="24"/>
        </w:rPr>
        <w:t>ni teşvik eder.</w:t>
      </w:r>
      <w:r w:rsidR="008679D4" w:rsidRPr="00D42B57">
        <w:rPr>
          <w:rFonts w:ascii="Times New Roman" w:hAnsi="Times New Roman" w:cs="Times New Roman"/>
          <w:sz w:val="24"/>
          <w:szCs w:val="24"/>
        </w:rPr>
        <w:t xml:space="preserve"> Y</w:t>
      </w:r>
      <w:r w:rsidRPr="00D42B57">
        <w:rPr>
          <w:rFonts w:ascii="Times New Roman" w:hAnsi="Times New Roman" w:cs="Times New Roman"/>
          <w:sz w:val="24"/>
          <w:szCs w:val="24"/>
        </w:rPr>
        <w:t xml:space="preserve">urt içinde ve yurt dışında bu tür etkinliklere Koordinasyon Kurulu üyeleri, Yayın Komisyonu üyeleri ve Dergi Editörlerinin katılımını sağlar. </w:t>
      </w:r>
    </w:p>
    <w:p w14:paraId="14657804" w14:textId="77777777"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f) Benzer amaçlı ulusal ve uluslararası koordinatörlüklerle/merkezlerle iş birliği yapar.</w:t>
      </w:r>
    </w:p>
    <w:p w14:paraId="40DD7B98" w14:textId="13B9FE2F" w:rsidR="006027BA"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g) Faaliyet alanına giren konulara yönelik eğitimler düzenler. </w:t>
      </w:r>
    </w:p>
    <w:p w14:paraId="771F86AE" w14:textId="77777777" w:rsidR="006027BA"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ğ) Koordinatör, Rektör’e karşı sorumludur. </w:t>
      </w:r>
    </w:p>
    <w:p w14:paraId="217AA828" w14:textId="77777777" w:rsidR="008679D4"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b/>
          <w:bCs/>
          <w:sz w:val="24"/>
          <w:szCs w:val="24"/>
        </w:rPr>
        <w:t>(3) Koordinatör Yardımcılarının görev ve sorumlulukları</w:t>
      </w:r>
      <w:r w:rsidRPr="00D42B57">
        <w:rPr>
          <w:rFonts w:ascii="Times New Roman" w:hAnsi="Times New Roman" w:cs="Times New Roman"/>
          <w:sz w:val="24"/>
          <w:szCs w:val="24"/>
        </w:rPr>
        <w:t xml:space="preserve"> </w:t>
      </w:r>
      <w:r w:rsidRPr="00D42B57">
        <w:rPr>
          <w:rFonts w:ascii="Times New Roman" w:hAnsi="Times New Roman" w:cs="Times New Roman"/>
          <w:b/>
          <w:sz w:val="24"/>
          <w:szCs w:val="24"/>
        </w:rPr>
        <w:t>şunlardır:</w:t>
      </w:r>
      <w:r w:rsidRPr="00D42B57">
        <w:rPr>
          <w:rFonts w:ascii="Times New Roman" w:hAnsi="Times New Roman" w:cs="Times New Roman"/>
          <w:sz w:val="24"/>
          <w:szCs w:val="24"/>
        </w:rPr>
        <w:t xml:space="preserve"> </w:t>
      </w:r>
    </w:p>
    <w:p w14:paraId="7E41A1CE" w14:textId="41CA5BCE" w:rsidR="008679D4"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a) Koordinatöre görevlerinde ya</w:t>
      </w:r>
      <w:r w:rsidR="008679D4" w:rsidRPr="00D42B57">
        <w:rPr>
          <w:rFonts w:ascii="Times New Roman" w:hAnsi="Times New Roman" w:cs="Times New Roman"/>
          <w:sz w:val="24"/>
          <w:szCs w:val="24"/>
        </w:rPr>
        <w:t>rdımcı olur ve Koordinatörün bulunmadığı durumlarda Koordinatöre vekâlet eder,</w:t>
      </w:r>
    </w:p>
    <w:p w14:paraId="62A47DCA" w14:textId="613598DE" w:rsidR="008679D4"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 b) Koordinatörün görevi sona erdiğinde, Koordinatör Yardımcılarının da</w:t>
      </w:r>
      <w:r w:rsidR="008679D4" w:rsidRPr="00D42B57">
        <w:rPr>
          <w:rFonts w:ascii="Times New Roman" w:hAnsi="Times New Roman" w:cs="Times New Roman"/>
          <w:sz w:val="24"/>
          <w:szCs w:val="24"/>
        </w:rPr>
        <w:t xml:space="preserve"> görevi kendiliğinden sona erer,</w:t>
      </w:r>
      <w:r w:rsidRPr="00D42B57">
        <w:rPr>
          <w:rFonts w:ascii="Times New Roman" w:hAnsi="Times New Roman" w:cs="Times New Roman"/>
          <w:sz w:val="24"/>
          <w:szCs w:val="24"/>
        </w:rPr>
        <w:t xml:space="preserve"> </w:t>
      </w:r>
    </w:p>
    <w:p w14:paraId="458858B2" w14:textId="477B9FAE" w:rsidR="006027BA" w:rsidRPr="00D42B57" w:rsidRDefault="008679D4" w:rsidP="00A773CF">
      <w:pPr>
        <w:jc w:val="both"/>
        <w:rPr>
          <w:rFonts w:ascii="Times New Roman" w:hAnsi="Times New Roman" w:cs="Times New Roman"/>
          <w:sz w:val="24"/>
          <w:szCs w:val="24"/>
        </w:rPr>
      </w:pPr>
      <w:r w:rsidRPr="00D42B57">
        <w:rPr>
          <w:rFonts w:ascii="Times New Roman" w:hAnsi="Times New Roman" w:cs="Times New Roman"/>
          <w:sz w:val="24"/>
          <w:szCs w:val="24"/>
        </w:rPr>
        <w:t>c</w:t>
      </w:r>
      <w:r w:rsidR="008C235F" w:rsidRPr="00D42B57">
        <w:rPr>
          <w:rFonts w:ascii="Times New Roman" w:hAnsi="Times New Roman" w:cs="Times New Roman"/>
          <w:sz w:val="24"/>
          <w:szCs w:val="24"/>
        </w:rPr>
        <w:t>) Koordinatör Yardımcıları</w:t>
      </w:r>
      <w:r w:rsidRPr="00D42B57">
        <w:rPr>
          <w:rFonts w:ascii="Times New Roman" w:hAnsi="Times New Roman" w:cs="Times New Roman"/>
          <w:sz w:val="24"/>
          <w:szCs w:val="24"/>
        </w:rPr>
        <w:t>, Koordinatöre karşı sorumludur.</w:t>
      </w:r>
      <w:r w:rsidR="008C235F" w:rsidRPr="00D42B57">
        <w:rPr>
          <w:rFonts w:ascii="Times New Roman" w:hAnsi="Times New Roman" w:cs="Times New Roman"/>
          <w:sz w:val="24"/>
          <w:szCs w:val="24"/>
        </w:rPr>
        <w:t xml:space="preserve"> </w:t>
      </w:r>
    </w:p>
    <w:p w14:paraId="212546C8" w14:textId="77777777" w:rsidR="00522F53"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Koordinasyon Kurulu </w:t>
      </w:r>
    </w:p>
    <w:p w14:paraId="2F1066E5" w14:textId="10EEC5BC" w:rsidR="00522F53" w:rsidRPr="00D42B57" w:rsidRDefault="008679D4" w:rsidP="00A773CF">
      <w:pPr>
        <w:jc w:val="both"/>
        <w:rPr>
          <w:rFonts w:ascii="Times New Roman" w:hAnsi="Times New Roman" w:cs="Times New Roman"/>
          <w:sz w:val="24"/>
          <w:szCs w:val="24"/>
        </w:rPr>
      </w:pPr>
      <w:r w:rsidRPr="00560188">
        <w:rPr>
          <w:rFonts w:ascii="Times New Roman" w:hAnsi="Times New Roman" w:cs="Times New Roman"/>
          <w:b/>
          <w:sz w:val="24"/>
          <w:szCs w:val="24"/>
        </w:rPr>
        <w:lastRenderedPageBreak/>
        <w:t>MADDE 8</w:t>
      </w:r>
      <w:r w:rsidR="008C235F" w:rsidRPr="00D42B57">
        <w:rPr>
          <w:rFonts w:ascii="Times New Roman" w:hAnsi="Times New Roman" w:cs="Times New Roman"/>
          <w:sz w:val="24"/>
          <w:szCs w:val="24"/>
        </w:rPr>
        <w:t xml:space="preserve"> – (1) Koordinasyon Kurulu, Koordinatör, Koordinatör Yardımcıları ve </w:t>
      </w:r>
      <w:r w:rsidRPr="00D42B57">
        <w:rPr>
          <w:rFonts w:ascii="Times New Roman" w:hAnsi="Times New Roman" w:cs="Times New Roman"/>
          <w:sz w:val="24"/>
          <w:szCs w:val="24"/>
        </w:rPr>
        <w:t>Üniversite bünyesindeki</w:t>
      </w:r>
      <w:r w:rsidR="008C235F" w:rsidRPr="00D42B57">
        <w:rPr>
          <w:rFonts w:ascii="Times New Roman" w:hAnsi="Times New Roman" w:cs="Times New Roman"/>
          <w:sz w:val="24"/>
          <w:szCs w:val="24"/>
        </w:rPr>
        <w:t xml:space="preserve"> bilimsel dergilerin baş editörlerinden oluşur. </w:t>
      </w:r>
    </w:p>
    <w:p w14:paraId="24AF7A5B" w14:textId="77777777" w:rsidR="00522F53"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Koordinasyon Kurulunun görevleri şunlardır: </w:t>
      </w:r>
    </w:p>
    <w:p w14:paraId="40F2B78A" w14:textId="79A6CEAC"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a) Akademik yayın süreçleri</w:t>
      </w:r>
      <w:r w:rsidR="008679D4" w:rsidRPr="00D42B57">
        <w:rPr>
          <w:rFonts w:ascii="Times New Roman" w:hAnsi="Times New Roman" w:cs="Times New Roman"/>
          <w:sz w:val="24"/>
          <w:szCs w:val="24"/>
        </w:rPr>
        <w:t>nin ve dergi yönetimlerinin bu Y</w:t>
      </w:r>
      <w:r w:rsidRPr="00D42B57">
        <w:rPr>
          <w:rFonts w:ascii="Times New Roman" w:hAnsi="Times New Roman" w:cs="Times New Roman"/>
          <w:sz w:val="24"/>
          <w:szCs w:val="24"/>
        </w:rPr>
        <w:t>önerge</w:t>
      </w:r>
      <w:r w:rsidR="008679D4" w:rsidRPr="00D42B57">
        <w:rPr>
          <w:rFonts w:ascii="Times New Roman" w:hAnsi="Times New Roman" w:cs="Times New Roman"/>
          <w:sz w:val="24"/>
          <w:szCs w:val="24"/>
        </w:rPr>
        <w:t>’</w:t>
      </w:r>
      <w:r w:rsidRPr="00D42B57">
        <w:rPr>
          <w:rFonts w:ascii="Times New Roman" w:hAnsi="Times New Roman" w:cs="Times New Roman"/>
          <w:sz w:val="24"/>
          <w:szCs w:val="24"/>
        </w:rPr>
        <w:t>de belirtilmemiş ve dergile</w:t>
      </w:r>
      <w:r w:rsidR="008679D4" w:rsidRPr="00D42B57">
        <w:rPr>
          <w:rFonts w:ascii="Times New Roman" w:hAnsi="Times New Roman" w:cs="Times New Roman"/>
          <w:sz w:val="24"/>
          <w:szCs w:val="24"/>
        </w:rPr>
        <w:t>rin tarandıkları indeks vb. ön</w:t>
      </w:r>
      <w:r w:rsidRPr="00D42B57">
        <w:rPr>
          <w:rFonts w:ascii="Times New Roman" w:hAnsi="Times New Roman" w:cs="Times New Roman"/>
          <w:sz w:val="24"/>
          <w:szCs w:val="24"/>
        </w:rPr>
        <w:t xml:space="preserve">gördüğü kriterlerin dışında kalan idari süreçlerine ilişkin temel ilke ve kuralları belirlemek, bu çerçevede bilimsel yayın ve dergilerin </w:t>
      </w:r>
      <w:r w:rsidR="008679D4" w:rsidRPr="00D42B57">
        <w:rPr>
          <w:rFonts w:ascii="Times New Roman" w:hAnsi="Times New Roman" w:cs="Times New Roman"/>
          <w:sz w:val="24"/>
          <w:szCs w:val="24"/>
        </w:rPr>
        <w:t>logo</w:t>
      </w:r>
      <w:r w:rsidRPr="00D42B57">
        <w:rPr>
          <w:rFonts w:ascii="Times New Roman" w:hAnsi="Times New Roman" w:cs="Times New Roman"/>
          <w:sz w:val="24"/>
          <w:szCs w:val="24"/>
        </w:rPr>
        <w:t>, isim, yayın türü vb. gibi Üniversite yayın politikasını ve strateji</w:t>
      </w:r>
      <w:r w:rsidR="008679D4" w:rsidRPr="00D42B57">
        <w:rPr>
          <w:rFonts w:ascii="Times New Roman" w:hAnsi="Times New Roman" w:cs="Times New Roman"/>
          <w:sz w:val="24"/>
          <w:szCs w:val="24"/>
        </w:rPr>
        <w:t xml:space="preserve">sini de ilgilendiren konularda Yayın Komisyonu ve </w:t>
      </w:r>
      <w:r w:rsidR="00E0465D" w:rsidRPr="00D42B57">
        <w:rPr>
          <w:rFonts w:ascii="Times New Roman" w:hAnsi="Times New Roman" w:cs="Times New Roman"/>
          <w:sz w:val="24"/>
          <w:szCs w:val="24"/>
        </w:rPr>
        <w:t>d</w:t>
      </w:r>
      <w:r w:rsidR="008679D4" w:rsidRPr="00D42B57">
        <w:rPr>
          <w:rFonts w:ascii="Times New Roman" w:hAnsi="Times New Roman" w:cs="Times New Roman"/>
          <w:sz w:val="24"/>
          <w:szCs w:val="24"/>
        </w:rPr>
        <w:t>ergi Editör K</w:t>
      </w:r>
      <w:r w:rsidRPr="00D42B57">
        <w:rPr>
          <w:rFonts w:ascii="Times New Roman" w:hAnsi="Times New Roman" w:cs="Times New Roman"/>
          <w:sz w:val="24"/>
          <w:szCs w:val="24"/>
        </w:rPr>
        <w:t xml:space="preserve">urullarından gelen teklifleri ulusal ve uluslararası tanınırlığı olan kuruluş ve indekslerin kriterlerini de gözeterek değerlendirip karara bağlamak, </w:t>
      </w:r>
    </w:p>
    <w:p w14:paraId="2A2ACFB7" w14:textId="77777777"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b) Koordinatörlüğün bilimsel, teknik ve idari faaliyetlerini planlamak, yönetim ve çalışmaları ile ilgili konularda kararlar almak çalışma düzenini tespit etmek,</w:t>
      </w:r>
    </w:p>
    <w:p w14:paraId="21616E2C" w14:textId="77777777" w:rsidR="00E0465D"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c) Birimlerden gelecek yeni bilimsel dergi tekliflerini değerlendirmek ve görüşlerini Senatoya sunmak, </w:t>
      </w:r>
    </w:p>
    <w:p w14:paraId="5571AE68" w14:textId="3E6CBF7F"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ç) Bilimsel dergileri tanıtmak ve tanıtılmasına yardımcı olmak için </w:t>
      </w:r>
      <w:r w:rsidR="00E0465D" w:rsidRPr="00D42B57">
        <w:rPr>
          <w:rFonts w:ascii="Times New Roman" w:hAnsi="Times New Roman" w:cs="Times New Roman"/>
          <w:sz w:val="24"/>
          <w:szCs w:val="24"/>
        </w:rPr>
        <w:t>çaba harcamak</w:t>
      </w:r>
      <w:r w:rsidRPr="00D42B57">
        <w:rPr>
          <w:rFonts w:ascii="Times New Roman" w:hAnsi="Times New Roman" w:cs="Times New Roman"/>
          <w:sz w:val="24"/>
          <w:szCs w:val="24"/>
        </w:rPr>
        <w:t xml:space="preserve">, </w:t>
      </w:r>
    </w:p>
    <w:p w14:paraId="031AB165" w14:textId="3007149D" w:rsidR="00522F53" w:rsidRPr="00D42B57" w:rsidRDefault="00E0465D"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d)Üniversite</w:t>
      </w:r>
      <w:r w:rsidR="008C235F" w:rsidRPr="00D42B57">
        <w:rPr>
          <w:rFonts w:ascii="Times New Roman" w:hAnsi="Times New Roman" w:cs="Times New Roman"/>
          <w:sz w:val="24"/>
          <w:szCs w:val="24"/>
        </w:rPr>
        <w:t>nin dünya üniversiteleri arasınd</w:t>
      </w:r>
      <w:r w:rsidRPr="00D42B57">
        <w:rPr>
          <w:rFonts w:ascii="Times New Roman" w:hAnsi="Times New Roman" w:cs="Times New Roman"/>
          <w:sz w:val="24"/>
          <w:szCs w:val="24"/>
        </w:rPr>
        <w:t>a saygın bir şekilde yerini alabilmesi,</w:t>
      </w:r>
      <w:r w:rsidR="008C235F" w:rsidRPr="00D42B57">
        <w:rPr>
          <w:rFonts w:ascii="Times New Roman" w:hAnsi="Times New Roman" w:cs="Times New Roman"/>
          <w:sz w:val="24"/>
          <w:szCs w:val="24"/>
        </w:rPr>
        <w:t xml:space="preserve"> akademisyenlerin</w:t>
      </w:r>
      <w:r w:rsidRPr="00D42B57">
        <w:rPr>
          <w:rFonts w:ascii="Times New Roman" w:hAnsi="Times New Roman" w:cs="Times New Roman"/>
          <w:sz w:val="24"/>
          <w:szCs w:val="24"/>
        </w:rPr>
        <w:t>in</w:t>
      </w:r>
      <w:r w:rsidR="008C235F" w:rsidRPr="00D42B57">
        <w:rPr>
          <w:rFonts w:ascii="Times New Roman" w:hAnsi="Times New Roman" w:cs="Times New Roman"/>
          <w:sz w:val="24"/>
          <w:szCs w:val="24"/>
        </w:rPr>
        <w:t xml:space="preserve"> bilimsel araştırma, uygulama ve bilgi birikimlerini dünya çapında paylaşabilmeleri için dergilerin aktif çalışmasını sağlamak, yeni dergilerin yayına başlayabilmesi için gerekli çalışmaları yürütmek, </w:t>
      </w:r>
    </w:p>
    <w:p w14:paraId="3B5B64E7" w14:textId="1A5F9B9F"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e) Görev alanına ilişkin Koordinatörlüğe yapılan başvuruları değerlendirip, karara bağlamak, </w:t>
      </w:r>
    </w:p>
    <w:p w14:paraId="3385A73B" w14:textId="611DA04E" w:rsidR="00522F53" w:rsidRPr="00D42B57" w:rsidRDefault="00E0465D"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f) Diğer kurum-kuruluşlar/</w:t>
      </w:r>
      <w:r w:rsidR="008C235F" w:rsidRPr="00D42B57">
        <w:rPr>
          <w:rFonts w:ascii="Times New Roman" w:hAnsi="Times New Roman" w:cs="Times New Roman"/>
          <w:sz w:val="24"/>
          <w:szCs w:val="24"/>
        </w:rPr>
        <w:t xml:space="preserve">birimlerle yapılacak iş birliği esaslarını belirlemek, </w:t>
      </w:r>
    </w:p>
    <w:p w14:paraId="633D5DD1" w14:textId="129E66FF"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g) Mevcut imkânları değerlendirerek bilimsel yayın ve dergilerin ulusal ve uluslararası tanınırlıklarını artıracak, dergilerin öncelikle </w:t>
      </w:r>
      <w:r w:rsidR="00E0465D" w:rsidRPr="00D42B57">
        <w:rPr>
          <w:rFonts w:ascii="Times New Roman" w:hAnsi="Times New Roman" w:cs="Times New Roman"/>
          <w:sz w:val="24"/>
          <w:szCs w:val="24"/>
        </w:rPr>
        <w:t xml:space="preserve">ulusal ve </w:t>
      </w:r>
      <w:r w:rsidRPr="00D42B57">
        <w:rPr>
          <w:rFonts w:ascii="Times New Roman" w:hAnsi="Times New Roman" w:cs="Times New Roman"/>
          <w:sz w:val="24"/>
          <w:szCs w:val="24"/>
        </w:rPr>
        <w:t>uluslararası  alan indeksleri</w:t>
      </w:r>
      <w:r w:rsidR="00E0465D" w:rsidRPr="00D42B57">
        <w:rPr>
          <w:rFonts w:ascii="Times New Roman" w:hAnsi="Times New Roman" w:cs="Times New Roman"/>
          <w:sz w:val="24"/>
          <w:szCs w:val="24"/>
        </w:rPr>
        <w:t>nde</w:t>
      </w:r>
      <w:r w:rsidRPr="00D42B57">
        <w:rPr>
          <w:rFonts w:ascii="Times New Roman" w:hAnsi="Times New Roman" w:cs="Times New Roman"/>
          <w:sz w:val="24"/>
          <w:szCs w:val="24"/>
        </w:rPr>
        <w:t xml:space="preserve"> taranmasını sağlayacak altyapı, teknik destek ve eğitim imkanlarını oluşturmak, bu konuda Koordinatöre destek olmak, </w:t>
      </w:r>
    </w:p>
    <w:p w14:paraId="25D624B6" w14:textId="4DA37F31"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ğ) Koordinatörlük bünyesinde yapılacak kurs ve benzeri eğitim faaliyetleri ile her türlü ürün ve hizmetlerin ücretini</w:t>
      </w:r>
      <w:r w:rsidR="00E0465D" w:rsidRPr="00D42B57">
        <w:rPr>
          <w:rFonts w:ascii="Times New Roman" w:hAnsi="Times New Roman" w:cs="Times New Roman"/>
          <w:sz w:val="24"/>
          <w:szCs w:val="24"/>
        </w:rPr>
        <w:t>n belirlenmesi için çalışma yapmak</w:t>
      </w:r>
      <w:r w:rsidRPr="00D42B57">
        <w:rPr>
          <w:rFonts w:ascii="Times New Roman" w:hAnsi="Times New Roman" w:cs="Times New Roman"/>
          <w:sz w:val="24"/>
          <w:szCs w:val="24"/>
        </w:rPr>
        <w:t xml:space="preserve">, </w:t>
      </w:r>
    </w:p>
    <w:p w14:paraId="7D846FBA" w14:textId="0909F353" w:rsidR="00E0465D"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h) Eğitim, öğretim ve uygulama amaçlı faaliyetlere</w:t>
      </w:r>
      <w:r w:rsidR="00E0465D" w:rsidRPr="00D42B57">
        <w:rPr>
          <w:rFonts w:ascii="Times New Roman" w:hAnsi="Times New Roman" w:cs="Times New Roman"/>
          <w:sz w:val="24"/>
          <w:szCs w:val="24"/>
        </w:rPr>
        <w:t xml:space="preserve"> katılanlara verilecek sertifika,</w:t>
      </w:r>
      <w:r w:rsidRPr="00D42B57">
        <w:rPr>
          <w:rFonts w:ascii="Times New Roman" w:hAnsi="Times New Roman" w:cs="Times New Roman"/>
          <w:sz w:val="24"/>
          <w:szCs w:val="24"/>
        </w:rPr>
        <w:t xml:space="preserve"> başarı belgesi ve benzeri belgelerin düzenlenme koşullarını belirlemek, </w:t>
      </w:r>
    </w:p>
    <w:p w14:paraId="148E4CC7" w14:textId="479F4EBC"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ı) Koordinatörlük bünyesinde kurulabilecek birim ve organları, buralarda görevlendirilecek elemanlarla ilgili </w:t>
      </w:r>
      <w:r w:rsidR="00E0465D" w:rsidRPr="00D42B57">
        <w:rPr>
          <w:rFonts w:ascii="Times New Roman" w:hAnsi="Times New Roman" w:cs="Times New Roman"/>
          <w:sz w:val="24"/>
          <w:szCs w:val="24"/>
        </w:rPr>
        <w:t>nitelik ve kriterleri</w:t>
      </w:r>
      <w:r w:rsidRPr="00D42B57">
        <w:rPr>
          <w:rFonts w:ascii="Times New Roman" w:hAnsi="Times New Roman" w:cs="Times New Roman"/>
          <w:sz w:val="24"/>
          <w:szCs w:val="24"/>
        </w:rPr>
        <w:t xml:space="preserve"> belirlemek, bu çerçevede Koordinat</w:t>
      </w:r>
      <w:r w:rsidR="00E0465D" w:rsidRPr="00D42B57">
        <w:rPr>
          <w:rFonts w:ascii="Times New Roman" w:hAnsi="Times New Roman" w:cs="Times New Roman"/>
          <w:sz w:val="24"/>
          <w:szCs w:val="24"/>
        </w:rPr>
        <w:t>örün sunacağı personel önerilerini</w:t>
      </w:r>
      <w:r w:rsidRPr="00D42B57">
        <w:rPr>
          <w:rFonts w:ascii="Times New Roman" w:hAnsi="Times New Roman" w:cs="Times New Roman"/>
          <w:sz w:val="24"/>
          <w:szCs w:val="24"/>
        </w:rPr>
        <w:t xml:space="preserve"> inceleyip karara bağlamak, </w:t>
      </w:r>
    </w:p>
    <w:p w14:paraId="301929C4" w14:textId="65658A1C"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i) Bilim</w:t>
      </w:r>
      <w:r w:rsidR="00E0465D" w:rsidRPr="00D42B57">
        <w:rPr>
          <w:rFonts w:ascii="Times New Roman" w:hAnsi="Times New Roman" w:cs="Times New Roman"/>
          <w:sz w:val="24"/>
          <w:szCs w:val="24"/>
        </w:rPr>
        <w:t>sel eserlerin yayınına ilişkin Yayın K</w:t>
      </w:r>
      <w:r w:rsidRPr="00D42B57">
        <w:rPr>
          <w:rFonts w:ascii="Times New Roman" w:hAnsi="Times New Roman" w:cs="Times New Roman"/>
          <w:sz w:val="24"/>
          <w:szCs w:val="24"/>
        </w:rPr>
        <w:t>omisyonundan gelen talep ve teklifleri; dergilerin yayın standartları</w:t>
      </w:r>
      <w:r w:rsidR="00E0465D" w:rsidRPr="00D42B57">
        <w:rPr>
          <w:rFonts w:ascii="Times New Roman" w:hAnsi="Times New Roman" w:cs="Times New Roman"/>
          <w:sz w:val="24"/>
          <w:szCs w:val="24"/>
        </w:rPr>
        <w:t>na ve işleyişlerine ilişkin bu Y</w:t>
      </w:r>
      <w:r w:rsidRPr="00D42B57">
        <w:rPr>
          <w:rFonts w:ascii="Times New Roman" w:hAnsi="Times New Roman" w:cs="Times New Roman"/>
          <w:sz w:val="24"/>
          <w:szCs w:val="24"/>
        </w:rPr>
        <w:t>önerge</w:t>
      </w:r>
      <w:r w:rsidR="00E0465D" w:rsidRPr="00D42B57">
        <w:rPr>
          <w:rFonts w:ascii="Times New Roman" w:hAnsi="Times New Roman" w:cs="Times New Roman"/>
          <w:sz w:val="24"/>
          <w:szCs w:val="24"/>
        </w:rPr>
        <w:t>’</w:t>
      </w:r>
      <w:r w:rsidRPr="00D42B57">
        <w:rPr>
          <w:rFonts w:ascii="Times New Roman" w:hAnsi="Times New Roman" w:cs="Times New Roman"/>
          <w:sz w:val="24"/>
          <w:szCs w:val="24"/>
        </w:rPr>
        <w:t>de yer verilmeyen konuları değerlendirip karara bağlama</w:t>
      </w:r>
      <w:r w:rsidR="001E48F7" w:rsidRPr="00D42B57">
        <w:rPr>
          <w:rFonts w:ascii="Times New Roman" w:hAnsi="Times New Roman" w:cs="Times New Roman"/>
          <w:sz w:val="24"/>
          <w:szCs w:val="24"/>
        </w:rPr>
        <w:t xml:space="preserve">k, </w:t>
      </w:r>
      <w:r w:rsidR="002F4335" w:rsidRPr="00D42B57">
        <w:rPr>
          <w:rFonts w:ascii="Times New Roman" w:hAnsi="Times New Roman" w:cs="Times New Roman"/>
          <w:sz w:val="24"/>
          <w:szCs w:val="24"/>
        </w:rPr>
        <w:t xml:space="preserve">Koordinasyon Kurulunca </w:t>
      </w:r>
      <w:r w:rsidR="001E48F7" w:rsidRPr="00D42B57">
        <w:rPr>
          <w:rFonts w:ascii="Times New Roman" w:hAnsi="Times New Roman" w:cs="Times New Roman"/>
          <w:sz w:val="24"/>
          <w:szCs w:val="24"/>
        </w:rPr>
        <w:t xml:space="preserve">alınan kararların </w:t>
      </w:r>
      <w:r w:rsidR="002F4335" w:rsidRPr="00D42B57">
        <w:rPr>
          <w:rFonts w:ascii="Times New Roman" w:hAnsi="Times New Roman" w:cs="Times New Roman"/>
          <w:sz w:val="24"/>
          <w:szCs w:val="24"/>
        </w:rPr>
        <w:t>Yayın Kuruluna</w:t>
      </w:r>
      <w:r w:rsidR="001E48F7" w:rsidRPr="00D42B57">
        <w:rPr>
          <w:rFonts w:ascii="Times New Roman" w:hAnsi="Times New Roman" w:cs="Times New Roman"/>
          <w:sz w:val="24"/>
          <w:szCs w:val="24"/>
        </w:rPr>
        <w:t xml:space="preserve"> </w:t>
      </w:r>
      <w:r w:rsidRPr="00D42B57">
        <w:rPr>
          <w:rFonts w:ascii="Times New Roman" w:hAnsi="Times New Roman" w:cs="Times New Roman"/>
          <w:sz w:val="24"/>
          <w:szCs w:val="24"/>
        </w:rPr>
        <w:t>karşı s</w:t>
      </w:r>
      <w:r w:rsidR="001E48F7" w:rsidRPr="00D42B57">
        <w:rPr>
          <w:rFonts w:ascii="Times New Roman" w:hAnsi="Times New Roman" w:cs="Times New Roman"/>
          <w:sz w:val="24"/>
          <w:szCs w:val="24"/>
        </w:rPr>
        <w:t>orumlu olan baş editörler ve Yayın K</w:t>
      </w:r>
      <w:r w:rsidRPr="00D42B57">
        <w:rPr>
          <w:rFonts w:ascii="Times New Roman" w:hAnsi="Times New Roman" w:cs="Times New Roman"/>
          <w:sz w:val="24"/>
          <w:szCs w:val="24"/>
        </w:rPr>
        <w:t xml:space="preserve">omisyonu marifetiyle uygulanmasını sağlamak, </w:t>
      </w:r>
    </w:p>
    <w:p w14:paraId="27C82CE0" w14:textId="6A590857"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lastRenderedPageBreak/>
        <w:t xml:space="preserve">j) </w:t>
      </w:r>
      <w:r w:rsidR="002F4335" w:rsidRPr="00D42B57">
        <w:rPr>
          <w:rFonts w:ascii="Times New Roman" w:hAnsi="Times New Roman" w:cs="Times New Roman"/>
          <w:sz w:val="24"/>
          <w:szCs w:val="24"/>
        </w:rPr>
        <w:t>Yılsonu</w:t>
      </w:r>
      <w:r w:rsidRPr="00D42B57">
        <w:rPr>
          <w:rFonts w:ascii="Times New Roman" w:hAnsi="Times New Roman" w:cs="Times New Roman"/>
          <w:sz w:val="24"/>
          <w:szCs w:val="24"/>
        </w:rPr>
        <w:t xml:space="preserve"> faaliyet raporlarını hazırlayarak, raporların Koordinatör aracılığı ile Rektörlüğe sunulmasını sağlamak, bir sonraki yıla ait çalışma </w:t>
      </w:r>
      <w:r w:rsidR="001E48F7" w:rsidRPr="00D42B57">
        <w:rPr>
          <w:rFonts w:ascii="Times New Roman" w:hAnsi="Times New Roman" w:cs="Times New Roman"/>
          <w:sz w:val="24"/>
          <w:szCs w:val="24"/>
        </w:rPr>
        <w:t>planını</w:t>
      </w:r>
      <w:r w:rsidRPr="00D42B57">
        <w:rPr>
          <w:rFonts w:ascii="Times New Roman" w:hAnsi="Times New Roman" w:cs="Times New Roman"/>
          <w:sz w:val="24"/>
          <w:szCs w:val="24"/>
        </w:rPr>
        <w:t xml:space="preserve"> değerlendirmek ve Rektörlüğe iletilmek üzere karara bağlamak, </w:t>
      </w:r>
    </w:p>
    <w:p w14:paraId="32DD0FCE" w14:textId="1E8A64FB"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k) Koordinatörlüğün harcama tekliflerini hazırlayıp onaylanmak üzere Genel Sekreter</w:t>
      </w:r>
      <w:r w:rsidR="001E48F7" w:rsidRPr="00D42B57">
        <w:rPr>
          <w:rFonts w:ascii="Times New Roman" w:hAnsi="Times New Roman" w:cs="Times New Roman"/>
          <w:sz w:val="24"/>
          <w:szCs w:val="24"/>
        </w:rPr>
        <w:t>liğ</w:t>
      </w:r>
      <w:r w:rsidRPr="00D42B57">
        <w:rPr>
          <w:rFonts w:ascii="Times New Roman" w:hAnsi="Times New Roman" w:cs="Times New Roman"/>
          <w:sz w:val="24"/>
          <w:szCs w:val="24"/>
        </w:rPr>
        <w:t xml:space="preserve">e sunmak. </w:t>
      </w:r>
    </w:p>
    <w:p w14:paraId="1A927C61" w14:textId="09C6BA8B"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l) Üniversitedeki akademik yayıncılığın kalitesinin artırılmasına yönelik ulusa</w:t>
      </w:r>
      <w:r w:rsidR="001E48F7" w:rsidRPr="00D42B57">
        <w:rPr>
          <w:rFonts w:ascii="Times New Roman" w:hAnsi="Times New Roman" w:cs="Times New Roman"/>
          <w:sz w:val="24"/>
          <w:szCs w:val="24"/>
        </w:rPr>
        <w:t>l ve uluslararası alanda</w:t>
      </w:r>
      <w:r w:rsidRPr="00D42B57">
        <w:rPr>
          <w:rFonts w:ascii="Times New Roman" w:hAnsi="Times New Roman" w:cs="Times New Roman"/>
          <w:sz w:val="24"/>
          <w:szCs w:val="24"/>
        </w:rPr>
        <w:t xml:space="preserve"> yayınlar yapılmasını, konferans, panel, kurs, seminer, kongre ve bilimsel toplantılar düzenlenmesini sağlamak; y</w:t>
      </w:r>
      <w:r w:rsidR="001E48F7" w:rsidRPr="00D42B57">
        <w:rPr>
          <w:rFonts w:ascii="Times New Roman" w:hAnsi="Times New Roman" w:cs="Times New Roman"/>
          <w:sz w:val="24"/>
          <w:szCs w:val="24"/>
        </w:rPr>
        <w:t>urt içinde ve yurt dışında bu etkinliklere katılmak</w:t>
      </w:r>
      <w:r w:rsidRPr="00D42B57">
        <w:rPr>
          <w:rFonts w:ascii="Times New Roman" w:hAnsi="Times New Roman" w:cs="Times New Roman"/>
          <w:sz w:val="24"/>
          <w:szCs w:val="24"/>
        </w:rPr>
        <w:t xml:space="preserve">, </w:t>
      </w:r>
    </w:p>
    <w:p w14:paraId="4CC87456" w14:textId="4123EEF1"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m) Koordinasyon Kurulu, Koordinatöre karşı sorumludur. </w:t>
      </w:r>
    </w:p>
    <w:p w14:paraId="062DFE87" w14:textId="36EC9E86" w:rsidR="00522F53" w:rsidRPr="00D42B57" w:rsidRDefault="001E48F7"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Baş e</w:t>
      </w:r>
      <w:r w:rsidR="008C235F" w:rsidRPr="00D42B57">
        <w:rPr>
          <w:rFonts w:ascii="Times New Roman" w:hAnsi="Times New Roman" w:cs="Times New Roman"/>
          <w:b/>
          <w:bCs/>
          <w:sz w:val="24"/>
          <w:szCs w:val="24"/>
        </w:rPr>
        <w:t xml:space="preserve">ditör ve görevleri </w:t>
      </w:r>
    </w:p>
    <w:p w14:paraId="280B26A3" w14:textId="73A28E17" w:rsidR="00522F53" w:rsidRPr="00D42B57" w:rsidRDefault="001E48F7"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9</w:t>
      </w:r>
      <w:r w:rsidR="008C235F" w:rsidRPr="00D42B57">
        <w:rPr>
          <w:rFonts w:ascii="Times New Roman" w:hAnsi="Times New Roman" w:cs="Times New Roman"/>
          <w:sz w:val="24"/>
          <w:szCs w:val="24"/>
        </w:rPr>
        <w:t xml:space="preserve"> – (1) Baş Editör, derginin çıkartıldığı birim Dekanı/Müdürünün önereceği üç kişi arasından Rektör tarafından, Rektörlük bünyesinde çıkarılan bir derginin Baş Editörü ise d</w:t>
      </w:r>
      <w:r w:rsidRPr="00D42B57">
        <w:rPr>
          <w:rFonts w:ascii="Times New Roman" w:hAnsi="Times New Roman" w:cs="Times New Roman"/>
          <w:sz w:val="24"/>
          <w:szCs w:val="24"/>
        </w:rPr>
        <w:t>oğrudan Rektör tarafından görevlendirilir ve yenisi görevlendirilinceye</w:t>
      </w:r>
      <w:r w:rsidR="008C235F" w:rsidRPr="00D42B57">
        <w:rPr>
          <w:rFonts w:ascii="Times New Roman" w:hAnsi="Times New Roman" w:cs="Times New Roman"/>
          <w:sz w:val="24"/>
          <w:szCs w:val="24"/>
        </w:rPr>
        <w:t xml:space="preserve"> kadar görev süresi devam eder. </w:t>
      </w:r>
    </w:p>
    <w:p w14:paraId="6D2FAE75" w14:textId="77777777" w:rsidR="00522F53"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Baş Editörün görev ve sorumlulukları şunlardır: </w:t>
      </w:r>
    </w:p>
    <w:p w14:paraId="027EA388" w14:textId="37B0DCBC"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a) Derginin b</w:t>
      </w:r>
      <w:r w:rsidR="001E48F7" w:rsidRPr="00D42B57">
        <w:rPr>
          <w:rFonts w:ascii="Times New Roman" w:hAnsi="Times New Roman" w:cs="Times New Roman"/>
          <w:sz w:val="24"/>
          <w:szCs w:val="24"/>
        </w:rPr>
        <w:t>ütün işleyişini yürüten kişidir ve Koordinatöre</w:t>
      </w:r>
      <w:r w:rsidRPr="00D42B57">
        <w:rPr>
          <w:rFonts w:ascii="Times New Roman" w:hAnsi="Times New Roman" w:cs="Times New Roman"/>
          <w:sz w:val="24"/>
          <w:szCs w:val="24"/>
        </w:rPr>
        <w:t xml:space="preserve"> karşı sorumludur. </w:t>
      </w:r>
    </w:p>
    <w:p w14:paraId="3CCAFDB5" w14:textId="56CB4C04"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b) Dergiye gelen tüm makalelerin, ön değerlendirme, değerlendirme ve yayınlanma süreçlerini koordine etmek ve denetlemek, ön kontrolden geçen makalelerin değerlendirme süreçlerini yönetecek ilgili editörlere dağıtımını yapmak, tüm süreçleri dergi yayın politikası ve etik ilkelerine göre izleme</w:t>
      </w:r>
      <w:r w:rsidR="001E48F7" w:rsidRPr="00D42B57">
        <w:rPr>
          <w:rFonts w:ascii="Times New Roman" w:hAnsi="Times New Roman" w:cs="Times New Roman"/>
          <w:sz w:val="24"/>
          <w:szCs w:val="24"/>
        </w:rPr>
        <w:t>k, denetlemek, gerektiğinde revize edilmesi için iade etmek</w:t>
      </w:r>
      <w:r w:rsidRPr="00D42B57">
        <w:rPr>
          <w:rFonts w:ascii="Times New Roman" w:hAnsi="Times New Roman" w:cs="Times New Roman"/>
          <w:sz w:val="24"/>
          <w:szCs w:val="24"/>
        </w:rPr>
        <w:t xml:space="preserve">, </w:t>
      </w:r>
    </w:p>
    <w:p w14:paraId="44A8BD4B" w14:textId="6A398FD7"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c) Değerlendirme sürecinden kabul alan makalelerin süreç bilgilerini her sayı öncesi doğal ve asli üyesi olduğu Yayın</w:t>
      </w:r>
      <w:r w:rsidR="001E48F7" w:rsidRPr="00D42B57">
        <w:rPr>
          <w:rFonts w:ascii="Times New Roman" w:hAnsi="Times New Roman" w:cs="Times New Roman"/>
          <w:sz w:val="24"/>
          <w:szCs w:val="24"/>
        </w:rPr>
        <w:t xml:space="preserve"> Kurulu</w:t>
      </w:r>
      <w:r w:rsidRPr="00D42B57">
        <w:rPr>
          <w:rFonts w:ascii="Times New Roman" w:hAnsi="Times New Roman" w:cs="Times New Roman"/>
          <w:sz w:val="24"/>
          <w:szCs w:val="24"/>
        </w:rPr>
        <w:t xml:space="preserve">nun değerlendirmesine sunmak, </w:t>
      </w:r>
    </w:p>
    <w:p w14:paraId="0587BA6F" w14:textId="6410B3F9"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ç)</w:t>
      </w:r>
      <w:r w:rsidR="001E48F7" w:rsidRPr="00D42B57">
        <w:rPr>
          <w:rFonts w:ascii="Times New Roman" w:hAnsi="Times New Roman" w:cs="Times New Roman"/>
          <w:sz w:val="24"/>
          <w:szCs w:val="24"/>
        </w:rPr>
        <w:t xml:space="preserve"> Editörlerden, Yayın Kurulun</w:t>
      </w:r>
      <w:r w:rsidRPr="00D42B57">
        <w:rPr>
          <w:rFonts w:ascii="Times New Roman" w:hAnsi="Times New Roman" w:cs="Times New Roman"/>
          <w:sz w:val="24"/>
          <w:szCs w:val="24"/>
        </w:rPr>
        <w:t xml:space="preserve">dan onay alan makalelerin kabul sıralarını gözeterek ilgili sayıda yayımlanmak üzere yayın süreçlerini koordine etmek, </w:t>
      </w:r>
    </w:p>
    <w:p w14:paraId="2312011A" w14:textId="2AB6904A"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d) Gerektiğinde </w:t>
      </w:r>
      <w:r w:rsidR="001E48F7" w:rsidRPr="00D42B57">
        <w:rPr>
          <w:rFonts w:ascii="Times New Roman" w:hAnsi="Times New Roman" w:cs="Times New Roman"/>
          <w:sz w:val="24"/>
          <w:szCs w:val="24"/>
        </w:rPr>
        <w:t>Yayın</w:t>
      </w:r>
      <w:r w:rsidRPr="00D42B57">
        <w:rPr>
          <w:rFonts w:ascii="Times New Roman" w:hAnsi="Times New Roman" w:cs="Times New Roman"/>
          <w:sz w:val="24"/>
          <w:szCs w:val="24"/>
        </w:rPr>
        <w:t xml:space="preserve"> Kuruluna danışarak ek sayı çıkarmak, </w:t>
      </w:r>
    </w:p>
    <w:p w14:paraId="7B987A08" w14:textId="3064B02B"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e) Editörlerin ve dergid</w:t>
      </w:r>
      <w:r w:rsidR="001E48F7" w:rsidRPr="00D42B57">
        <w:rPr>
          <w:rFonts w:ascii="Times New Roman" w:hAnsi="Times New Roman" w:cs="Times New Roman"/>
          <w:sz w:val="24"/>
          <w:szCs w:val="24"/>
        </w:rPr>
        <w:t>e görev yapan dergi sekreteri, şekil ve dizgi s</w:t>
      </w:r>
      <w:r w:rsidRPr="00D42B57">
        <w:rPr>
          <w:rFonts w:ascii="Times New Roman" w:hAnsi="Times New Roman" w:cs="Times New Roman"/>
          <w:sz w:val="24"/>
          <w:szCs w:val="24"/>
        </w:rPr>
        <w:t xml:space="preserve">orumluları vb. görevlilerin faaliyetlerini koordine etmek ve denetlemek, gerektiği hallerde toplantıya çağırmak, ihtiyaç varsa Koordinatörlük marifetiyle gerekli alanlarda eğitim almalarını sağlamak, </w:t>
      </w:r>
    </w:p>
    <w:p w14:paraId="2A289C71" w14:textId="13CA6B5F"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f) Dergiyi ulusal ve</w:t>
      </w:r>
      <w:r w:rsidR="00F65A62" w:rsidRPr="00D42B57">
        <w:rPr>
          <w:rFonts w:ascii="Times New Roman" w:hAnsi="Times New Roman" w:cs="Times New Roman"/>
          <w:sz w:val="24"/>
          <w:szCs w:val="24"/>
        </w:rPr>
        <w:t xml:space="preserve"> uluslararası indekslerde</w:t>
      </w:r>
      <w:r w:rsidRPr="00D42B57">
        <w:rPr>
          <w:rFonts w:ascii="Times New Roman" w:hAnsi="Times New Roman" w:cs="Times New Roman"/>
          <w:sz w:val="24"/>
          <w:szCs w:val="24"/>
        </w:rPr>
        <w:t xml:space="preserve"> temsil etmek, ilgili süreçleri yönetmek, gerekt</w:t>
      </w:r>
      <w:r w:rsidR="00F65A62" w:rsidRPr="00D42B57">
        <w:rPr>
          <w:rFonts w:ascii="Times New Roman" w:hAnsi="Times New Roman" w:cs="Times New Roman"/>
          <w:sz w:val="24"/>
          <w:szCs w:val="24"/>
        </w:rPr>
        <w:t>iğinde ilgili dergi kurulları,</w:t>
      </w:r>
      <w:r w:rsidRPr="00D42B57">
        <w:rPr>
          <w:rFonts w:ascii="Times New Roman" w:hAnsi="Times New Roman" w:cs="Times New Roman"/>
          <w:sz w:val="24"/>
          <w:szCs w:val="24"/>
        </w:rPr>
        <w:t xml:space="preserve"> Koordinatör</w:t>
      </w:r>
      <w:r w:rsidR="00F65A62" w:rsidRPr="00D42B57">
        <w:rPr>
          <w:rFonts w:ascii="Times New Roman" w:hAnsi="Times New Roman" w:cs="Times New Roman"/>
          <w:sz w:val="24"/>
          <w:szCs w:val="24"/>
        </w:rPr>
        <w:t xml:space="preserve"> ve Koordinatör Yardımcıları ile</w:t>
      </w:r>
      <w:r w:rsidRPr="00D42B57">
        <w:rPr>
          <w:rFonts w:ascii="Times New Roman" w:hAnsi="Times New Roman" w:cs="Times New Roman"/>
          <w:sz w:val="24"/>
          <w:szCs w:val="24"/>
        </w:rPr>
        <w:t xml:space="preserve"> iletişim içinde olmak suretiyle indekslere başvuruda bulunmak, süreçleri takip edip Koordinatörlük başta olmak üzere Koordinasyon Kurulu ile ilgili birimleri bilgilendirmek, </w:t>
      </w:r>
    </w:p>
    <w:p w14:paraId="54A8FB15" w14:textId="77777777"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g) Yayın Kurulunu, Editörleri ve yayın hazırlama ekibinin tüm faaliyetlerini koordine etmek ve denetlemek, gerektiği hallerde toplantıya çağırmak, </w:t>
      </w:r>
    </w:p>
    <w:p w14:paraId="34998849" w14:textId="77777777" w:rsidR="00F65A62"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lastRenderedPageBreak/>
        <w:t xml:space="preserve">ğ) Dergide yayınlanmış yazıların içeriklerine bilimsel yönden okuyucular tarafından yapılacak eleştirileri değerlendirmek, </w:t>
      </w:r>
    </w:p>
    <w:p w14:paraId="52849812" w14:textId="63AC4879"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h)</w:t>
      </w:r>
      <w:r w:rsidR="00F65A62" w:rsidRPr="00D42B57">
        <w:rPr>
          <w:rFonts w:ascii="Times New Roman" w:hAnsi="Times New Roman" w:cs="Times New Roman"/>
          <w:sz w:val="24"/>
          <w:szCs w:val="24"/>
        </w:rPr>
        <w:t xml:space="preserve"> Editörlük uygulamalarının, Üniversitenin Etik Kurul</w:t>
      </w:r>
      <w:r w:rsidRPr="00D42B57">
        <w:rPr>
          <w:rFonts w:ascii="Times New Roman" w:hAnsi="Times New Roman" w:cs="Times New Roman"/>
          <w:sz w:val="24"/>
          <w:szCs w:val="24"/>
        </w:rPr>
        <w:t xml:space="preserve"> ilkelerine uygunluğunu gözetmek,</w:t>
      </w:r>
    </w:p>
    <w:p w14:paraId="4BCA83E9" w14:textId="318397FC"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ı) Dergide yayınlanmış yayınların yayın haklarının ve etik kuralların korunması için gerekli önlemleri almak ve yasal süreç gerektiren durumlarda Rektör</w:t>
      </w:r>
      <w:r w:rsidR="00F65A62" w:rsidRPr="00D42B57">
        <w:rPr>
          <w:rFonts w:ascii="Times New Roman" w:hAnsi="Times New Roman" w:cs="Times New Roman"/>
          <w:sz w:val="24"/>
          <w:szCs w:val="24"/>
        </w:rPr>
        <w:t>lüğ</w:t>
      </w:r>
      <w:r w:rsidRPr="00D42B57">
        <w:rPr>
          <w:rFonts w:ascii="Times New Roman" w:hAnsi="Times New Roman" w:cs="Times New Roman"/>
          <w:sz w:val="24"/>
          <w:szCs w:val="24"/>
        </w:rPr>
        <w:t>ü bilgilendirmek.</w:t>
      </w:r>
    </w:p>
    <w:p w14:paraId="7997A190" w14:textId="0AD049BF" w:rsidR="00522F53" w:rsidRPr="00D42B57" w:rsidRDefault="00F65A62"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Editörler, Y</w:t>
      </w:r>
      <w:r w:rsidR="008C235F" w:rsidRPr="00D42B57">
        <w:rPr>
          <w:rFonts w:ascii="Times New Roman" w:hAnsi="Times New Roman" w:cs="Times New Roman"/>
          <w:b/>
          <w:bCs/>
          <w:sz w:val="24"/>
          <w:szCs w:val="24"/>
        </w:rPr>
        <w:t xml:space="preserve">ayın Kurulu ve görevleri </w:t>
      </w:r>
    </w:p>
    <w:p w14:paraId="3B45BB71" w14:textId="6BF1E1B9" w:rsidR="00187CF7" w:rsidRPr="00D42B57" w:rsidRDefault="00F65A62" w:rsidP="00A773CF">
      <w:pPr>
        <w:jc w:val="both"/>
        <w:rPr>
          <w:rFonts w:ascii="Times New Roman" w:hAnsi="Times New Roman" w:cs="Times New Roman"/>
          <w:sz w:val="24"/>
          <w:szCs w:val="24"/>
        </w:rPr>
      </w:pPr>
      <w:r w:rsidRPr="00D42B57">
        <w:rPr>
          <w:rFonts w:ascii="Times New Roman" w:hAnsi="Times New Roman" w:cs="Times New Roman"/>
          <w:b/>
          <w:bCs/>
          <w:sz w:val="24"/>
          <w:szCs w:val="24"/>
        </w:rPr>
        <w:t>MADDE 10</w:t>
      </w:r>
      <w:r w:rsidRPr="00D42B57">
        <w:rPr>
          <w:rFonts w:ascii="Times New Roman" w:hAnsi="Times New Roman" w:cs="Times New Roman"/>
          <w:sz w:val="24"/>
          <w:szCs w:val="24"/>
        </w:rPr>
        <w:t xml:space="preserve"> – (1)Editörler</w:t>
      </w:r>
      <w:r w:rsidR="00187CF7" w:rsidRPr="00D42B57">
        <w:rPr>
          <w:rFonts w:ascii="Times New Roman" w:hAnsi="Times New Roman" w:cs="Times New Roman"/>
          <w:sz w:val="24"/>
          <w:szCs w:val="24"/>
        </w:rPr>
        <w:t>; ilgili birimin  Dekanı/Müdürü tarafından  Koordinatör ile istişare edilerek görevlendirilir. Rektörlükçe çıkarılan dergilerde ise Editörler</w:t>
      </w:r>
      <w:r w:rsidR="002F4335" w:rsidRPr="00D42B57">
        <w:rPr>
          <w:rFonts w:ascii="Times New Roman" w:hAnsi="Times New Roman" w:cs="Times New Roman"/>
          <w:sz w:val="24"/>
          <w:szCs w:val="24"/>
        </w:rPr>
        <w:t>,</w:t>
      </w:r>
      <w:r w:rsidR="00187CF7" w:rsidRPr="00D42B57">
        <w:rPr>
          <w:rFonts w:ascii="Times New Roman" w:hAnsi="Times New Roman" w:cs="Times New Roman"/>
          <w:sz w:val="24"/>
          <w:szCs w:val="24"/>
        </w:rPr>
        <w:t xml:space="preserve"> Rektör tarafından görevlendirilir. Editörlerin yenisi atanıncaya kadar görev süresi devam eder. </w:t>
      </w:r>
    </w:p>
    <w:p w14:paraId="349FBA49" w14:textId="3E6D13A8" w:rsidR="005B40C7" w:rsidRPr="00D42B57" w:rsidRDefault="001976B8" w:rsidP="00A773CF">
      <w:pPr>
        <w:jc w:val="both"/>
        <w:rPr>
          <w:rFonts w:ascii="Times New Roman" w:hAnsi="Times New Roman" w:cs="Times New Roman"/>
          <w:color w:val="000000" w:themeColor="text1"/>
          <w:sz w:val="24"/>
          <w:szCs w:val="24"/>
        </w:rPr>
      </w:pPr>
      <w:r w:rsidRPr="00D42B57">
        <w:rPr>
          <w:rFonts w:ascii="Times New Roman" w:hAnsi="Times New Roman" w:cs="Times New Roman"/>
          <w:color w:val="000000" w:themeColor="text1"/>
          <w:sz w:val="24"/>
          <w:szCs w:val="24"/>
        </w:rPr>
        <w:t>(2) Yayın Kurulu; en az 1/3’ü farklı üniversiteden, doktora/sanatta yeterlilik/uzmanlığını tamamlamış olmak kaydıyla en az üç (3) öğretim elemanı görev almak üzere ilgili Baş Editör tarafından Koordinatör ile istişare edilerek görevlendirilir.</w:t>
      </w:r>
    </w:p>
    <w:p w14:paraId="42C20871" w14:textId="35915A78" w:rsidR="00F65A62" w:rsidRPr="00D42B57" w:rsidRDefault="00187CF7" w:rsidP="00A773CF">
      <w:pPr>
        <w:jc w:val="both"/>
        <w:rPr>
          <w:rFonts w:ascii="Times New Roman" w:hAnsi="Times New Roman" w:cs="Times New Roman"/>
          <w:sz w:val="24"/>
          <w:szCs w:val="24"/>
        </w:rPr>
      </w:pPr>
      <w:r w:rsidRPr="00D42B57">
        <w:rPr>
          <w:rFonts w:ascii="Times New Roman" w:hAnsi="Times New Roman" w:cs="Times New Roman"/>
          <w:sz w:val="24"/>
          <w:szCs w:val="24"/>
        </w:rPr>
        <w:t>(3</w:t>
      </w:r>
      <w:r w:rsidR="00F65A62" w:rsidRPr="00D42B57">
        <w:rPr>
          <w:rFonts w:ascii="Times New Roman" w:hAnsi="Times New Roman" w:cs="Times New Roman"/>
          <w:sz w:val="24"/>
          <w:szCs w:val="24"/>
        </w:rPr>
        <w:t>) Bir öğretim elemanı Üniversite</w:t>
      </w:r>
      <w:r w:rsidR="008C235F" w:rsidRPr="00D42B57">
        <w:rPr>
          <w:rFonts w:ascii="Times New Roman" w:hAnsi="Times New Roman" w:cs="Times New Roman"/>
          <w:sz w:val="24"/>
          <w:szCs w:val="24"/>
        </w:rPr>
        <w:t xml:space="preserve"> bünyesinde yayımlan</w:t>
      </w:r>
      <w:r w:rsidR="00F65A62" w:rsidRPr="00D42B57">
        <w:rPr>
          <w:rFonts w:ascii="Times New Roman" w:hAnsi="Times New Roman" w:cs="Times New Roman"/>
          <w:sz w:val="24"/>
          <w:szCs w:val="24"/>
        </w:rPr>
        <w:t xml:space="preserve">an dergilerden en çok ikisinde </w:t>
      </w:r>
    </w:p>
    <w:p w14:paraId="44FFF48E" w14:textId="5F2C5097" w:rsidR="00522F53" w:rsidRPr="00D42B57" w:rsidRDefault="00F65A62" w:rsidP="00A773CF">
      <w:pPr>
        <w:jc w:val="both"/>
        <w:rPr>
          <w:rFonts w:ascii="Times New Roman" w:hAnsi="Times New Roman" w:cs="Times New Roman"/>
          <w:sz w:val="24"/>
          <w:szCs w:val="24"/>
        </w:rPr>
      </w:pPr>
      <w:r w:rsidRPr="00D42B57">
        <w:rPr>
          <w:rFonts w:ascii="Times New Roman" w:hAnsi="Times New Roman" w:cs="Times New Roman"/>
          <w:sz w:val="24"/>
          <w:szCs w:val="24"/>
        </w:rPr>
        <w:t>Yayın K</w:t>
      </w:r>
      <w:r w:rsidR="008C235F" w:rsidRPr="00D42B57">
        <w:rPr>
          <w:rFonts w:ascii="Times New Roman" w:hAnsi="Times New Roman" w:cs="Times New Roman"/>
          <w:sz w:val="24"/>
          <w:szCs w:val="24"/>
        </w:rPr>
        <w:t xml:space="preserve">urulu üyesi olarak görev alabilir. </w:t>
      </w:r>
    </w:p>
    <w:p w14:paraId="34A3D961" w14:textId="4274065A" w:rsidR="00522F53" w:rsidRPr="00D42B57" w:rsidRDefault="00187CF7" w:rsidP="00A773CF">
      <w:pPr>
        <w:jc w:val="both"/>
        <w:rPr>
          <w:rFonts w:ascii="Times New Roman" w:hAnsi="Times New Roman" w:cs="Times New Roman"/>
          <w:sz w:val="24"/>
          <w:szCs w:val="24"/>
        </w:rPr>
      </w:pPr>
      <w:r w:rsidRPr="00D42B57">
        <w:rPr>
          <w:rFonts w:ascii="Times New Roman" w:hAnsi="Times New Roman" w:cs="Times New Roman"/>
          <w:sz w:val="24"/>
          <w:szCs w:val="24"/>
        </w:rPr>
        <w:t>(4</w:t>
      </w:r>
      <w:r w:rsidR="008C235F" w:rsidRPr="00D42B57">
        <w:rPr>
          <w:rFonts w:ascii="Times New Roman" w:hAnsi="Times New Roman" w:cs="Times New Roman"/>
          <w:sz w:val="24"/>
          <w:szCs w:val="24"/>
        </w:rPr>
        <w:t xml:space="preserve">) Çalışma alanlarına ve dergiye gelen yazıların sayısal dağılımı da göz önüne alınarak </w:t>
      </w:r>
      <w:r w:rsidRPr="00D42B57">
        <w:rPr>
          <w:rFonts w:ascii="Times New Roman" w:hAnsi="Times New Roman" w:cs="Times New Roman"/>
          <w:sz w:val="24"/>
          <w:szCs w:val="24"/>
        </w:rPr>
        <w:t>i</w:t>
      </w:r>
      <w:r w:rsidR="008C235F" w:rsidRPr="00D42B57">
        <w:rPr>
          <w:rFonts w:ascii="Times New Roman" w:hAnsi="Times New Roman" w:cs="Times New Roman"/>
          <w:sz w:val="24"/>
          <w:szCs w:val="24"/>
        </w:rPr>
        <w:t>lgili bir</w:t>
      </w:r>
      <w:r w:rsidRPr="00D42B57">
        <w:rPr>
          <w:rFonts w:ascii="Times New Roman" w:hAnsi="Times New Roman" w:cs="Times New Roman"/>
          <w:sz w:val="24"/>
          <w:szCs w:val="24"/>
        </w:rPr>
        <w:t>im amiri tarafından dil editörü, istatistik editörü, alan/bölüm editörleri veya yardımcı e</w:t>
      </w:r>
      <w:r w:rsidR="008C235F" w:rsidRPr="00D42B57">
        <w:rPr>
          <w:rFonts w:ascii="Times New Roman" w:hAnsi="Times New Roman" w:cs="Times New Roman"/>
          <w:sz w:val="24"/>
          <w:szCs w:val="24"/>
        </w:rPr>
        <w:t>di</w:t>
      </w:r>
      <w:r w:rsidRPr="00D42B57">
        <w:rPr>
          <w:rFonts w:ascii="Times New Roman" w:hAnsi="Times New Roman" w:cs="Times New Roman"/>
          <w:sz w:val="24"/>
          <w:szCs w:val="24"/>
        </w:rPr>
        <w:t>törler de görevlendirilebilir</w:t>
      </w:r>
      <w:r w:rsidR="008C235F" w:rsidRPr="00D42B57">
        <w:rPr>
          <w:rFonts w:ascii="Times New Roman" w:hAnsi="Times New Roman" w:cs="Times New Roman"/>
          <w:sz w:val="24"/>
          <w:szCs w:val="24"/>
        </w:rPr>
        <w:t xml:space="preserve">. </w:t>
      </w:r>
    </w:p>
    <w:p w14:paraId="349E0AD2" w14:textId="55596ADD" w:rsidR="00522F53" w:rsidRPr="00D42B57" w:rsidRDefault="00187CF7" w:rsidP="00A773CF">
      <w:pPr>
        <w:jc w:val="both"/>
        <w:rPr>
          <w:rFonts w:ascii="Times New Roman" w:hAnsi="Times New Roman" w:cs="Times New Roman"/>
          <w:sz w:val="24"/>
          <w:szCs w:val="24"/>
        </w:rPr>
      </w:pPr>
      <w:r w:rsidRPr="00D42B57">
        <w:rPr>
          <w:rFonts w:ascii="Times New Roman" w:hAnsi="Times New Roman" w:cs="Times New Roman"/>
          <w:sz w:val="24"/>
          <w:szCs w:val="24"/>
        </w:rPr>
        <w:t>(5</w:t>
      </w:r>
      <w:r w:rsidR="008C235F" w:rsidRPr="00D42B57">
        <w:rPr>
          <w:rFonts w:ascii="Times New Roman" w:hAnsi="Times New Roman" w:cs="Times New Roman"/>
          <w:sz w:val="24"/>
          <w:szCs w:val="24"/>
        </w:rPr>
        <w:t>) Yayın Kurulu ve diğer editörlerin isim listesi derginin her sayısında yayınlanır,</w:t>
      </w:r>
    </w:p>
    <w:p w14:paraId="577CB859" w14:textId="09B31935" w:rsidR="00522F53" w:rsidRPr="00D42B57" w:rsidRDefault="00187CF7" w:rsidP="00A773CF">
      <w:pPr>
        <w:jc w:val="both"/>
        <w:rPr>
          <w:rFonts w:ascii="Times New Roman" w:hAnsi="Times New Roman" w:cs="Times New Roman"/>
          <w:sz w:val="24"/>
          <w:szCs w:val="24"/>
        </w:rPr>
      </w:pPr>
      <w:r w:rsidRPr="00D42B57">
        <w:rPr>
          <w:rFonts w:ascii="Times New Roman" w:hAnsi="Times New Roman" w:cs="Times New Roman"/>
          <w:sz w:val="24"/>
          <w:szCs w:val="24"/>
        </w:rPr>
        <w:t>(6</w:t>
      </w:r>
      <w:r w:rsidR="008C235F" w:rsidRPr="00D42B57">
        <w:rPr>
          <w:rFonts w:ascii="Times New Roman" w:hAnsi="Times New Roman" w:cs="Times New Roman"/>
          <w:sz w:val="24"/>
          <w:szCs w:val="24"/>
        </w:rPr>
        <w:t xml:space="preserve">) Editörlerin görev ve sorumlulukları şunlardır: </w:t>
      </w:r>
    </w:p>
    <w:p w14:paraId="658F30BB" w14:textId="0F9760A7" w:rsidR="00522F53" w:rsidRPr="00D42B57" w:rsidRDefault="00187CF7"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a) Dergi adına yürütülen</w:t>
      </w:r>
      <w:r w:rsidR="008C235F" w:rsidRPr="00D42B57">
        <w:rPr>
          <w:rFonts w:ascii="Times New Roman" w:hAnsi="Times New Roman" w:cs="Times New Roman"/>
          <w:sz w:val="24"/>
          <w:szCs w:val="24"/>
        </w:rPr>
        <w:t xml:space="preserve"> görev ve süreçleri derginin yayın politikasına, etik ilke ve kurallara uygun olarak gizlilik ve tarafsızlık esaslarına göre yerine getirmek, </w:t>
      </w:r>
    </w:p>
    <w:p w14:paraId="5307B667" w14:textId="77777777"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b) Baş Editöre karşı sorumlu olup onun tarafından tevdi edilen görevin gereklerini yerine getirmek, </w:t>
      </w:r>
    </w:p>
    <w:p w14:paraId="575975B6" w14:textId="6CD9AEEF"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c) Görevin gerektirdiği sorumluluk alanına giren konul</w:t>
      </w:r>
      <w:r w:rsidR="00187CF7" w:rsidRPr="00D42B57">
        <w:rPr>
          <w:rFonts w:ascii="Times New Roman" w:hAnsi="Times New Roman" w:cs="Times New Roman"/>
          <w:sz w:val="24"/>
          <w:szCs w:val="24"/>
        </w:rPr>
        <w:t xml:space="preserve">arda izleme, denetleme </w:t>
      </w:r>
      <w:r w:rsidRPr="00D42B57">
        <w:rPr>
          <w:rFonts w:ascii="Times New Roman" w:hAnsi="Times New Roman" w:cs="Times New Roman"/>
          <w:sz w:val="24"/>
          <w:szCs w:val="24"/>
        </w:rPr>
        <w:t xml:space="preserve">ve sağlıklı iletişim görevlerini yerine getirmek, </w:t>
      </w:r>
    </w:p>
    <w:p w14:paraId="5AD9D335" w14:textId="50043112"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ç) Dergiyi tevdi edilen görev alanı sınırlar</w:t>
      </w:r>
      <w:r w:rsidR="00187CF7" w:rsidRPr="00D42B57">
        <w:rPr>
          <w:rFonts w:ascii="Times New Roman" w:hAnsi="Times New Roman" w:cs="Times New Roman"/>
          <w:sz w:val="24"/>
          <w:szCs w:val="24"/>
        </w:rPr>
        <w:t>ı içerisinde yazar, hakem vb.</w:t>
      </w:r>
      <w:r w:rsidRPr="00D42B57">
        <w:rPr>
          <w:rFonts w:ascii="Times New Roman" w:hAnsi="Times New Roman" w:cs="Times New Roman"/>
          <w:sz w:val="24"/>
          <w:szCs w:val="24"/>
        </w:rPr>
        <w:t xml:space="preserve"> nezdinde temsil etmek, gerektiğinde dergi politikası ve etik kurallar çerçevesinde sürdürülmesi gereken iletişimi kurmak ve yönetmek, </w:t>
      </w:r>
    </w:p>
    <w:p w14:paraId="1B73CA0C" w14:textId="77777777"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d) Özel sayı çıkarılması konusunda Baş Editör ile fikir alışverişinde bulunmak, </w:t>
      </w:r>
    </w:p>
    <w:p w14:paraId="58A10608" w14:textId="5AA889A7"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e) Gelen eserlerin </w:t>
      </w:r>
      <w:r w:rsidR="00187CF7" w:rsidRPr="00D42B57">
        <w:rPr>
          <w:rFonts w:ascii="Times New Roman" w:hAnsi="Times New Roman" w:cs="Times New Roman"/>
          <w:sz w:val="24"/>
          <w:szCs w:val="24"/>
        </w:rPr>
        <w:t>ön denetimini</w:t>
      </w:r>
      <w:r w:rsidRPr="00D42B57">
        <w:rPr>
          <w:rFonts w:ascii="Times New Roman" w:hAnsi="Times New Roman" w:cs="Times New Roman"/>
          <w:sz w:val="24"/>
          <w:szCs w:val="24"/>
        </w:rPr>
        <w:t xml:space="preserve"> yapıp konu ile ilgili belirlenen hakemlere eseri göndermek ve değerlendirme süreçlerini takip etmek, </w:t>
      </w:r>
    </w:p>
    <w:p w14:paraId="7754BE24" w14:textId="3E8A60E6" w:rsidR="00522F53"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f) Hakemler tarafından gelen eleştirileri, yazarlara göndererek eserin düzeltilmesi ve niteliğinin yükseltilmesi, dilbilgisi, yazım, mantıksal bütünlük ve </w:t>
      </w:r>
      <w:r w:rsidR="00187CF7" w:rsidRPr="00D42B57">
        <w:rPr>
          <w:rFonts w:ascii="Times New Roman" w:hAnsi="Times New Roman" w:cs="Times New Roman"/>
          <w:sz w:val="24"/>
          <w:szCs w:val="24"/>
        </w:rPr>
        <w:t>anlaşılabilirlik</w:t>
      </w:r>
      <w:r w:rsidRPr="00D42B57">
        <w:rPr>
          <w:rFonts w:ascii="Times New Roman" w:hAnsi="Times New Roman" w:cs="Times New Roman"/>
          <w:sz w:val="24"/>
          <w:szCs w:val="24"/>
        </w:rPr>
        <w:t xml:space="preserve"> açısından tekrar değerlendirilmesini istemek, </w:t>
      </w:r>
    </w:p>
    <w:p w14:paraId="39CF7285" w14:textId="3307A334"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lastRenderedPageBreak/>
        <w:t xml:space="preserve">g) Yayımlanacak sayıda yer alacak eserlerin düzenleme sonrası aşamalarını </w:t>
      </w:r>
      <w:r w:rsidR="00187CF7" w:rsidRPr="00D42B57">
        <w:rPr>
          <w:rFonts w:ascii="Times New Roman" w:hAnsi="Times New Roman" w:cs="Times New Roman"/>
          <w:sz w:val="24"/>
          <w:szCs w:val="24"/>
        </w:rPr>
        <w:t>denetlemek,</w:t>
      </w:r>
    </w:p>
    <w:p w14:paraId="6E738628" w14:textId="75844493"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ğ) Gelen eleştiri ve önerile</w:t>
      </w:r>
      <w:r w:rsidR="00187CF7" w:rsidRPr="00D42B57">
        <w:rPr>
          <w:rFonts w:ascii="Times New Roman" w:hAnsi="Times New Roman" w:cs="Times New Roman"/>
          <w:sz w:val="24"/>
          <w:szCs w:val="24"/>
        </w:rPr>
        <w:t>r doğrultusunda eseri kabul ya da</w:t>
      </w:r>
      <w:r w:rsidRPr="00D42B57">
        <w:rPr>
          <w:rFonts w:ascii="Times New Roman" w:hAnsi="Times New Roman" w:cs="Times New Roman"/>
          <w:sz w:val="24"/>
          <w:szCs w:val="24"/>
        </w:rPr>
        <w:t xml:space="preserve"> reddetmek veya kategorisini değiştirebilmek, </w:t>
      </w:r>
    </w:p>
    <w:p w14:paraId="3B9705D0" w14:textId="5EEF97DC" w:rsidR="00AA2B99" w:rsidRPr="00D42B57" w:rsidRDefault="00187CF7" w:rsidP="00A773CF">
      <w:pPr>
        <w:jc w:val="both"/>
        <w:rPr>
          <w:rFonts w:ascii="Times New Roman" w:hAnsi="Times New Roman" w:cs="Times New Roman"/>
          <w:sz w:val="24"/>
          <w:szCs w:val="24"/>
        </w:rPr>
      </w:pPr>
      <w:r w:rsidRPr="00D42B57">
        <w:rPr>
          <w:rFonts w:ascii="Times New Roman" w:hAnsi="Times New Roman" w:cs="Times New Roman"/>
          <w:sz w:val="24"/>
          <w:szCs w:val="24"/>
        </w:rPr>
        <w:t>(7</w:t>
      </w:r>
      <w:r w:rsidR="008C235F" w:rsidRPr="00D42B57">
        <w:rPr>
          <w:rFonts w:ascii="Times New Roman" w:hAnsi="Times New Roman" w:cs="Times New Roman"/>
          <w:sz w:val="24"/>
          <w:szCs w:val="24"/>
        </w:rPr>
        <w:t xml:space="preserve">) Yayın Kurulunun görev ve sorumlulukları şunlardır; </w:t>
      </w:r>
    </w:p>
    <w:p w14:paraId="02AF468A" w14:textId="20A30DE2"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a) Yayın Kurulu</w:t>
      </w:r>
      <w:r w:rsidR="00187CF7" w:rsidRPr="00D42B57">
        <w:rPr>
          <w:rFonts w:ascii="Times New Roman" w:hAnsi="Times New Roman" w:cs="Times New Roman"/>
          <w:sz w:val="24"/>
          <w:szCs w:val="24"/>
        </w:rPr>
        <w:t>,</w:t>
      </w:r>
      <w:r w:rsidRPr="00D42B57">
        <w:rPr>
          <w:rFonts w:ascii="Times New Roman" w:hAnsi="Times New Roman" w:cs="Times New Roman"/>
          <w:sz w:val="24"/>
          <w:szCs w:val="24"/>
        </w:rPr>
        <w:t xml:space="preserve"> Baş Editöre karşı sorumlu olup derginin işleyişi hususunda ona yardımcı olmak,</w:t>
      </w:r>
    </w:p>
    <w:p w14:paraId="258955C6" w14:textId="0B6E7CD6"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 b) Derginin ya</w:t>
      </w:r>
      <w:r w:rsidR="00187CF7" w:rsidRPr="00D42B57">
        <w:rPr>
          <w:rFonts w:ascii="Times New Roman" w:hAnsi="Times New Roman" w:cs="Times New Roman"/>
          <w:sz w:val="24"/>
          <w:szCs w:val="24"/>
        </w:rPr>
        <w:t>yın politikalarını belirlemek,</w:t>
      </w:r>
      <w:r w:rsidRPr="00D42B57">
        <w:rPr>
          <w:rFonts w:ascii="Times New Roman" w:hAnsi="Times New Roman" w:cs="Times New Roman"/>
          <w:sz w:val="24"/>
          <w:szCs w:val="24"/>
        </w:rPr>
        <w:t xml:space="preserve"> bu politikalara ve yayın etiğine uygun yayına hazırlanması</w:t>
      </w:r>
      <w:r w:rsidR="00187CF7" w:rsidRPr="00D42B57">
        <w:rPr>
          <w:rFonts w:ascii="Times New Roman" w:hAnsi="Times New Roman" w:cs="Times New Roman"/>
          <w:sz w:val="24"/>
          <w:szCs w:val="24"/>
        </w:rPr>
        <w:t>nı</w:t>
      </w:r>
      <w:r w:rsidRPr="00D42B57">
        <w:rPr>
          <w:rFonts w:ascii="Times New Roman" w:hAnsi="Times New Roman" w:cs="Times New Roman"/>
          <w:sz w:val="24"/>
          <w:szCs w:val="24"/>
        </w:rPr>
        <w:t xml:space="preserve"> ve düzenli olarak çıkarılmasını sağlamak, </w:t>
      </w:r>
    </w:p>
    <w:p w14:paraId="0C82D832" w14:textId="77777777"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c) Derginin makale kabul ve yayın süreçlerini yürütmek, </w:t>
      </w:r>
    </w:p>
    <w:p w14:paraId="06C0B590" w14:textId="77777777"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ç) Dergiye gelen eserlerin tüm yayın süreçlerindeki işlemlerinde gizlilik ve tarafsızlık esaslarına göre hareket etmek, </w:t>
      </w:r>
    </w:p>
    <w:p w14:paraId="29F2CC3F" w14:textId="77777777"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d) Derginin ulusal ve uluslararası dizinlere kabul edilmesini, bilimsel niteliklerde ve zamanında yayınlanmasını sağlamak, </w:t>
      </w:r>
    </w:p>
    <w:p w14:paraId="5FF32C3C" w14:textId="77777777"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e) Her bir sayıda yayımlanacak makalelere ilişkin son değerlendirmeyi yapmak, </w:t>
      </w:r>
    </w:p>
    <w:p w14:paraId="252B42DE" w14:textId="439255D2" w:rsidR="00AA2B99"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f) Ek sayı çıkartma tekliflerini karara bağlamak.</w:t>
      </w:r>
    </w:p>
    <w:p w14:paraId="6BD77437" w14:textId="77777777" w:rsidR="00AA2B99"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b/>
          <w:bCs/>
          <w:sz w:val="24"/>
          <w:szCs w:val="24"/>
        </w:rPr>
        <w:t>Danışma Kurulu</w:t>
      </w:r>
      <w:r w:rsidRPr="00D42B57">
        <w:rPr>
          <w:rFonts w:ascii="Times New Roman" w:hAnsi="Times New Roman" w:cs="Times New Roman"/>
          <w:sz w:val="24"/>
          <w:szCs w:val="24"/>
        </w:rPr>
        <w:t xml:space="preserve"> </w:t>
      </w:r>
    </w:p>
    <w:p w14:paraId="61D800D7" w14:textId="4D278160" w:rsidR="00AA2B99" w:rsidRPr="00D42B57" w:rsidRDefault="00187CF7"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11</w:t>
      </w:r>
      <w:r w:rsidR="008C235F" w:rsidRPr="00D42B57">
        <w:rPr>
          <w:rFonts w:ascii="Times New Roman" w:hAnsi="Times New Roman" w:cs="Times New Roman"/>
          <w:sz w:val="24"/>
          <w:szCs w:val="24"/>
        </w:rPr>
        <w:t xml:space="preserve"> – (1) Her bir</w:t>
      </w:r>
      <w:r w:rsidR="00D53CFC" w:rsidRPr="00D42B57">
        <w:rPr>
          <w:rFonts w:ascii="Times New Roman" w:hAnsi="Times New Roman" w:cs="Times New Roman"/>
          <w:sz w:val="24"/>
          <w:szCs w:val="24"/>
        </w:rPr>
        <w:t>im</w:t>
      </w:r>
      <w:r w:rsidR="008C235F" w:rsidRPr="00D42B57">
        <w:rPr>
          <w:rFonts w:ascii="Times New Roman" w:hAnsi="Times New Roman" w:cs="Times New Roman"/>
          <w:sz w:val="24"/>
          <w:szCs w:val="24"/>
        </w:rPr>
        <w:t xml:space="preserve"> dergi</w:t>
      </w:r>
      <w:r w:rsidR="00D53CFC" w:rsidRPr="00D42B57">
        <w:rPr>
          <w:rFonts w:ascii="Times New Roman" w:hAnsi="Times New Roman" w:cs="Times New Roman"/>
          <w:sz w:val="24"/>
          <w:szCs w:val="24"/>
        </w:rPr>
        <w:t>si</w:t>
      </w:r>
      <w:r w:rsidR="008C235F" w:rsidRPr="00D42B57">
        <w:rPr>
          <w:rFonts w:ascii="Times New Roman" w:hAnsi="Times New Roman" w:cs="Times New Roman"/>
          <w:sz w:val="24"/>
          <w:szCs w:val="24"/>
        </w:rPr>
        <w:t xml:space="preserve"> için</w:t>
      </w:r>
      <w:r w:rsidR="00D53CFC" w:rsidRPr="00D42B57">
        <w:rPr>
          <w:rFonts w:ascii="Times New Roman" w:hAnsi="Times New Roman" w:cs="Times New Roman"/>
          <w:sz w:val="24"/>
          <w:szCs w:val="24"/>
        </w:rPr>
        <w:t xml:space="preserve"> Danışma Kurulu belirler.</w:t>
      </w:r>
    </w:p>
    <w:p w14:paraId="7A45EDB0" w14:textId="5155A6CD" w:rsidR="00AA2B99"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(2) Danışma Kurulu üyeleri Baş Editörün teklifiyle ilgili birim Dekanı/Müdürü tara</w:t>
      </w:r>
      <w:r w:rsidR="00D53CFC" w:rsidRPr="00D42B57">
        <w:rPr>
          <w:rFonts w:ascii="Times New Roman" w:hAnsi="Times New Roman" w:cs="Times New Roman"/>
          <w:sz w:val="24"/>
          <w:szCs w:val="24"/>
        </w:rPr>
        <w:t>fından en az 1/</w:t>
      </w:r>
      <w:r w:rsidR="002A5CB4" w:rsidRPr="00D42B57">
        <w:rPr>
          <w:rFonts w:ascii="Times New Roman" w:hAnsi="Times New Roman" w:cs="Times New Roman"/>
          <w:sz w:val="24"/>
          <w:szCs w:val="24"/>
        </w:rPr>
        <w:t>3’ü diğer</w:t>
      </w:r>
      <w:r w:rsidR="00D53CFC" w:rsidRPr="00D42B57">
        <w:rPr>
          <w:rFonts w:ascii="Times New Roman" w:hAnsi="Times New Roman" w:cs="Times New Roman"/>
          <w:sz w:val="24"/>
          <w:szCs w:val="24"/>
        </w:rPr>
        <w:t xml:space="preserve"> birimlerden</w:t>
      </w:r>
      <w:r w:rsidRPr="00D42B57">
        <w:rPr>
          <w:rFonts w:ascii="Times New Roman" w:hAnsi="Times New Roman" w:cs="Times New Roman"/>
          <w:sz w:val="24"/>
          <w:szCs w:val="24"/>
        </w:rPr>
        <w:t xml:space="preserve"> olmak üzere, alanında öne çıkmış, doktora/sanatta yeterlilik/uzmanlığını </w:t>
      </w:r>
      <w:r w:rsidR="00D53CFC" w:rsidRPr="00D42B57">
        <w:rPr>
          <w:rFonts w:ascii="Times New Roman" w:hAnsi="Times New Roman" w:cs="Times New Roman"/>
          <w:sz w:val="24"/>
          <w:szCs w:val="24"/>
        </w:rPr>
        <w:t>kazanmış</w:t>
      </w:r>
      <w:r w:rsidRPr="00D42B57">
        <w:rPr>
          <w:rFonts w:ascii="Times New Roman" w:hAnsi="Times New Roman" w:cs="Times New Roman"/>
          <w:sz w:val="24"/>
          <w:szCs w:val="24"/>
        </w:rPr>
        <w:t xml:space="preserve"> öğretim elemanları arasından belirlenir. </w:t>
      </w:r>
    </w:p>
    <w:p w14:paraId="44CDC868" w14:textId="77777777" w:rsidR="00AA2B99"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(3) Danışma Kuruluna yeni üye belirlenmesi veya mevcut üyelerden birinin üyeliğinin sonlandırılması Baş Editörün teklifiyle aynı usullerle yapılır. </w:t>
      </w:r>
    </w:p>
    <w:p w14:paraId="7ED7E1A8" w14:textId="7614F019" w:rsidR="00246658" w:rsidRPr="00D42B57" w:rsidRDefault="000B614D"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(4) Danışma Kurulu </w:t>
      </w:r>
      <w:r w:rsidR="008C235F" w:rsidRPr="00D42B57">
        <w:rPr>
          <w:rFonts w:ascii="Times New Roman" w:hAnsi="Times New Roman" w:cs="Times New Roman"/>
          <w:sz w:val="24"/>
          <w:szCs w:val="24"/>
        </w:rPr>
        <w:t xml:space="preserve">üyelerinin isim listesi derginin her sayısında yayınlanır. </w:t>
      </w:r>
    </w:p>
    <w:p w14:paraId="7861A702" w14:textId="77777777" w:rsidR="00246658"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Hakemler </w:t>
      </w:r>
    </w:p>
    <w:p w14:paraId="1E471701" w14:textId="60971598" w:rsidR="00246658"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12</w:t>
      </w:r>
      <w:r w:rsidR="008C235F" w:rsidRPr="00560188">
        <w:rPr>
          <w:rFonts w:ascii="Times New Roman" w:hAnsi="Times New Roman" w:cs="Times New Roman"/>
          <w:b/>
          <w:sz w:val="24"/>
          <w:szCs w:val="24"/>
        </w:rPr>
        <w:t>-</w:t>
      </w:r>
      <w:r w:rsidR="008C235F" w:rsidRPr="00D42B57">
        <w:rPr>
          <w:rFonts w:ascii="Times New Roman" w:hAnsi="Times New Roman" w:cs="Times New Roman"/>
          <w:sz w:val="24"/>
          <w:szCs w:val="24"/>
        </w:rPr>
        <w:t xml:space="preserve"> (1) Hakemler, sunulan eserin içeriğine ve bilim dalına göre, ilgili Editörler veya Alan/Bölüm Editörleri tarafından belirlenir. </w:t>
      </w:r>
    </w:p>
    <w:p w14:paraId="46EA5374" w14:textId="35D1EB83"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(2) Hakemler, araştırma konuları ve alanları ile ilgili deneyimleri, yurt</w:t>
      </w:r>
      <w:r w:rsidR="00D53CFC" w:rsidRPr="00D42B57">
        <w:rPr>
          <w:rFonts w:ascii="Times New Roman" w:hAnsi="Times New Roman" w:cs="Times New Roman"/>
          <w:sz w:val="24"/>
          <w:szCs w:val="24"/>
        </w:rPr>
        <w:t xml:space="preserve"> </w:t>
      </w:r>
      <w:r w:rsidRPr="00D42B57">
        <w:rPr>
          <w:rFonts w:ascii="Times New Roman" w:hAnsi="Times New Roman" w:cs="Times New Roman"/>
          <w:sz w:val="24"/>
          <w:szCs w:val="24"/>
        </w:rPr>
        <w:t>içi ve yurt</w:t>
      </w:r>
      <w:r w:rsidR="00D53CFC"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dışı çalışmaları da göz önüne alınarak belirlenir. Hakemlerin inceleyecekleri eser mutlaka ilgi alanlarında olmalıdır ve yazarın mensup olduğu </w:t>
      </w:r>
      <w:r w:rsidR="00D53CFC" w:rsidRPr="00D42B57">
        <w:rPr>
          <w:rFonts w:ascii="Times New Roman" w:hAnsi="Times New Roman" w:cs="Times New Roman"/>
          <w:sz w:val="24"/>
          <w:szCs w:val="24"/>
        </w:rPr>
        <w:t>birim</w:t>
      </w:r>
      <w:r w:rsidRPr="00D42B57">
        <w:rPr>
          <w:rFonts w:ascii="Times New Roman" w:hAnsi="Times New Roman" w:cs="Times New Roman"/>
          <w:sz w:val="24"/>
          <w:szCs w:val="24"/>
        </w:rPr>
        <w:t xml:space="preserve"> dışından seçilmelidir. Bir hakeme tekrar yazı gönderilmesinde, esere verilen yanıt süresi, eleştirinin bilimsel düzeyi, yazarlara ve derginin bilimsel düzeyine katkısı göz önünde tutulur. </w:t>
      </w:r>
    </w:p>
    <w:p w14:paraId="496551C9" w14:textId="1D2F4B12"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(3) Yayınlanmak üzere dergiye gönderilen yazıların değerlendirilmesi en az iki</w:t>
      </w:r>
      <w:r w:rsidR="00D53CFC" w:rsidRPr="00D42B57">
        <w:rPr>
          <w:rFonts w:ascii="Times New Roman" w:hAnsi="Times New Roman" w:cs="Times New Roman"/>
          <w:sz w:val="24"/>
          <w:szCs w:val="24"/>
        </w:rPr>
        <w:t xml:space="preserve"> (2)</w:t>
      </w:r>
      <w:r w:rsidRPr="00D42B57">
        <w:rPr>
          <w:rFonts w:ascii="Times New Roman" w:hAnsi="Times New Roman" w:cs="Times New Roman"/>
          <w:sz w:val="24"/>
          <w:szCs w:val="24"/>
        </w:rPr>
        <w:t xml:space="preserve"> hakem tarafından yapılır. Yazılar, hakemlere gönderilirken yazarın/yazarların isimleri gizlenir. Çift taraflı kör hakemlik sistemi uygulanır. </w:t>
      </w:r>
    </w:p>
    <w:p w14:paraId="2572805D" w14:textId="4EFF6BB4"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lastRenderedPageBreak/>
        <w:t xml:space="preserve">(4) Hakemler, incelenmek üzere gönderilen eserlerde görev yapmayı kabul ettikleri takdirde hazırladıkları raporları dergiye iletirler. </w:t>
      </w:r>
    </w:p>
    <w:p w14:paraId="5B701B11" w14:textId="77777777" w:rsidR="00246658"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Dergi sekretarya, dizgi, mizanpaj vb. teknik hizmetleri </w:t>
      </w:r>
    </w:p>
    <w:p w14:paraId="5E9F8357" w14:textId="610E02C0" w:rsidR="00246658" w:rsidRPr="00D42B57" w:rsidRDefault="008C235F" w:rsidP="00A773CF">
      <w:pPr>
        <w:jc w:val="both"/>
        <w:rPr>
          <w:rFonts w:ascii="Times New Roman" w:hAnsi="Times New Roman" w:cs="Times New Roman"/>
          <w:sz w:val="24"/>
          <w:szCs w:val="24"/>
        </w:rPr>
      </w:pPr>
      <w:r w:rsidRPr="00560188">
        <w:rPr>
          <w:rFonts w:ascii="Times New Roman" w:hAnsi="Times New Roman" w:cs="Times New Roman"/>
          <w:b/>
          <w:sz w:val="24"/>
          <w:szCs w:val="24"/>
        </w:rPr>
        <w:t>MADDE</w:t>
      </w:r>
      <w:r w:rsidR="00246658" w:rsidRPr="00560188">
        <w:rPr>
          <w:rFonts w:ascii="Times New Roman" w:hAnsi="Times New Roman" w:cs="Times New Roman"/>
          <w:b/>
          <w:sz w:val="24"/>
          <w:szCs w:val="24"/>
        </w:rPr>
        <w:t xml:space="preserve"> </w:t>
      </w:r>
      <w:r w:rsidR="00187CF7" w:rsidRPr="00560188">
        <w:rPr>
          <w:rFonts w:ascii="Times New Roman" w:hAnsi="Times New Roman" w:cs="Times New Roman"/>
          <w:b/>
          <w:sz w:val="24"/>
          <w:szCs w:val="24"/>
        </w:rPr>
        <w:t>13</w:t>
      </w:r>
      <w:r w:rsidRPr="00D42B57">
        <w:rPr>
          <w:rFonts w:ascii="Times New Roman" w:hAnsi="Times New Roman" w:cs="Times New Roman"/>
          <w:sz w:val="24"/>
          <w:szCs w:val="24"/>
        </w:rPr>
        <w:t>- (1) Dergilerin sekretarya, dizgi, mizanpaj ve teknik destek h</w:t>
      </w:r>
      <w:r w:rsidR="00D53CFC" w:rsidRPr="00D42B57">
        <w:rPr>
          <w:rFonts w:ascii="Times New Roman" w:hAnsi="Times New Roman" w:cs="Times New Roman"/>
          <w:sz w:val="24"/>
          <w:szCs w:val="24"/>
        </w:rPr>
        <w:t>izmetleri, Baş Editörün nezaretinde</w:t>
      </w:r>
      <w:r w:rsidRPr="00D42B57">
        <w:rPr>
          <w:rFonts w:ascii="Times New Roman" w:hAnsi="Times New Roman" w:cs="Times New Roman"/>
          <w:sz w:val="24"/>
          <w:szCs w:val="24"/>
        </w:rPr>
        <w:t xml:space="preserve">, Bilimsel Yayın ve Dergiler Koordinatörlüğü bünyesinde oluşturulacak uzman ekip elemanlarınca yürütülür. İlgili teknik ekibi oluşturacak elemanlar Koordinatörün talep ve teklifi ile Rektörlük tarafından görevlendirilir. Görevlendirilen elemanlar görev yetki ve sorumlulukları açısından Koordinatöre, dergilerin sekretarya, dizgi, mizanpaj vb. işleri çerçevesinde ise Baş Editöre karşı sorumludur. </w:t>
      </w:r>
    </w:p>
    <w:p w14:paraId="2795C1DA" w14:textId="77777777" w:rsidR="00246658"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Yayın ilkeleri</w:t>
      </w:r>
    </w:p>
    <w:p w14:paraId="6084570E" w14:textId="474F0B0B" w:rsidR="00246658" w:rsidRPr="00D42B57" w:rsidRDefault="00187CF7"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 </w:t>
      </w:r>
      <w:r w:rsidRPr="00560188">
        <w:rPr>
          <w:rFonts w:ascii="Times New Roman" w:hAnsi="Times New Roman" w:cs="Times New Roman"/>
          <w:b/>
          <w:sz w:val="24"/>
          <w:szCs w:val="24"/>
        </w:rPr>
        <w:t>MADDE 14</w:t>
      </w:r>
      <w:r w:rsidR="008C235F" w:rsidRPr="00D42B57">
        <w:rPr>
          <w:rFonts w:ascii="Times New Roman" w:hAnsi="Times New Roman" w:cs="Times New Roman"/>
          <w:sz w:val="24"/>
          <w:szCs w:val="24"/>
        </w:rPr>
        <w:t xml:space="preserve"> – (1) </w:t>
      </w:r>
      <w:r w:rsidR="00D53CFC" w:rsidRPr="00D42B57">
        <w:rPr>
          <w:rFonts w:ascii="Times New Roman" w:hAnsi="Times New Roman" w:cs="Times New Roman"/>
          <w:sz w:val="24"/>
          <w:szCs w:val="24"/>
        </w:rPr>
        <w:t>ÇOMÜ</w:t>
      </w:r>
      <w:r w:rsidR="00AA2B99" w:rsidRPr="00D42B57">
        <w:rPr>
          <w:rFonts w:ascii="Times New Roman" w:hAnsi="Times New Roman" w:cs="Times New Roman"/>
          <w:sz w:val="24"/>
          <w:szCs w:val="24"/>
        </w:rPr>
        <w:t xml:space="preserve"> </w:t>
      </w:r>
      <w:r w:rsidR="008C235F" w:rsidRPr="00D42B57">
        <w:rPr>
          <w:rFonts w:ascii="Times New Roman" w:hAnsi="Times New Roman" w:cs="Times New Roman"/>
          <w:sz w:val="24"/>
          <w:szCs w:val="24"/>
        </w:rPr>
        <w:t xml:space="preserve">yayınları, ulusal ve uluslararası yayın etiği ilkelerine bağlıdır ve yayın etiği ihlali içeren çalışmaların yayımlanmaması için gerekli hassasiyeti gösterir. </w:t>
      </w:r>
    </w:p>
    <w:p w14:paraId="2A879F4E" w14:textId="1AB8F891"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w:t>
      </w:r>
      <w:r w:rsidR="00D53CFC" w:rsidRPr="00D42B57">
        <w:rPr>
          <w:rFonts w:ascii="Times New Roman" w:hAnsi="Times New Roman" w:cs="Times New Roman"/>
          <w:sz w:val="24"/>
          <w:szCs w:val="24"/>
        </w:rPr>
        <w:t xml:space="preserve">ÇOMÜ </w:t>
      </w:r>
      <w:r w:rsidRPr="00D42B57">
        <w:rPr>
          <w:rFonts w:ascii="Times New Roman" w:hAnsi="Times New Roman" w:cs="Times New Roman"/>
          <w:sz w:val="24"/>
          <w:szCs w:val="24"/>
        </w:rPr>
        <w:t>Yayınları, eserin ilgili olduğu bilim alanının genel kullanımına bağlı olarak akad</w:t>
      </w:r>
      <w:r w:rsidR="00D53CFC" w:rsidRPr="00D42B57">
        <w:rPr>
          <w:rFonts w:ascii="Times New Roman" w:hAnsi="Times New Roman" w:cs="Times New Roman"/>
          <w:sz w:val="24"/>
          <w:szCs w:val="24"/>
        </w:rPr>
        <w:t xml:space="preserve">emik yazım ve kaynak göstermede </w:t>
      </w:r>
      <w:r w:rsidRPr="00D42B57">
        <w:rPr>
          <w:rFonts w:ascii="Times New Roman" w:hAnsi="Times New Roman" w:cs="Times New Roman"/>
          <w:sz w:val="24"/>
          <w:szCs w:val="24"/>
        </w:rPr>
        <w:t xml:space="preserve">uluslararası bir kaynak gösterme sisteminin kullanılmasını gerekli görür. Koordinasyon Kurulu tarafından belirlenen kaynak gösterme kuralı benimsenir. </w:t>
      </w:r>
    </w:p>
    <w:p w14:paraId="3CC4F173" w14:textId="02EBFE5A" w:rsidR="00246658" w:rsidRPr="00D42B57" w:rsidRDefault="00246658" w:rsidP="00A773CF">
      <w:pPr>
        <w:jc w:val="both"/>
        <w:rPr>
          <w:rFonts w:ascii="Times New Roman" w:hAnsi="Times New Roman" w:cs="Times New Roman"/>
          <w:sz w:val="24"/>
          <w:szCs w:val="24"/>
        </w:rPr>
      </w:pPr>
      <w:r w:rsidRPr="00D42B57">
        <w:rPr>
          <w:rFonts w:ascii="Times New Roman" w:hAnsi="Times New Roman" w:cs="Times New Roman"/>
          <w:sz w:val="24"/>
          <w:szCs w:val="24"/>
        </w:rPr>
        <w:t>(</w:t>
      </w:r>
      <w:r w:rsidR="008C235F" w:rsidRPr="00D42B57">
        <w:rPr>
          <w:rFonts w:ascii="Times New Roman" w:hAnsi="Times New Roman" w:cs="Times New Roman"/>
          <w:sz w:val="24"/>
          <w:szCs w:val="24"/>
        </w:rPr>
        <w:t xml:space="preserve">3) </w:t>
      </w:r>
      <w:r w:rsidR="00D53CFC" w:rsidRPr="00D42B57">
        <w:rPr>
          <w:rFonts w:ascii="Times New Roman" w:hAnsi="Times New Roman" w:cs="Times New Roman"/>
          <w:sz w:val="24"/>
          <w:szCs w:val="24"/>
        </w:rPr>
        <w:t>ÇOMÜ</w:t>
      </w:r>
      <w:r w:rsidR="00AA2B99" w:rsidRPr="00D42B57">
        <w:rPr>
          <w:rFonts w:ascii="Times New Roman" w:hAnsi="Times New Roman" w:cs="Times New Roman"/>
          <w:sz w:val="24"/>
          <w:szCs w:val="24"/>
        </w:rPr>
        <w:t xml:space="preserve"> </w:t>
      </w:r>
      <w:r w:rsidR="008C235F" w:rsidRPr="00D42B57">
        <w:rPr>
          <w:rFonts w:ascii="Times New Roman" w:hAnsi="Times New Roman" w:cs="Times New Roman"/>
          <w:sz w:val="24"/>
          <w:szCs w:val="24"/>
        </w:rPr>
        <w:t>Yayınları, yayın değerlendirmesinde “Çift Taraflı Kör Hakemlik Sis</w:t>
      </w:r>
      <w:r w:rsidR="00D53CFC" w:rsidRPr="00D42B57">
        <w:rPr>
          <w:rFonts w:ascii="Times New Roman" w:hAnsi="Times New Roman" w:cs="Times New Roman"/>
          <w:sz w:val="24"/>
          <w:szCs w:val="24"/>
        </w:rPr>
        <w:t>temi (Double-Blind Peer Review)”</w:t>
      </w:r>
      <w:r w:rsidR="008C235F" w:rsidRPr="00D42B57">
        <w:rPr>
          <w:rFonts w:ascii="Times New Roman" w:hAnsi="Times New Roman" w:cs="Times New Roman"/>
          <w:sz w:val="24"/>
          <w:szCs w:val="24"/>
        </w:rPr>
        <w:t xml:space="preserve"> kullanır. </w:t>
      </w:r>
    </w:p>
    <w:p w14:paraId="60A45C27" w14:textId="248373DC" w:rsidR="002006FC"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(4)</w:t>
      </w:r>
      <w:r w:rsidR="00246658" w:rsidRPr="00D42B57">
        <w:rPr>
          <w:rFonts w:ascii="Times New Roman" w:hAnsi="Times New Roman" w:cs="Times New Roman"/>
          <w:sz w:val="24"/>
          <w:szCs w:val="24"/>
        </w:rPr>
        <w:t xml:space="preserve"> </w:t>
      </w:r>
      <w:r w:rsidR="00D53CFC" w:rsidRPr="00D42B57">
        <w:rPr>
          <w:rFonts w:ascii="Times New Roman" w:hAnsi="Times New Roman" w:cs="Times New Roman"/>
          <w:sz w:val="24"/>
          <w:szCs w:val="24"/>
        </w:rPr>
        <w:t>ÇOMÜ</w:t>
      </w:r>
      <w:r w:rsidR="00AA2B99" w:rsidRPr="00D42B57">
        <w:rPr>
          <w:rFonts w:ascii="Times New Roman" w:hAnsi="Times New Roman" w:cs="Times New Roman"/>
          <w:sz w:val="24"/>
          <w:szCs w:val="24"/>
        </w:rPr>
        <w:t xml:space="preserve"> </w:t>
      </w:r>
      <w:r w:rsidRPr="00D42B57">
        <w:rPr>
          <w:rFonts w:ascii="Times New Roman" w:hAnsi="Times New Roman" w:cs="Times New Roman"/>
          <w:sz w:val="24"/>
          <w:szCs w:val="24"/>
        </w:rPr>
        <w:t>Yayınları, bilimsel bilginin yayılmasını</w:t>
      </w:r>
      <w:r w:rsidR="00D53CFC" w:rsidRPr="00D42B57">
        <w:rPr>
          <w:rFonts w:ascii="Times New Roman" w:hAnsi="Times New Roman" w:cs="Times New Roman"/>
          <w:sz w:val="24"/>
          <w:szCs w:val="24"/>
        </w:rPr>
        <w:t xml:space="preserve"> ve paylaşılmasını</w:t>
      </w:r>
      <w:r w:rsidRPr="00D42B57">
        <w:rPr>
          <w:rFonts w:ascii="Times New Roman" w:hAnsi="Times New Roman" w:cs="Times New Roman"/>
          <w:sz w:val="24"/>
          <w:szCs w:val="24"/>
        </w:rPr>
        <w:t xml:space="preserve"> desteklemek amacıyla elektronik ortamda yayımlanan kitap ve dergilerin açık erişim (open access) olmasını benimser. Kitap ve dergilerin açık erişim lisansı, CC BY-NC’dir (Atıf-Gayri Tic</w:t>
      </w:r>
      <w:r w:rsidR="002006FC" w:rsidRPr="00D42B57">
        <w:rPr>
          <w:rFonts w:ascii="Times New Roman" w:hAnsi="Times New Roman" w:cs="Times New Roman"/>
          <w:sz w:val="24"/>
          <w:szCs w:val="24"/>
        </w:rPr>
        <w:t xml:space="preserve">ari/AttributionNonCommercial). </w:t>
      </w:r>
    </w:p>
    <w:p w14:paraId="1FC6CD80" w14:textId="24E54CCB" w:rsidR="00246658" w:rsidRPr="00D42B57" w:rsidRDefault="002006FC" w:rsidP="00A773CF">
      <w:pPr>
        <w:jc w:val="both"/>
        <w:rPr>
          <w:rFonts w:ascii="Times New Roman" w:hAnsi="Times New Roman" w:cs="Times New Roman"/>
          <w:sz w:val="24"/>
          <w:szCs w:val="24"/>
        </w:rPr>
      </w:pPr>
      <w:r w:rsidRPr="00D42B57">
        <w:rPr>
          <w:rFonts w:ascii="Times New Roman" w:hAnsi="Times New Roman" w:cs="Times New Roman"/>
          <w:sz w:val="24"/>
          <w:szCs w:val="24"/>
        </w:rPr>
        <w:t>(</w:t>
      </w:r>
      <w:r w:rsidR="008C235F" w:rsidRPr="00D42B57">
        <w:rPr>
          <w:rFonts w:ascii="Times New Roman" w:hAnsi="Times New Roman" w:cs="Times New Roman"/>
          <w:sz w:val="24"/>
          <w:szCs w:val="24"/>
        </w:rPr>
        <w:t xml:space="preserve">5) </w:t>
      </w:r>
      <w:r w:rsidR="001976B8" w:rsidRPr="00D42B57">
        <w:rPr>
          <w:rFonts w:ascii="Times New Roman" w:hAnsi="Times New Roman" w:cs="Times New Roman"/>
          <w:sz w:val="24"/>
          <w:szCs w:val="24"/>
        </w:rPr>
        <w:t xml:space="preserve">ÇOMÜ </w:t>
      </w:r>
      <w:r w:rsidR="008C235F" w:rsidRPr="00D42B57">
        <w:rPr>
          <w:rFonts w:ascii="Times New Roman" w:hAnsi="Times New Roman" w:cs="Times New Roman"/>
          <w:sz w:val="24"/>
          <w:szCs w:val="24"/>
        </w:rPr>
        <w:t>Yayınları</w:t>
      </w:r>
      <w:r w:rsidR="00F111D7" w:rsidRPr="00D42B57">
        <w:rPr>
          <w:rFonts w:ascii="Times New Roman" w:hAnsi="Times New Roman" w:cs="Times New Roman"/>
          <w:sz w:val="24"/>
          <w:szCs w:val="24"/>
        </w:rPr>
        <w:t>nda</w:t>
      </w:r>
      <w:r w:rsidR="008C235F" w:rsidRPr="00D42B57">
        <w:rPr>
          <w:rFonts w:ascii="Times New Roman" w:hAnsi="Times New Roman" w:cs="Times New Roman"/>
          <w:sz w:val="24"/>
          <w:szCs w:val="24"/>
        </w:rPr>
        <w:t>, Türkçe akademik yayınların uluslararası alanda bilinirliğinin artmasını sağlama amacıyla yayın dili Türkçe olan kitaplar ile dergilerde yer alan Türkçe makalelerin girişlerinde İngilizc</w:t>
      </w:r>
      <w:r w:rsidR="00F111D7" w:rsidRPr="00D42B57">
        <w:rPr>
          <w:rFonts w:ascii="Times New Roman" w:hAnsi="Times New Roman" w:cs="Times New Roman"/>
          <w:sz w:val="24"/>
          <w:szCs w:val="24"/>
        </w:rPr>
        <w:t>e özet eklenmesi gereklidir</w:t>
      </w:r>
      <w:r w:rsidR="008C235F" w:rsidRPr="00D42B57">
        <w:rPr>
          <w:rFonts w:ascii="Times New Roman" w:hAnsi="Times New Roman" w:cs="Times New Roman"/>
          <w:sz w:val="24"/>
          <w:szCs w:val="24"/>
        </w:rPr>
        <w:t xml:space="preserve">. Yayın </w:t>
      </w:r>
      <w:r w:rsidR="00F111D7" w:rsidRPr="00D42B57">
        <w:rPr>
          <w:rFonts w:ascii="Times New Roman" w:hAnsi="Times New Roman" w:cs="Times New Roman"/>
          <w:sz w:val="24"/>
          <w:szCs w:val="24"/>
        </w:rPr>
        <w:t>dili Türkçe</w:t>
      </w:r>
      <w:r w:rsidR="008C235F" w:rsidRPr="00D42B57">
        <w:rPr>
          <w:rFonts w:ascii="Times New Roman" w:hAnsi="Times New Roman" w:cs="Times New Roman"/>
          <w:sz w:val="24"/>
          <w:szCs w:val="24"/>
        </w:rPr>
        <w:t>nin dışında olan diğer diller için de İngilizce olarak Başlık, Öz, Anahtar Kelimeler ve Latin Alfabesiyle yazılı Kaynakça istenir.</w:t>
      </w:r>
    </w:p>
    <w:p w14:paraId="421BAF6A" w14:textId="3B2544A2"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 (6) Üniversitenin dergilerine gönderilen yazılar için kelime sınırlaması ve benzerlik oranları Koordinasyon Kurulu tarafından belirlenir. </w:t>
      </w:r>
    </w:p>
    <w:p w14:paraId="6F27B386" w14:textId="3D1644E2"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(7) Üniversitenin dergilerinde yayınlanan yazıların bilimsel ve hukuki sorumluluğu yazarlarına aittir. Dergide yer alan yazıların bütün yayın hakları </w:t>
      </w:r>
      <w:r w:rsidR="00F111D7" w:rsidRPr="00D42B57">
        <w:rPr>
          <w:rFonts w:ascii="Times New Roman" w:hAnsi="Times New Roman" w:cs="Times New Roman"/>
          <w:sz w:val="24"/>
          <w:szCs w:val="24"/>
        </w:rPr>
        <w:t>Üniversiteye</w:t>
      </w:r>
      <w:r w:rsidR="00AA2B99"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ait olup, editörün yazılı izni olmadan kısmen veya tamamen </w:t>
      </w:r>
      <w:r w:rsidR="00F111D7" w:rsidRPr="00D42B57">
        <w:rPr>
          <w:rFonts w:ascii="Times New Roman" w:hAnsi="Times New Roman" w:cs="Times New Roman"/>
          <w:sz w:val="24"/>
          <w:szCs w:val="24"/>
        </w:rPr>
        <w:t xml:space="preserve">alınamaz, </w:t>
      </w:r>
      <w:r w:rsidRPr="00D42B57">
        <w:rPr>
          <w:rFonts w:ascii="Times New Roman" w:hAnsi="Times New Roman" w:cs="Times New Roman"/>
          <w:sz w:val="24"/>
          <w:szCs w:val="24"/>
        </w:rPr>
        <w:t>basılamaz, çoğaltılamaz ve elektronik ortama taşınamaz.</w:t>
      </w:r>
    </w:p>
    <w:p w14:paraId="0C1610F9" w14:textId="7F91C003"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(8) </w:t>
      </w:r>
      <w:r w:rsidR="00F111D7" w:rsidRPr="00D42B57">
        <w:rPr>
          <w:rFonts w:ascii="Times New Roman" w:hAnsi="Times New Roman" w:cs="Times New Roman"/>
          <w:sz w:val="24"/>
          <w:szCs w:val="24"/>
        </w:rPr>
        <w:t>5237 sayılı Türk Ceza Kanunu vesaire kanunlara göre suç sayılan, hak ihlal eden ve haksız fiil</w:t>
      </w:r>
      <w:r w:rsidRPr="00D42B57">
        <w:rPr>
          <w:rFonts w:ascii="Times New Roman" w:hAnsi="Times New Roman" w:cs="Times New Roman"/>
          <w:sz w:val="24"/>
          <w:szCs w:val="24"/>
        </w:rPr>
        <w:t xml:space="preserve"> niteliği taşıyan yazılar dergilere kabul edilemez. Yazıların yayınlanıp yayınlanmamasından Yayın Kurulu sorumludur. </w:t>
      </w:r>
    </w:p>
    <w:p w14:paraId="0793E469" w14:textId="73085272"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(9) </w:t>
      </w:r>
      <w:r w:rsidR="00F111D7" w:rsidRPr="00D42B57">
        <w:rPr>
          <w:rFonts w:ascii="Times New Roman" w:hAnsi="Times New Roman" w:cs="Times New Roman"/>
          <w:sz w:val="24"/>
          <w:szCs w:val="24"/>
        </w:rPr>
        <w:t>Üniversite</w:t>
      </w:r>
      <w:r w:rsidR="00AA2B99"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bilimsel dergileri için, eser sahibinden Bilimsel Yayın </w:t>
      </w:r>
      <w:r w:rsidR="00F111D7" w:rsidRPr="00D42B57">
        <w:rPr>
          <w:rFonts w:ascii="Times New Roman" w:hAnsi="Times New Roman" w:cs="Times New Roman"/>
          <w:sz w:val="24"/>
          <w:szCs w:val="24"/>
        </w:rPr>
        <w:t>ve Dergiler Koordinasyon Kurulu</w:t>
      </w:r>
      <w:r w:rsidRPr="00D42B57">
        <w:rPr>
          <w:rFonts w:ascii="Times New Roman" w:hAnsi="Times New Roman" w:cs="Times New Roman"/>
          <w:sz w:val="24"/>
          <w:szCs w:val="24"/>
        </w:rPr>
        <w:t>nun kararıyla</w:t>
      </w:r>
      <w:r w:rsidR="00F111D7" w:rsidRPr="00D42B57">
        <w:rPr>
          <w:rFonts w:ascii="Times New Roman" w:hAnsi="Times New Roman" w:cs="Times New Roman"/>
          <w:sz w:val="24"/>
          <w:szCs w:val="24"/>
        </w:rPr>
        <w:t xml:space="preserve"> belirlenen</w:t>
      </w:r>
      <w:r w:rsidRPr="00D42B57">
        <w:rPr>
          <w:rFonts w:ascii="Times New Roman" w:hAnsi="Times New Roman" w:cs="Times New Roman"/>
          <w:sz w:val="24"/>
          <w:szCs w:val="24"/>
        </w:rPr>
        <w:t xml:space="preserve"> ücret talep edilebilir. </w:t>
      </w:r>
    </w:p>
    <w:p w14:paraId="2E252CC5" w14:textId="7D69EA5C" w:rsidR="0024665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(10) Yazardan etik kurul izni gerektiren çalışmalar için</w:t>
      </w:r>
      <w:r w:rsidR="00F111D7" w:rsidRPr="00D42B57">
        <w:rPr>
          <w:rFonts w:ascii="Times New Roman" w:hAnsi="Times New Roman" w:cs="Times New Roman"/>
          <w:sz w:val="24"/>
          <w:szCs w:val="24"/>
        </w:rPr>
        <w:t xml:space="preserve"> ilgili alanın </w:t>
      </w:r>
      <w:r w:rsidRPr="00D42B57">
        <w:rPr>
          <w:rFonts w:ascii="Times New Roman" w:hAnsi="Times New Roman" w:cs="Times New Roman"/>
          <w:sz w:val="24"/>
          <w:szCs w:val="24"/>
        </w:rPr>
        <w:t xml:space="preserve">Etik Kurul İzin Belgesi istenir. Etik Kurul izin Belgesi sunulmayan çalışmalar değerlendirmeye alınmaz. </w:t>
      </w:r>
    </w:p>
    <w:p w14:paraId="0BBFC09F" w14:textId="03A0BF77" w:rsidR="001976B8"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lastRenderedPageBreak/>
        <w:t xml:space="preserve">(11) </w:t>
      </w:r>
      <w:r w:rsidR="00A761E9" w:rsidRPr="00D42B57">
        <w:rPr>
          <w:rFonts w:ascii="Times New Roman" w:hAnsi="Times New Roman" w:cs="Times New Roman"/>
          <w:sz w:val="24"/>
          <w:szCs w:val="24"/>
        </w:rPr>
        <w:t xml:space="preserve">Yazar(lar)ın </w:t>
      </w:r>
      <w:r w:rsidRPr="00D42B57">
        <w:rPr>
          <w:rFonts w:ascii="Times New Roman" w:hAnsi="Times New Roman" w:cs="Times New Roman"/>
          <w:sz w:val="24"/>
          <w:szCs w:val="24"/>
        </w:rPr>
        <w:t>etik beyan</w:t>
      </w:r>
      <w:r w:rsidR="00A761E9" w:rsidRPr="00D42B57">
        <w:rPr>
          <w:rFonts w:ascii="Times New Roman" w:hAnsi="Times New Roman" w:cs="Times New Roman"/>
          <w:sz w:val="24"/>
          <w:szCs w:val="24"/>
        </w:rPr>
        <w:t>(lar)</w:t>
      </w:r>
      <w:r w:rsidRPr="00D42B57">
        <w:rPr>
          <w:rFonts w:ascii="Times New Roman" w:hAnsi="Times New Roman" w:cs="Times New Roman"/>
          <w:sz w:val="24"/>
          <w:szCs w:val="24"/>
        </w:rPr>
        <w:t>ı</w:t>
      </w:r>
      <w:r w:rsidR="00A761E9" w:rsidRPr="00D42B57">
        <w:rPr>
          <w:rFonts w:ascii="Times New Roman" w:hAnsi="Times New Roman" w:cs="Times New Roman"/>
          <w:sz w:val="24"/>
          <w:szCs w:val="24"/>
        </w:rPr>
        <w:t>,</w:t>
      </w:r>
      <w:r w:rsidRPr="00D42B57">
        <w:rPr>
          <w:rFonts w:ascii="Times New Roman" w:hAnsi="Times New Roman" w:cs="Times New Roman"/>
          <w:sz w:val="24"/>
          <w:szCs w:val="24"/>
        </w:rPr>
        <w:t xml:space="preserve"> </w:t>
      </w:r>
      <w:r w:rsidR="00A761E9" w:rsidRPr="00D42B57">
        <w:rPr>
          <w:rFonts w:ascii="Times New Roman" w:hAnsi="Times New Roman" w:cs="Times New Roman"/>
          <w:sz w:val="24"/>
          <w:szCs w:val="24"/>
        </w:rPr>
        <w:t xml:space="preserve">dijital platform kullanan dergilerin sistemlerinde </w:t>
      </w:r>
      <w:r w:rsidRPr="00D42B57">
        <w:rPr>
          <w:rFonts w:ascii="Times New Roman" w:hAnsi="Times New Roman" w:cs="Times New Roman"/>
          <w:sz w:val="24"/>
          <w:szCs w:val="24"/>
        </w:rPr>
        <w:t xml:space="preserve">başvuru için ön şarttır. </w:t>
      </w:r>
    </w:p>
    <w:p w14:paraId="15B3A9BD" w14:textId="77777777" w:rsidR="00F43BED"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Yayın Komisyonunun görev ve sorumlulukları</w:t>
      </w:r>
    </w:p>
    <w:p w14:paraId="58A5C1DD" w14:textId="4D2181CC" w:rsidR="00F43BED" w:rsidRPr="00D42B57" w:rsidRDefault="000B614D"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 </w:t>
      </w:r>
      <w:r w:rsidRPr="00560188">
        <w:rPr>
          <w:rFonts w:ascii="Times New Roman" w:hAnsi="Times New Roman" w:cs="Times New Roman"/>
          <w:b/>
          <w:sz w:val="24"/>
          <w:szCs w:val="24"/>
        </w:rPr>
        <w:t>MADDE 15</w:t>
      </w:r>
      <w:r w:rsidR="008C235F" w:rsidRPr="00D42B57">
        <w:rPr>
          <w:rFonts w:ascii="Times New Roman" w:hAnsi="Times New Roman" w:cs="Times New Roman"/>
          <w:sz w:val="24"/>
          <w:szCs w:val="24"/>
        </w:rPr>
        <w:t xml:space="preserve"> – (1) Yayın Komisyonu süreli yayınlar dışındaki bilimsel eserlerin yayın süreçlerini planlamak ve gerekli kararları almak üzere, bir Rektör Yardımcısının başkanlığında Üniversite Yönetim Kurulunun kendi üyeleri arasından belirleyeceği iki öğretim üyesinden oluşur. </w:t>
      </w:r>
    </w:p>
    <w:p w14:paraId="4738F2A8" w14:textId="77777777"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Yayın Komisyonunun görev ve sorumlulukları şunlardır: </w:t>
      </w:r>
    </w:p>
    <w:p w14:paraId="09731FD4" w14:textId="77777777" w:rsidR="00F43BED"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a) Yayın Komisyonu, Üniversitenin süreli yayınlar haricindeki tüm yayın etkinliklerinin süreçlerini planlayıp düzenler ve bu maddeyle kendisine verilen görevleri yerine getirir. </w:t>
      </w:r>
    </w:p>
    <w:p w14:paraId="4EE08617" w14:textId="593D91BC" w:rsidR="00F43BED"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b) Yayın Komisyonu, </w:t>
      </w:r>
      <w:r w:rsidR="00A773CF" w:rsidRPr="00D42B57">
        <w:rPr>
          <w:rFonts w:ascii="Times New Roman" w:hAnsi="Times New Roman" w:cs="Times New Roman"/>
          <w:sz w:val="24"/>
          <w:szCs w:val="24"/>
        </w:rPr>
        <w:t>ÇOMÜ</w:t>
      </w:r>
      <w:r w:rsidR="00AA2B99"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Yayınlarının ulusal ve uluslararası tanınırlığı ve bilinirliliğini artırmak için gerekli bilgilendirme ve </w:t>
      </w:r>
      <w:r w:rsidR="00317E01" w:rsidRPr="00D42B57">
        <w:rPr>
          <w:rFonts w:ascii="Times New Roman" w:hAnsi="Times New Roman" w:cs="Times New Roman"/>
          <w:sz w:val="24"/>
          <w:szCs w:val="24"/>
        </w:rPr>
        <w:t>görünürlük çalışmalarını yapar</w:t>
      </w:r>
      <w:r w:rsidRPr="00D42B57">
        <w:rPr>
          <w:rFonts w:ascii="Times New Roman" w:hAnsi="Times New Roman" w:cs="Times New Roman"/>
          <w:sz w:val="24"/>
          <w:szCs w:val="24"/>
        </w:rPr>
        <w:t xml:space="preserve">. </w:t>
      </w:r>
    </w:p>
    <w:p w14:paraId="1CD993E8" w14:textId="77777777" w:rsidR="00F43BED"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c) Yayın Komisyonu, gerektiğinde alt komisyonlar kurabilir. </w:t>
      </w:r>
    </w:p>
    <w:p w14:paraId="7F3F09AF" w14:textId="77777777" w:rsidR="00F43BED"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 xml:space="preserve">ç) Yayın Komisyonu, eser başvurularını ilgili düzenlemeler esasında karara bağlar. </w:t>
      </w:r>
    </w:p>
    <w:p w14:paraId="60B092EE" w14:textId="1AF9B613" w:rsidR="009427D1"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d) Yayın Komisyonu basılı ve basılı olmayan yayınların ücret tarifesini</w:t>
      </w:r>
      <w:r w:rsidR="00317E01" w:rsidRPr="00D42B57">
        <w:rPr>
          <w:rFonts w:ascii="Times New Roman" w:hAnsi="Times New Roman" w:cs="Times New Roman"/>
          <w:sz w:val="24"/>
          <w:szCs w:val="24"/>
        </w:rPr>
        <w:t xml:space="preserve"> ve y</w:t>
      </w:r>
      <w:r w:rsidRPr="00D42B57">
        <w:rPr>
          <w:rFonts w:ascii="Times New Roman" w:hAnsi="Times New Roman" w:cs="Times New Roman"/>
          <w:sz w:val="24"/>
          <w:szCs w:val="24"/>
        </w:rPr>
        <w:t xml:space="preserve">azarlara ödenebilecek telif ücretlerini belirler. </w:t>
      </w:r>
    </w:p>
    <w:p w14:paraId="7428C848" w14:textId="52B5BD33" w:rsidR="00F43BED" w:rsidRPr="00D42B57" w:rsidRDefault="008C235F" w:rsidP="00A773CF">
      <w:pPr>
        <w:ind w:left="708"/>
        <w:jc w:val="both"/>
        <w:rPr>
          <w:rFonts w:ascii="Times New Roman" w:hAnsi="Times New Roman" w:cs="Times New Roman"/>
          <w:sz w:val="24"/>
          <w:szCs w:val="24"/>
        </w:rPr>
      </w:pPr>
      <w:r w:rsidRPr="00D42B57">
        <w:rPr>
          <w:rFonts w:ascii="Times New Roman" w:hAnsi="Times New Roman" w:cs="Times New Roman"/>
          <w:sz w:val="24"/>
          <w:szCs w:val="24"/>
        </w:rPr>
        <w:t>e) Yayın Komisyonu kararları, Üni</w:t>
      </w:r>
      <w:r w:rsidR="00317E01" w:rsidRPr="00D42B57">
        <w:rPr>
          <w:rFonts w:ascii="Times New Roman" w:hAnsi="Times New Roman" w:cs="Times New Roman"/>
          <w:sz w:val="24"/>
          <w:szCs w:val="24"/>
        </w:rPr>
        <w:t>versite Yönetim Kurulunun kararı</w:t>
      </w:r>
      <w:r w:rsidRPr="00D42B57">
        <w:rPr>
          <w:rFonts w:ascii="Times New Roman" w:hAnsi="Times New Roman" w:cs="Times New Roman"/>
          <w:sz w:val="24"/>
          <w:szCs w:val="24"/>
        </w:rPr>
        <w:t xml:space="preserve"> ile kesinleşir. </w:t>
      </w:r>
    </w:p>
    <w:p w14:paraId="000F4047" w14:textId="77777777" w:rsidR="00F43BED"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Eser başvurusu </w:t>
      </w:r>
    </w:p>
    <w:p w14:paraId="35E9FEE4" w14:textId="605584F8" w:rsidR="009427D1"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16</w:t>
      </w:r>
      <w:r w:rsidR="008C235F" w:rsidRPr="00D42B57">
        <w:rPr>
          <w:rFonts w:ascii="Times New Roman" w:hAnsi="Times New Roman" w:cs="Times New Roman"/>
          <w:sz w:val="24"/>
          <w:szCs w:val="24"/>
        </w:rPr>
        <w:t xml:space="preserve"> – (1) Üniversite içinden ve dışından eser sahibi öğretim elemanları kitap, ders notu, bildiri kitabı gibi eser başvurusunda bulunabilirler. </w:t>
      </w:r>
    </w:p>
    <w:p w14:paraId="09F237C0" w14:textId="7213EB8D" w:rsidR="009427D1"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Telif türündeki çalışmasının yayımlanmasını isteyen yazar, Yayın Komisyonu tarafından oluşturulacak Yayın Öneri Formunu doldurarak eserinin dört kopyası </w:t>
      </w:r>
      <w:r w:rsidR="00A773CF" w:rsidRPr="00D42B57">
        <w:rPr>
          <w:rFonts w:ascii="Times New Roman" w:hAnsi="Times New Roman" w:cs="Times New Roman"/>
          <w:sz w:val="24"/>
          <w:szCs w:val="24"/>
        </w:rPr>
        <w:t>ile</w:t>
      </w:r>
      <w:r w:rsidR="00317E01" w:rsidRPr="00D42B57">
        <w:rPr>
          <w:rFonts w:ascii="Times New Roman" w:hAnsi="Times New Roman" w:cs="Times New Roman"/>
          <w:sz w:val="24"/>
          <w:szCs w:val="24"/>
        </w:rPr>
        <w:t xml:space="preserve"> Yayın Komisyonuna başvurarak</w:t>
      </w:r>
      <w:r w:rsidRPr="00D42B57">
        <w:rPr>
          <w:rFonts w:ascii="Times New Roman" w:hAnsi="Times New Roman" w:cs="Times New Roman"/>
          <w:sz w:val="24"/>
          <w:szCs w:val="24"/>
        </w:rPr>
        <w:t xml:space="preserve"> eserin </w:t>
      </w:r>
      <w:r w:rsidR="00317E01" w:rsidRPr="00D42B57">
        <w:rPr>
          <w:rFonts w:ascii="Times New Roman" w:hAnsi="Times New Roman" w:cs="Times New Roman"/>
          <w:sz w:val="24"/>
          <w:szCs w:val="24"/>
        </w:rPr>
        <w:t xml:space="preserve">Microsoft </w:t>
      </w:r>
      <w:r w:rsidRPr="00D42B57">
        <w:rPr>
          <w:rFonts w:ascii="Times New Roman" w:hAnsi="Times New Roman" w:cs="Times New Roman"/>
          <w:sz w:val="24"/>
          <w:szCs w:val="24"/>
        </w:rPr>
        <w:t>Word formatındaki dijital kopyasını Yayın Komisyon</w:t>
      </w:r>
      <w:r w:rsidR="00317E01" w:rsidRPr="00D42B57">
        <w:rPr>
          <w:rFonts w:ascii="Times New Roman" w:hAnsi="Times New Roman" w:cs="Times New Roman"/>
          <w:sz w:val="24"/>
          <w:szCs w:val="24"/>
        </w:rPr>
        <w:t>u e-posta adresine gönder</w:t>
      </w:r>
      <w:r w:rsidR="005C2F33" w:rsidRPr="00D42B57">
        <w:rPr>
          <w:rFonts w:ascii="Times New Roman" w:hAnsi="Times New Roman" w:cs="Times New Roman"/>
          <w:sz w:val="24"/>
          <w:szCs w:val="24"/>
        </w:rPr>
        <w:t>melid</w:t>
      </w:r>
      <w:r w:rsidR="00317E01" w:rsidRPr="00D42B57">
        <w:rPr>
          <w:rFonts w:ascii="Times New Roman" w:hAnsi="Times New Roman" w:cs="Times New Roman"/>
          <w:sz w:val="24"/>
          <w:szCs w:val="24"/>
        </w:rPr>
        <w:t>ir</w:t>
      </w:r>
      <w:r w:rsidRPr="00D42B57">
        <w:rPr>
          <w:rFonts w:ascii="Times New Roman" w:hAnsi="Times New Roman" w:cs="Times New Roman"/>
          <w:sz w:val="24"/>
          <w:szCs w:val="24"/>
        </w:rPr>
        <w:t xml:space="preserve">. </w:t>
      </w:r>
    </w:p>
    <w:p w14:paraId="4B0A3092" w14:textId="614B4985" w:rsidR="009427D1"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(3) Çeviri türündeki çalışmasının yayımlanmasını isteyen çevirmen, Yayın Öneri Formunu doldurarak eserinin dört kopyası </w:t>
      </w:r>
      <w:r w:rsidR="00A773CF" w:rsidRPr="00D42B57">
        <w:rPr>
          <w:rFonts w:ascii="Times New Roman" w:hAnsi="Times New Roman" w:cs="Times New Roman"/>
          <w:sz w:val="24"/>
          <w:szCs w:val="24"/>
        </w:rPr>
        <w:t>ile</w:t>
      </w:r>
      <w:r w:rsidR="005C2F33" w:rsidRPr="00D42B57">
        <w:rPr>
          <w:rFonts w:ascii="Times New Roman" w:hAnsi="Times New Roman" w:cs="Times New Roman"/>
          <w:sz w:val="24"/>
          <w:szCs w:val="24"/>
        </w:rPr>
        <w:t xml:space="preserve"> Yayın Komisyonuna başvurarak</w:t>
      </w:r>
      <w:r w:rsidRPr="00D42B57">
        <w:rPr>
          <w:rFonts w:ascii="Times New Roman" w:hAnsi="Times New Roman" w:cs="Times New Roman"/>
          <w:sz w:val="24"/>
          <w:szCs w:val="24"/>
        </w:rPr>
        <w:t xml:space="preserve"> eserin </w:t>
      </w:r>
      <w:r w:rsidR="005C2F33" w:rsidRPr="00D42B57">
        <w:rPr>
          <w:rFonts w:ascii="Times New Roman" w:hAnsi="Times New Roman" w:cs="Times New Roman"/>
          <w:sz w:val="24"/>
          <w:szCs w:val="24"/>
        </w:rPr>
        <w:t xml:space="preserve">Microsoft </w:t>
      </w:r>
      <w:r w:rsidRPr="00D42B57">
        <w:rPr>
          <w:rFonts w:ascii="Times New Roman" w:hAnsi="Times New Roman" w:cs="Times New Roman"/>
          <w:sz w:val="24"/>
          <w:szCs w:val="24"/>
        </w:rPr>
        <w:t xml:space="preserve">Word formatındaki dijital kopyasını ise Yayın Komisyonu e-posta adresine göndermelidir. Ayrıca Fikir ve Sanat Eserleri Kanunu gereğince çevirisini yaptığı eserin yayım hakkına sahip kişi veya kurumdan aldığı yazılı yayın iznini başvuru evrakına eklemelidir. </w:t>
      </w:r>
    </w:p>
    <w:p w14:paraId="5FB80152" w14:textId="2F58B2F3" w:rsidR="009427D1"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(4) Üniversite veya bağlı birimlerince düzenlenen kongre ve sempozyum gibi </w:t>
      </w:r>
      <w:r w:rsidR="005C2F33" w:rsidRPr="00D42B57">
        <w:rPr>
          <w:rFonts w:ascii="Times New Roman" w:hAnsi="Times New Roman" w:cs="Times New Roman"/>
          <w:sz w:val="24"/>
          <w:szCs w:val="24"/>
        </w:rPr>
        <w:t>bilimsel faaliyetlerde</w:t>
      </w:r>
      <w:r w:rsidRPr="00D42B57">
        <w:rPr>
          <w:rFonts w:ascii="Times New Roman" w:hAnsi="Times New Roman" w:cs="Times New Roman"/>
          <w:sz w:val="24"/>
          <w:szCs w:val="24"/>
        </w:rPr>
        <w:t xml:space="preserve"> sunulan tebliğlerin bildiri kitabı türünde yayımla</w:t>
      </w:r>
      <w:r w:rsidR="005C2F33" w:rsidRPr="00D42B57">
        <w:rPr>
          <w:rFonts w:ascii="Times New Roman" w:hAnsi="Times New Roman" w:cs="Times New Roman"/>
          <w:sz w:val="24"/>
          <w:szCs w:val="24"/>
        </w:rPr>
        <w:t xml:space="preserve">nabilmesi için </w:t>
      </w:r>
      <w:r w:rsidR="00DE798E" w:rsidRPr="00D42B57">
        <w:rPr>
          <w:rFonts w:ascii="Times New Roman" w:hAnsi="Times New Roman" w:cs="Times New Roman"/>
          <w:sz w:val="24"/>
          <w:szCs w:val="24"/>
        </w:rPr>
        <w:t xml:space="preserve">etkinliği düzenleyen </w:t>
      </w:r>
      <w:r w:rsidR="00DE798E" w:rsidRPr="00D42B57">
        <w:rPr>
          <w:rFonts w:ascii="Times New Roman" w:hAnsi="Times New Roman" w:cs="Times New Roman"/>
          <w:color w:val="000000" w:themeColor="text1"/>
          <w:sz w:val="24"/>
          <w:szCs w:val="24"/>
        </w:rPr>
        <w:t xml:space="preserve">kurulun </w:t>
      </w:r>
      <w:r w:rsidRPr="00D42B57">
        <w:rPr>
          <w:rFonts w:ascii="Times New Roman" w:hAnsi="Times New Roman" w:cs="Times New Roman"/>
          <w:sz w:val="24"/>
          <w:szCs w:val="24"/>
        </w:rPr>
        <w:t>belirlediği editör(ler)ce çalışmanın yayına hazırlanması ve Yayın Öneri For</w:t>
      </w:r>
      <w:r w:rsidR="005C2F33" w:rsidRPr="00D42B57">
        <w:rPr>
          <w:rFonts w:ascii="Times New Roman" w:hAnsi="Times New Roman" w:cs="Times New Roman"/>
          <w:sz w:val="24"/>
          <w:szCs w:val="24"/>
        </w:rPr>
        <w:t>munu doldurarak Yayın Komisyonu</w:t>
      </w:r>
      <w:r w:rsidRPr="00D42B57">
        <w:rPr>
          <w:rFonts w:ascii="Times New Roman" w:hAnsi="Times New Roman" w:cs="Times New Roman"/>
          <w:sz w:val="24"/>
          <w:szCs w:val="24"/>
        </w:rPr>
        <w:t xml:space="preserve">na başvurması gereklidir. Ayrıca eserin </w:t>
      </w:r>
      <w:r w:rsidR="005C2F33" w:rsidRPr="00D42B57">
        <w:rPr>
          <w:rFonts w:ascii="Times New Roman" w:hAnsi="Times New Roman" w:cs="Times New Roman"/>
          <w:sz w:val="24"/>
          <w:szCs w:val="24"/>
        </w:rPr>
        <w:t xml:space="preserve">Microsoft </w:t>
      </w:r>
      <w:r w:rsidRPr="00D42B57">
        <w:rPr>
          <w:rFonts w:ascii="Times New Roman" w:hAnsi="Times New Roman" w:cs="Times New Roman"/>
          <w:sz w:val="24"/>
          <w:szCs w:val="24"/>
        </w:rPr>
        <w:t xml:space="preserve">Word formatındaki dijital kopyası Yayın Komisyonu e-posta adresine göndermelidir. </w:t>
      </w:r>
    </w:p>
    <w:p w14:paraId="564D4211" w14:textId="1A476B9B" w:rsidR="001976B8" w:rsidRPr="002A5CB4"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(5) </w:t>
      </w:r>
      <w:r w:rsidR="00C42CE6" w:rsidRPr="00D42B57">
        <w:rPr>
          <w:rFonts w:ascii="Times New Roman" w:hAnsi="Times New Roman" w:cs="Times New Roman"/>
          <w:sz w:val="24"/>
          <w:szCs w:val="24"/>
        </w:rPr>
        <w:t>Üniversitede</w:t>
      </w:r>
      <w:r w:rsidRPr="00D42B57">
        <w:rPr>
          <w:rFonts w:ascii="Times New Roman" w:hAnsi="Times New Roman" w:cs="Times New Roman"/>
          <w:sz w:val="24"/>
          <w:szCs w:val="24"/>
        </w:rPr>
        <w:t xml:space="preserve"> veya farklı bir üniversitede tamamladığı tez türündeki çalışmasının yayımlanmasını isteyen kişi, Yayın Öneri Formunu doldurarak tezin dört kopyası </w:t>
      </w:r>
      <w:r w:rsidR="009427D1" w:rsidRPr="00D42B57">
        <w:rPr>
          <w:rFonts w:ascii="Times New Roman" w:hAnsi="Times New Roman" w:cs="Times New Roman"/>
          <w:sz w:val="24"/>
          <w:szCs w:val="24"/>
        </w:rPr>
        <w:t>ile</w:t>
      </w:r>
      <w:r w:rsidRPr="00D42B57">
        <w:rPr>
          <w:rFonts w:ascii="Times New Roman" w:hAnsi="Times New Roman" w:cs="Times New Roman"/>
          <w:sz w:val="24"/>
          <w:szCs w:val="24"/>
        </w:rPr>
        <w:t xml:space="preserve"> Yayın Komisyonu’na başvurmalı ve eserin</w:t>
      </w:r>
      <w:r w:rsidR="00C42CE6" w:rsidRPr="00D42B57">
        <w:rPr>
          <w:rFonts w:ascii="Times New Roman" w:hAnsi="Times New Roman" w:cs="Times New Roman"/>
          <w:sz w:val="24"/>
          <w:szCs w:val="24"/>
        </w:rPr>
        <w:t xml:space="preserve"> </w:t>
      </w:r>
      <w:r w:rsidR="00635319" w:rsidRPr="00D42B57">
        <w:rPr>
          <w:rFonts w:ascii="Times New Roman" w:hAnsi="Times New Roman" w:cs="Times New Roman"/>
          <w:sz w:val="24"/>
          <w:szCs w:val="24"/>
        </w:rPr>
        <w:t>Microsoft Word</w:t>
      </w:r>
      <w:r w:rsidRPr="00D42B57">
        <w:rPr>
          <w:rFonts w:ascii="Times New Roman" w:hAnsi="Times New Roman" w:cs="Times New Roman"/>
          <w:sz w:val="24"/>
          <w:szCs w:val="24"/>
        </w:rPr>
        <w:t xml:space="preserve"> formatındaki dijital kopyasını Yayın Komisyonu e-posta adresine göndermelidir. </w:t>
      </w:r>
    </w:p>
    <w:p w14:paraId="3DD54615" w14:textId="6F8E86F8" w:rsidR="009427D1" w:rsidRPr="00D42B57" w:rsidRDefault="00C42CE6"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lastRenderedPageBreak/>
        <w:t>Eser b</w:t>
      </w:r>
      <w:r w:rsidR="008C235F" w:rsidRPr="00D42B57">
        <w:rPr>
          <w:rFonts w:ascii="Times New Roman" w:hAnsi="Times New Roman" w:cs="Times New Roman"/>
          <w:b/>
          <w:bCs/>
          <w:sz w:val="24"/>
          <w:szCs w:val="24"/>
        </w:rPr>
        <w:t xml:space="preserve">aşvurularının incelenmesi </w:t>
      </w:r>
    </w:p>
    <w:p w14:paraId="3CCB00FE" w14:textId="368E1F74" w:rsidR="009427D1"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17</w:t>
      </w:r>
      <w:r w:rsidR="008C235F" w:rsidRPr="00D42B57">
        <w:rPr>
          <w:rFonts w:ascii="Times New Roman" w:hAnsi="Times New Roman" w:cs="Times New Roman"/>
          <w:sz w:val="24"/>
          <w:szCs w:val="24"/>
        </w:rPr>
        <w:t xml:space="preserve">– (1) Başvurusu alınan eser öncelikle yayın etiği ihlali içerip içermediğinin tespiti amacıyla </w:t>
      </w:r>
      <w:r w:rsidR="00C42CE6" w:rsidRPr="00D42B57">
        <w:rPr>
          <w:rFonts w:ascii="Times New Roman" w:hAnsi="Times New Roman" w:cs="Times New Roman"/>
          <w:sz w:val="24"/>
          <w:szCs w:val="24"/>
        </w:rPr>
        <w:t xml:space="preserve">uluslararası kabul görmüş </w:t>
      </w:r>
      <w:r w:rsidR="008C235F" w:rsidRPr="00D42B57">
        <w:rPr>
          <w:rFonts w:ascii="Times New Roman" w:hAnsi="Times New Roman" w:cs="Times New Roman"/>
          <w:sz w:val="24"/>
          <w:szCs w:val="24"/>
        </w:rPr>
        <w:t>benzerlik tarama yazılımları ile “Kaynakça, alıntılar ve beş kelimeden daha az örtüşme içeren cümleler hariç” filtrelemesi seçilerek taratılır. Benzerlik oranı</w:t>
      </w:r>
      <w:r w:rsidR="00C42CE6" w:rsidRPr="00D42B57">
        <w:rPr>
          <w:rFonts w:ascii="Times New Roman" w:hAnsi="Times New Roman" w:cs="Times New Roman"/>
          <w:sz w:val="24"/>
          <w:szCs w:val="24"/>
        </w:rPr>
        <w:t xml:space="preserve"> en fazla</w:t>
      </w:r>
      <w:r w:rsidR="008C235F" w:rsidRPr="00D42B57">
        <w:rPr>
          <w:rFonts w:ascii="Times New Roman" w:hAnsi="Times New Roman" w:cs="Times New Roman"/>
          <w:sz w:val="24"/>
          <w:szCs w:val="24"/>
        </w:rPr>
        <w:t xml:space="preserve"> %</w:t>
      </w:r>
      <w:r w:rsidR="00C42CE6" w:rsidRPr="00D42B57">
        <w:rPr>
          <w:rFonts w:ascii="Times New Roman" w:hAnsi="Times New Roman" w:cs="Times New Roman"/>
          <w:sz w:val="24"/>
          <w:szCs w:val="24"/>
        </w:rPr>
        <w:t xml:space="preserve"> </w:t>
      </w:r>
      <w:r w:rsidR="008C235F" w:rsidRPr="00D42B57">
        <w:rPr>
          <w:rFonts w:ascii="Times New Roman" w:hAnsi="Times New Roman" w:cs="Times New Roman"/>
          <w:sz w:val="24"/>
          <w:szCs w:val="24"/>
        </w:rPr>
        <w:t>20’dir. Bu oranı geçen çalışmalar, yazarına iade edilerek benzerlik oranının düşürülmesi talep edilir. Ayrıca çalışmada oranlamada her dilim %</w:t>
      </w:r>
      <w:r w:rsidR="00C42CE6" w:rsidRPr="00D42B57">
        <w:rPr>
          <w:rFonts w:ascii="Times New Roman" w:hAnsi="Times New Roman" w:cs="Times New Roman"/>
          <w:sz w:val="24"/>
          <w:szCs w:val="24"/>
        </w:rPr>
        <w:t xml:space="preserve"> 1’</w:t>
      </w:r>
      <w:r w:rsidR="008C235F" w:rsidRPr="00D42B57">
        <w:rPr>
          <w:rFonts w:ascii="Times New Roman" w:hAnsi="Times New Roman" w:cs="Times New Roman"/>
          <w:sz w:val="24"/>
          <w:szCs w:val="24"/>
        </w:rPr>
        <w:t xml:space="preserve">i geçmemelidir. </w:t>
      </w:r>
    </w:p>
    <w:p w14:paraId="2298AFC6" w14:textId="4ADA1822" w:rsidR="009427D1"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(2) Benzerlik oranı %</w:t>
      </w:r>
      <w:r w:rsidR="00C42CE6"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20’den az olan eserler, yazım ve kaynak göstermede uluslararası bir kaynak gösterme sistemini kullanıp kullanmadığının tespiti amacıyla Yayın Komisyonu tarafından görevlendirilen bir </w:t>
      </w:r>
      <w:r w:rsidRPr="00D42B57">
        <w:rPr>
          <w:rFonts w:ascii="Times New Roman" w:hAnsi="Times New Roman" w:cs="Times New Roman"/>
          <w:color w:val="000000" w:themeColor="text1"/>
          <w:sz w:val="24"/>
          <w:szCs w:val="24"/>
        </w:rPr>
        <w:t>uzman</w:t>
      </w:r>
      <w:r w:rsidR="00EB6855" w:rsidRPr="00D42B57">
        <w:rPr>
          <w:rFonts w:ascii="Times New Roman" w:hAnsi="Times New Roman" w:cs="Times New Roman"/>
          <w:color w:val="000000" w:themeColor="text1"/>
          <w:sz w:val="24"/>
          <w:szCs w:val="24"/>
        </w:rPr>
        <w:t xml:space="preserve"> ekip</w:t>
      </w:r>
      <w:r w:rsidRPr="00D42B57">
        <w:rPr>
          <w:rFonts w:ascii="Times New Roman" w:hAnsi="Times New Roman" w:cs="Times New Roman"/>
          <w:color w:val="000000" w:themeColor="text1"/>
          <w:sz w:val="24"/>
          <w:szCs w:val="24"/>
        </w:rPr>
        <w:t xml:space="preserve"> </w:t>
      </w:r>
      <w:r w:rsidRPr="00D42B57">
        <w:rPr>
          <w:rFonts w:ascii="Times New Roman" w:hAnsi="Times New Roman" w:cs="Times New Roman"/>
          <w:sz w:val="24"/>
          <w:szCs w:val="24"/>
        </w:rPr>
        <w:t xml:space="preserve">tarafından incelenir. </w:t>
      </w:r>
    </w:p>
    <w:p w14:paraId="3ABA4E68" w14:textId="1D2AA379" w:rsidR="009427D1"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(3) Benzerlik oranı %</w:t>
      </w:r>
      <w:r w:rsidR="00C42CE6" w:rsidRPr="00D42B57">
        <w:rPr>
          <w:rFonts w:ascii="Times New Roman" w:hAnsi="Times New Roman" w:cs="Times New Roman"/>
          <w:sz w:val="24"/>
          <w:szCs w:val="24"/>
        </w:rPr>
        <w:t xml:space="preserve"> </w:t>
      </w:r>
      <w:r w:rsidRPr="00D42B57">
        <w:rPr>
          <w:rFonts w:ascii="Times New Roman" w:hAnsi="Times New Roman" w:cs="Times New Roman"/>
          <w:sz w:val="24"/>
          <w:szCs w:val="24"/>
        </w:rPr>
        <w:t>20’den az olan ve uluslararası akademik yazım ve kaynak gösterme sistemlerinden birine uygun olarak kaleme alındığı tespit edilen çalışmalar, Yayın Komisyonu kararı ile biri Üniversite dışından olmak üzere eserin ilgili olduğu bilim alanından en az üç</w:t>
      </w:r>
      <w:r w:rsidR="00C42CE6" w:rsidRPr="00D42B57">
        <w:rPr>
          <w:rFonts w:ascii="Times New Roman" w:hAnsi="Times New Roman" w:cs="Times New Roman"/>
          <w:sz w:val="24"/>
          <w:szCs w:val="24"/>
        </w:rPr>
        <w:t xml:space="preserve"> (3)</w:t>
      </w:r>
      <w:r w:rsidRPr="00D42B57">
        <w:rPr>
          <w:rFonts w:ascii="Times New Roman" w:hAnsi="Times New Roman" w:cs="Times New Roman"/>
          <w:sz w:val="24"/>
          <w:szCs w:val="24"/>
        </w:rPr>
        <w:t xml:space="preserve"> hakemin değerlendirmesine sunulur. Yayıma kabul için en az iki</w:t>
      </w:r>
      <w:r w:rsidR="00C42CE6" w:rsidRPr="00D42B57">
        <w:rPr>
          <w:rFonts w:ascii="Times New Roman" w:hAnsi="Times New Roman" w:cs="Times New Roman"/>
          <w:sz w:val="24"/>
          <w:szCs w:val="24"/>
        </w:rPr>
        <w:t xml:space="preserve"> (2)</w:t>
      </w:r>
      <w:r w:rsidRPr="00D42B57">
        <w:rPr>
          <w:rFonts w:ascii="Times New Roman" w:hAnsi="Times New Roman" w:cs="Times New Roman"/>
          <w:sz w:val="24"/>
          <w:szCs w:val="24"/>
        </w:rPr>
        <w:t xml:space="preserve"> hakemin olumlu</w:t>
      </w:r>
      <w:r w:rsidR="00C42CE6" w:rsidRPr="00D42B57">
        <w:rPr>
          <w:rFonts w:ascii="Times New Roman" w:hAnsi="Times New Roman" w:cs="Times New Roman"/>
          <w:sz w:val="24"/>
          <w:szCs w:val="24"/>
        </w:rPr>
        <w:t xml:space="preserve"> görüş belirtmesi gereklidi</w:t>
      </w:r>
      <w:r w:rsidRPr="00D42B57">
        <w:rPr>
          <w:rFonts w:ascii="Times New Roman" w:hAnsi="Times New Roman" w:cs="Times New Roman"/>
          <w:sz w:val="24"/>
          <w:szCs w:val="24"/>
        </w:rPr>
        <w:t>r. Komisyon, hakemlerin değerlendirmelerini esas alarak başvur</w:t>
      </w:r>
      <w:r w:rsidR="00EB6855" w:rsidRPr="00D42B57">
        <w:rPr>
          <w:rFonts w:ascii="Times New Roman" w:hAnsi="Times New Roman" w:cs="Times New Roman"/>
          <w:sz w:val="24"/>
          <w:szCs w:val="24"/>
        </w:rPr>
        <w:t xml:space="preserve">uyu </w:t>
      </w:r>
      <w:r w:rsidR="005D3AC9" w:rsidRPr="00D42B57">
        <w:rPr>
          <w:rFonts w:ascii="Times New Roman" w:hAnsi="Times New Roman" w:cs="Times New Roman"/>
          <w:sz w:val="24"/>
          <w:szCs w:val="24"/>
        </w:rPr>
        <w:t>sonuçlandırır.</w:t>
      </w:r>
    </w:p>
    <w:p w14:paraId="061B1E96" w14:textId="77777777" w:rsidR="009427D1"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(4) Eser incelemesine dair sonuçlar, eser sahiplerine Yayın Komisyonu tarafından yazılı olarak bildirilir. </w:t>
      </w:r>
    </w:p>
    <w:p w14:paraId="7C4B95E6" w14:textId="185EC0E7"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(5) Yayınlanması uygun görülen ve görülmeyen eserlerin birer kopyası, inceleme sürecine dair evrak ile birlikte Yayın Komisyonu arşivinde muhafaza edilir. </w:t>
      </w:r>
    </w:p>
    <w:p w14:paraId="186DA527" w14:textId="5D44FC20" w:rsidR="006027BA" w:rsidRPr="00D42B57" w:rsidRDefault="00C42CE6"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Bilimsel d</w:t>
      </w:r>
      <w:r w:rsidR="008C235F" w:rsidRPr="00D42B57">
        <w:rPr>
          <w:rFonts w:ascii="Times New Roman" w:hAnsi="Times New Roman" w:cs="Times New Roman"/>
          <w:b/>
          <w:bCs/>
          <w:sz w:val="24"/>
          <w:szCs w:val="24"/>
        </w:rPr>
        <w:t xml:space="preserve">ergi başvuru süreci </w:t>
      </w:r>
    </w:p>
    <w:p w14:paraId="6E238F55" w14:textId="57D31FB6" w:rsidR="006027BA"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18</w:t>
      </w:r>
      <w:r w:rsidR="008C235F" w:rsidRPr="00560188">
        <w:rPr>
          <w:rFonts w:ascii="Times New Roman" w:hAnsi="Times New Roman" w:cs="Times New Roman"/>
          <w:b/>
          <w:sz w:val="24"/>
          <w:szCs w:val="24"/>
        </w:rPr>
        <w:t>-</w:t>
      </w:r>
      <w:r w:rsidR="008C235F" w:rsidRPr="00D42B57">
        <w:rPr>
          <w:rFonts w:ascii="Times New Roman" w:hAnsi="Times New Roman" w:cs="Times New Roman"/>
          <w:sz w:val="24"/>
          <w:szCs w:val="24"/>
        </w:rPr>
        <w:t xml:space="preserve"> (1) </w:t>
      </w:r>
      <w:r w:rsidR="00A773CF" w:rsidRPr="00D42B57">
        <w:rPr>
          <w:rFonts w:ascii="Times New Roman" w:hAnsi="Times New Roman" w:cs="Times New Roman"/>
          <w:sz w:val="24"/>
          <w:szCs w:val="24"/>
        </w:rPr>
        <w:t>ÇOMÜ Yayınları kapsamında</w:t>
      </w:r>
      <w:r w:rsidR="008C235F" w:rsidRPr="00D42B57">
        <w:rPr>
          <w:rFonts w:ascii="Times New Roman" w:hAnsi="Times New Roman" w:cs="Times New Roman"/>
          <w:sz w:val="24"/>
          <w:szCs w:val="24"/>
        </w:rPr>
        <w:t xml:space="preserve"> hakemli dergi yayımlamak isteyen Fakülte, Enstitü, Merkez, Yüksekokul</w:t>
      </w:r>
      <w:r w:rsidR="00C42CE6" w:rsidRPr="00D42B57">
        <w:rPr>
          <w:rFonts w:ascii="Times New Roman" w:hAnsi="Times New Roman" w:cs="Times New Roman"/>
          <w:sz w:val="24"/>
          <w:szCs w:val="24"/>
        </w:rPr>
        <w:t>, Konservatuvar veya Meslek Yüksekokulu y</w:t>
      </w:r>
      <w:r w:rsidR="008C235F" w:rsidRPr="00D42B57">
        <w:rPr>
          <w:rFonts w:ascii="Times New Roman" w:hAnsi="Times New Roman" w:cs="Times New Roman"/>
          <w:sz w:val="24"/>
          <w:szCs w:val="24"/>
        </w:rPr>
        <w:t xml:space="preserve">önetimi, ISSN /e-ISSN başvurusunda bulunmadan önce Koordinasyon Kurulunun hazırlayacağı Dergi Öneri Formu ile </w:t>
      </w:r>
      <w:r w:rsidR="00C8603C" w:rsidRPr="00D42B57">
        <w:rPr>
          <w:rFonts w:ascii="Times New Roman" w:hAnsi="Times New Roman" w:cs="Times New Roman"/>
          <w:sz w:val="24"/>
          <w:szCs w:val="24"/>
        </w:rPr>
        <w:t>Koordinatörlüğe</w:t>
      </w:r>
      <w:r w:rsidR="008C235F" w:rsidRPr="00D42B57">
        <w:rPr>
          <w:rFonts w:ascii="Times New Roman" w:hAnsi="Times New Roman" w:cs="Times New Roman"/>
          <w:sz w:val="24"/>
          <w:szCs w:val="24"/>
        </w:rPr>
        <w:t xml:space="preserve"> başvurmalı ve onay almalıdır. </w:t>
      </w:r>
    </w:p>
    <w:p w14:paraId="14D6A9AA" w14:textId="69A97B10"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w:t>
      </w:r>
      <w:r w:rsidR="00A773CF" w:rsidRPr="00D42B57">
        <w:rPr>
          <w:rFonts w:ascii="Times New Roman" w:hAnsi="Times New Roman" w:cs="Times New Roman"/>
          <w:sz w:val="24"/>
          <w:szCs w:val="24"/>
        </w:rPr>
        <w:t>ÇOMÜ Yayınları kapsamında</w:t>
      </w:r>
      <w:r w:rsidRPr="00D42B57">
        <w:rPr>
          <w:rFonts w:ascii="Times New Roman" w:hAnsi="Times New Roman" w:cs="Times New Roman"/>
          <w:sz w:val="24"/>
          <w:szCs w:val="24"/>
        </w:rPr>
        <w:t xml:space="preserve"> y</w:t>
      </w:r>
      <w:r w:rsidR="00C8603C" w:rsidRPr="00D42B57">
        <w:rPr>
          <w:rFonts w:ascii="Times New Roman" w:hAnsi="Times New Roman" w:cs="Times New Roman"/>
          <w:sz w:val="24"/>
          <w:szCs w:val="24"/>
        </w:rPr>
        <w:t>eni bilimsel dergi yayımı için Üniversite birimlerinin yönetim k</w:t>
      </w:r>
      <w:r w:rsidRPr="00D42B57">
        <w:rPr>
          <w:rFonts w:ascii="Times New Roman" w:hAnsi="Times New Roman" w:cs="Times New Roman"/>
          <w:sz w:val="24"/>
          <w:szCs w:val="24"/>
        </w:rPr>
        <w:t xml:space="preserve">urullarında önerilen dergi için dergi adı, amaç, kapsam ve yayın politikası belirlenerek alınan karar ile </w:t>
      </w:r>
      <w:r w:rsidR="00C8603C" w:rsidRPr="00D42B57">
        <w:rPr>
          <w:rFonts w:ascii="Times New Roman" w:hAnsi="Times New Roman" w:cs="Times New Roman"/>
          <w:sz w:val="24"/>
          <w:szCs w:val="24"/>
        </w:rPr>
        <w:t>Koordinasyon Kuruluna</w:t>
      </w:r>
      <w:r w:rsidRPr="00D42B57">
        <w:rPr>
          <w:rFonts w:ascii="Times New Roman" w:hAnsi="Times New Roman" w:cs="Times New Roman"/>
          <w:sz w:val="24"/>
          <w:szCs w:val="24"/>
        </w:rPr>
        <w:t xml:space="preserve"> başvuru yapılır. Koordinasyon Kurulu bu başvuruyu inceleyerek görüşlerini karara bağlar ve Rektör’e sunar. ISSN /e-ISSN başvurusu ve derginin diğer kuruluş işlemleri, görevlendirilecek Baş Editör tarafından yürütülür. </w:t>
      </w:r>
    </w:p>
    <w:p w14:paraId="319C9FE0" w14:textId="60AE2BE4" w:rsidR="006027BA"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Sözleşme imzalanması ve telif hakkının hesaplanması </w:t>
      </w:r>
    </w:p>
    <w:p w14:paraId="59C5028F" w14:textId="174E65A0" w:rsidR="00AA2B99"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19</w:t>
      </w:r>
      <w:r w:rsidR="008C235F" w:rsidRPr="00D42B57">
        <w:rPr>
          <w:rFonts w:ascii="Times New Roman" w:hAnsi="Times New Roman" w:cs="Times New Roman"/>
          <w:sz w:val="24"/>
          <w:szCs w:val="24"/>
        </w:rPr>
        <w:t xml:space="preserve"> – (1) Basılacak kitaplar için yazar ya da çevirmen ile </w:t>
      </w:r>
      <w:r w:rsidR="00AA2B99" w:rsidRPr="00D42B57">
        <w:rPr>
          <w:rFonts w:ascii="Times New Roman" w:hAnsi="Times New Roman" w:cs="Times New Roman"/>
          <w:sz w:val="24"/>
          <w:szCs w:val="24"/>
        </w:rPr>
        <w:t>ÇOMÜ</w:t>
      </w:r>
      <w:r w:rsidR="00C8603C" w:rsidRPr="00D42B57">
        <w:rPr>
          <w:rFonts w:ascii="Times New Roman" w:hAnsi="Times New Roman" w:cs="Times New Roman"/>
          <w:sz w:val="24"/>
          <w:szCs w:val="24"/>
        </w:rPr>
        <w:t xml:space="preserve"> Yayınları imtiyaz s</w:t>
      </w:r>
      <w:r w:rsidR="008C235F" w:rsidRPr="00D42B57">
        <w:rPr>
          <w:rFonts w:ascii="Times New Roman" w:hAnsi="Times New Roman" w:cs="Times New Roman"/>
          <w:sz w:val="24"/>
          <w:szCs w:val="24"/>
        </w:rPr>
        <w:t xml:space="preserve">ahibi arasında eserlerin baskı ve telif hakkının </w:t>
      </w:r>
      <w:r w:rsidR="00AA2B99" w:rsidRPr="00D42B57">
        <w:rPr>
          <w:rFonts w:ascii="Times New Roman" w:hAnsi="Times New Roman" w:cs="Times New Roman"/>
          <w:sz w:val="24"/>
          <w:szCs w:val="24"/>
        </w:rPr>
        <w:t>ÇOMÜ</w:t>
      </w:r>
      <w:r w:rsidR="008C235F" w:rsidRPr="00D42B57">
        <w:rPr>
          <w:rFonts w:ascii="Times New Roman" w:hAnsi="Times New Roman" w:cs="Times New Roman"/>
          <w:sz w:val="24"/>
          <w:szCs w:val="24"/>
        </w:rPr>
        <w:t xml:space="preserve"> Yayınlarına devr</w:t>
      </w:r>
      <w:r w:rsidR="00C8603C" w:rsidRPr="00D42B57">
        <w:rPr>
          <w:rFonts w:ascii="Times New Roman" w:hAnsi="Times New Roman" w:cs="Times New Roman"/>
          <w:sz w:val="24"/>
          <w:szCs w:val="24"/>
        </w:rPr>
        <w:t>edildiğine, basım işlerinin bu Y</w:t>
      </w:r>
      <w:r w:rsidR="008C235F" w:rsidRPr="00D42B57">
        <w:rPr>
          <w:rFonts w:ascii="Times New Roman" w:hAnsi="Times New Roman" w:cs="Times New Roman"/>
          <w:sz w:val="24"/>
          <w:szCs w:val="24"/>
        </w:rPr>
        <w:t>önerge hükümleri gereğince yapılmasının kabul edildiğine ilişkin sözleşme düzenlenir. Bu baskıyı kapsayan baskı sayılarının bitmesi halinde aynen ya da değiştirilerek yapılacak sonraki baskılar için ilgili kuruluşlarla yazar</w:t>
      </w:r>
      <w:r w:rsidR="00C8603C" w:rsidRPr="00D42B57">
        <w:rPr>
          <w:rFonts w:ascii="Times New Roman" w:hAnsi="Times New Roman" w:cs="Times New Roman"/>
          <w:sz w:val="24"/>
          <w:szCs w:val="24"/>
        </w:rPr>
        <w:t xml:space="preserve"> ya da çevirmenler arasında bu Y</w:t>
      </w:r>
      <w:r w:rsidR="008C235F" w:rsidRPr="00D42B57">
        <w:rPr>
          <w:rFonts w:ascii="Times New Roman" w:hAnsi="Times New Roman" w:cs="Times New Roman"/>
          <w:sz w:val="24"/>
          <w:szCs w:val="24"/>
        </w:rPr>
        <w:t xml:space="preserve">önerge hükümlerine uygun olarak yeniden sözleşme yapılması gereklidir. Aksi halde yazar ya da çevirmen eserin sonraki baskılarının tüm haklarına sahiptir. </w:t>
      </w:r>
    </w:p>
    <w:p w14:paraId="79736947" w14:textId="258E28EE"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Eserler için telif hakkı olarak verilecek ücretin tespitinde itibari sayfa esas tutulur ve ücret eserin baskı miktarına göre hesap edilir. 200 kelimelik metin bir itibari sayfa sayılır. Eserin itibari sayfa sayısının tespiti şu şekilde yapılır: </w:t>
      </w:r>
    </w:p>
    <w:p w14:paraId="5C62AD47" w14:textId="23CE4900" w:rsidR="006027BA" w:rsidRPr="00D42B57" w:rsidRDefault="00C474E5" w:rsidP="00A773CF">
      <w:pPr>
        <w:jc w:val="both"/>
        <w:rPr>
          <w:rFonts w:ascii="Times New Roman" w:hAnsi="Times New Roman" w:cs="Times New Roman"/>
          <w:sz w:val="24"/>
          <w:szCs w:val="24"/>
        </w:rPr>
      </w:pPr>
      <w:r w:rsidRPr="00D42B57">
        <w:rPr>
          <w:rFonts w:ascii="Times New Roman" w:hAnsi="Times New Roman" w:cs="Times New Roman"/>
          <w:sz w:val="24"/>
          <w:szCs w:val="24"/>
        </w:rPr>
        <w:lastRenderedPageBreak/>
        <w:t>a) E</w:t>
      </w:r>
      <w:r w:rsidR="008C235F" w:rsidRPr="00D42B57">
        <w:rPr>
          <w:rFonts w:ascii="Times New Roman" w:hAnsi="Times New Roman" w:cs="Times New Roman"/>
          <w:sz w:val="24"/>
          <w:szCs w:val="24"/>
        </w:rPr>
        <w:t xml:space="preserve">serin çeşitli yerlerinden metinle tam olarak dolu </w:t>
      </w:r>
      <w:r w:rsidR="00C8603C" w:rsidRPr="00D42B57">
        <w:rPr>
          <w:rFonts w:ascii="Times New Roman" w:hAnsi="Times New Roman" w:cs="Times New Roman"/>
          <w:sz w:val="24"/>
          <w:szCs w:val="24"/>
        </w:rPr>
        <w:t>on (</w:t>
      </w:r>
      <w:r w:rsidR="008C235F" w:rsidRPr="00D42B57">
        <w:rPr>
          <w:rFonts w:ascii="Times New Roman" w:hAnsi="Times New Roman" w:cs="Times New Roman"/>
          <w:sz w:val="24"/>
          <w:szCs w:val="24"/>
        </w:rPr>
        <w:t>10</w:t>
      </w:r>
      <w:r w:rsidR="00C8603C" w:rsidRPr="00D42B57">
        <w:rPr>
          <w:rFonts w:ascii="Times New Roman" w:hAnsi="Times New Roman" w:cs="Times New Roman"/>
          <w:sz w:val="24"/>
          <w:szCs w:val="24"/>
        </w:rPr>
        <w:t>)</w:t>
      </w:r>
      <w:r w:rsidR="008C235F" w:rsidRPr="00D42B57">
        <w:rPr>
          <w:rFonts w:ascii="Times New Roman" w:hAnsi="Times New Roman" w:cs="Times New Roman"/>
          <w:sz w:val="24"/>
          <w:szCs w:val="24"/>
        </w:rPr>
        <w:t xml:space="preserve"> sayfa seçilerek kelimeleri sayılır ve toplanır. Bu toplam 10’a bölünerek eserin dolu bir sayfasında ortalama kaç kelime bulunduğu tespit edilir. </w:t>
      </w:r>
    </w:p>
    <w:p w14:paraId="68D54F56" w14:textId="7537708A" w:rsidR="006027BA" w:rsidRPr="00D42B57" w:rsidRDefault="00C474E5" w:rsidP="00A773CF">
      <w:pPr>
        <w:jc w:val="both"/>
        <w:rPr>
          <w:rFonts w:ascii="Times New Roman" w:hAnsi="Times New Roman" w:cs="Times New Roman"/>
          <w:sz w:val="24"/>
          <w:szCs w:val="24"/>
        </w:rPr>
      </w:pPr>
      <w:r w:rsidRPr="00D42B57">
        <w:rPr>
          <w:rFonts w:ascii="Times New Roman" w:hAnsi="Times New Roman" w:cs="Times New Roman"/>
          <w:sz w:val="24"/>
          <w:szCs w:val="24"/>
        </w:rPr>
        <w:t>b) E</w:t>
      </w:r>
      <w:r w:rsidR="008C235F" w:rsidRPr="00D42B57">
        <w:rPr>
          <w:rFonts w:ascii="Times New Roman" w:hAnsi="Times New Roman" w:cs="Times New Roman"/>
          <w:sz w:val="24"/>
          <w:szCs w:val="24"/>
        </w:rPr>
        <w:t>serin tamamındaki metinle dolu sayfalar sayılır. Yarım ve yarımdan fazla sayfalar tam sayfa kabul edilir. Yarımdan az olan sayfalar hesaba katılmaz. Bibliyografya, fihrist, önsöz ve benzeri sayfaların yazarın fikri çalışmasının sonucu olduğu, yayın k</w:t>
      </w:r>
      <w:r w:rsidR="00C8603C" w:rsidRPr="00D42B57">
        <w:rPr>
          <w:rFonts w:ascii="Times New Roman" w:hAnsi="Times New Roman" w:cs="Times New Roman"/>
          <w:sz w:val="24"/>
          <w:szCs w:val="24"/>
        </w:rPr>
        <w:t>urullarınca tespit edildiği takd</w:t>
      </w:r>
      <w:r w:rsidR="008C235F" w:rsidRPr="00D42B57">
        <w:rPr>
          <w:rFonts w:ascii="Times New Roman" w:hAnsi="Times New Roman" w:cs="Times New Roman"/>
          <w:sz w:val="24"/>
          <w:szCs w:val="24"/>
        </w:rPr>
        <w:t xml:space="preserve">irde telif ücreti ödenir. </w:t>
      </w:r>
    </w:p>
    <w:p w14:paraId="03CC6A35" w14:textId="318E35FB"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c) (a) </w:t>
      </w:r>
      <w:r w:rsidR="00C8603C" w:rsidRPr="00D42B57">
        <w:rPr>
          <w:rFonts w:ascii="Times New Roman" w:hAnsi="Times New Roman" w:cs="Times New Roman"/>
          <w:sz w:val="24"/>
          <w:szCs w:val="24"/>
        </w:rPr>
        <w:t>bendine</w:t>
      </w:r>
      <w:r w:rsidRPr="00D42B57">
        <w:rPr>
          <w:rFonts w:ascii="Times New Roman" w:hAnsi="Times New Roman" w:cs="Times New Roman"/>
          <w:sz w:val="24"/>
          <w:szCs w:val="24"/>
        </w:rPr>
        <w:t xml:space="preserve"> göre bir sayfada bul</w:t>
      </w:r>
      <w:r w:rsidR="00C8603C" w:rsidRPr="00D42B57">
        <w:rPr>
          <w:rFonts w:ascii="Times New Roman" w:hAnsi="Times New Roman" w:cs="Times New Roman"/>
          <w:sz w:val="24"/>
          <w:szCs w:val="24"/>
        </w:rPr>
        <w:t>unan ortalama kelime sayısı ile (b) bendine</w:t>
      </w:r>
      <w:r w:rsidRPr="00D42B57">
        <w:rPr>
          <w:rFonts w:ascii="Times New Roman" w:hAnsi="Times New Roman" w:cs="Times New Roman"/>
          <w:sz w:val="24"/>
          <w:szCs w:val="24"/>
        </w:rPr>
        <w:t xml:space="preserve"> göre bulunan dolu sayfa sayısı çarpılarak, eserin metinle dolu sa</w:t>
      </w:r>
      <w:r w:rsidR="00C8603C" w:rsidRPr="00D42B57">
        <w:rPr>
          <w:rFonts w:ascii="Times New Roman" w:hAnsi="Times New Roman" w:cs="Times New Roman"/>
          <w:sz w:val="24"/>
          <w:szCs w:val="24"/>
        </w:rPr>
        <w:t>yfalarının kelime sayısı hesaplanır</w:t>
      </w:r>
      <w:r w:rsidRPr="00D42B57">
        <w:rPr>
          <w:rFonts w:ascii="Times New Roman" w:hAnsi="Times New Roman" w:cs="Times New Roman"/>
          <w:sz w:val="24"/>
          <w:szCs w:val="24"/>
        </w:rPr>
        <w:t xml:space="preserve">. </w:t>
      </w:r>
    </w:p>
    <w:p w14:paraId="7CB651A1" w14:textId="1BBB082C" w:rsidR="006027BA" w:rsidRPr="00D42B57" w:rsidRDefault="00C474E5" w:rsidP="00A773CF">
      <w:pPr>
        <w:jc w:val="both"/>
        <w:rPr>
          <w:rFonts w:ascii="Times New Roman" w:hAnsi="Times New Roman" w:cs="Times New Roman"/>
          <w:sz w:val="24"/>
          <w:szCs w:val="24"/>
        </w:rPr>
      </w:pPr>
      <w:r w:rsidRPr="00D42B57">
        <w:rPr>
          <w:rFonts w:ascii="Times New Roman" w:hAnsi="Times New Roman" w:cs="Times New Roman"/>
          <w:sz w:val="24"/>
          <w:szCs w:val="24"/>
        </w:rPr>
        <w:t>ç) O</w:t>
      </w:r>
      <w:r w:rsidR="008C235F" w:rsidRPr="00D42B57">
        <w:rPr>
          <w:rFonts w:ascii="Times New Roman" w:hAnsi="Times New Roman" w:cs="Times New Roman"/>
          <w:sz w:val="24"/>
          <w:szCs w:val="24"/>
        </w:rPr>
        <w:t>rijinal fotoğraf, harita, grafik</w:t>
      </w:r>
      <w:r w:rsidR="00C8603C" w:rsidRPr="00D42B57">
        <w:rPr>
          <w:rFonts w:ascii="Times New Roman" w:hAnsi="Times New Roman" w:cs="Times New Roman"/>
          <w:sz w:val="24"/>
          <w:szCs w:val="24"/>
        </w:rPr>
        <w:t>,</w:t>
      </w:r>
      <w:r w:rsidR="008C235F" w:rsidRPr="00D42B57">
        <w:rPr>
          <w:rFonts w:ascii="Times New Roman" w:hAnsi="Times New Roman" w:cs="Times New Roman"/>
          <w:sz w:val="24"/>
          <w:szCs w:val="24"/>
        </w:rPr>
        <w:t xml:space="preserve"> tablo, çizelge ve şekillerin basıldıktan sonraki yüz</w:t>
      </w:r>
      <w:r w:rsidRPr="00D42B57">
        <w:rPr>
          <w:rFonts w:ascii="Times New Roman" w:hAnsi="Times New Roman" w:cs="Times New Roman"/>
          <w:sz w:val="24"/>
          <w:szCs w:val="24"/>
        </w:rPr>
        <w:t xml:space="preserve"> </w:t>
      </w:r>
      <w:r w:rsidR="008C235F" w:rsidRPr="00D42B57">
        <w:rPr>
          <w:rFonts w:ascii="Times New Roman" w:hAnsi="Times New Roman" w:cs="Times New Roman"/>
          <w:sz w:val="24"/>
          <w:szCs w:val="24"/>
        </w:rPr>
        <w:t xml:space="preserve">ölçümlerinin santimetrekaresinde 2 kelime, resim ve motiflerde 4 kelime bulunduğu varsayılarak, eserin bu kısımlarına düşen kelime sayısı hesaplanır. Çeviri eserlerde ve iktisaplarda bu fıkra uygulanmaz. </w:t>
      </w:r>
    </w:p>
    <w:p w14:paraId="6E36F265" w14:textId="2BF1E2F7"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d) </w:t>
      </w:r>
      <w:r w:rsidR="00C474E5" w:rsidRPr="00D42B57">
        <w:rPr>
          <w:rFonts w:ascii="Times New Roman" w:hAnsi="Times New Roman" w:cs="Times New Roman"/>
          <w:sz w:val="24"/>
          <w:szCs w:val="24"/>
        </w:rPr>
        <w:t>M</w:t>
      </w:r>
      <w:r w:rsidRPr="00D42B57">
        <w:rPr>
          <w:rFonts w:ascii="Times New Roman" w:hAnsi="Times New Roman" w:cs="Times New Roman"/>
          <w:sz w:val="24"/>
          <w:szCs w:val="24"/>
        </w:rPr>
        <w:t xml:space="preserve">etinle dolu sayfaların ve diğer kısımların (c) ve (d) </w:t>
      </w:r>
      <w:r w:rsidR="00C474E5" w:rsidRPr="00D42B57">
        <w:rPr>
          <w:rFonts w:ascii="Times New Roman" w:hAnsi="Times New Roman" w:cs="Times New Roman"/>
          <w:sz w:val="24"/>
          <w:szCs w:val="24"/>
        </w:rPr>
        <w:t>bentlerine</w:t>
      </w:r>
      <w:r w:rsidRPr="00D42B57">
        <w:rPr>
          <w:rFonts w:ascii="Times New Roman" w:hAnsi="Times New Roman" w:cs="Times New Roman"/>
          <w:sz w:val="24"/>
          <w:szCs w:val="24"/>
        </w:rPr>
        <w:t xml:space="preserve"> göre bulunan eserin toplam kelime sayısı 200’e bölünerek, eserin itibari sayfa sayısı belirlenmiş olur. </w:t>
      </w:r>
    </w:p>
    <w:p w14:paraId="447EB5C6" w14:textId="72632144"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(3) Telif ücreti, eserin basım onayının alındığı tarihteki memur maaş katsayısına göre hesaplanır. Telif haklarının 1/2’sine kadarı peşin olarak ödenebilir. Geri kalan miktar eserlerin baskı işi tamamlandıktan sonra verilir. Gerekli durumlarda ödemeler belirlenecek bir plana göre yapılabilir. Her itibari sayfa için verilen telif hakkı eserin 5000 ve 5000’den aşağı baskıları karşılığıdır. 5000 baskıdan fazla basılacak eserler için telif ücreti itibari sayfa başına %</w:t>
      </w:r>
      <w:r w:rsidR="00C474E5"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20 fazlasıyla ödenir. </w:t>
      </w:r>
    </w:p>
    <w:p w14:paraId="759D5182" w14:textId="06B893CE" w:rsidR="00C474E5"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(4) Eser sahibince talep edilmesi halinde ya</w:t>
      </w:r>
      <w:r w:rsidR="007419B9" w:rsidRPr="00D42B57">
        <w:rPr>
          <w:rFonts w:ascii="Times New Roman" w:hAnsi="Times New Roman" w:cs="Times New Roman"/>
          <w:sz w:val="24"/>
          <w:szCs w:val="24"/>
        </w:rPr>
        <w:t xml:space="preserve">yınların birinci baskıları </w:t>
      </w:r>
      <w:r w:rsidR="00FC45CB" w:rsidRPr="00D42B57">
        <w:rPr>
          <w:rFonts w:ascii="Times New Roman" w:hAnsi="Times New Roman" w:cs="Times New Roman"/>
          <w:sz w:val="24"/>
          <w:szCs w:val="24"/>
        </w:rPr>
        <w:t>için aşağıdaki</w:t>
      </w:r>
      <w:r w:rsidR="007419B9" w:rsidRPr="00D42B57">
        <w:rPr>
          <w:rFonts w:ascii="Times New Roman" w:hAnsi="Times New Roman" w:cs="Times New Roman"/>
          <w:sz w:val="24"/>
          <w:szCs w:val="24"/>
        </w:rPr>
        <w:t xml:space="preserve"> tabloya göre</w:t>
      </w:r>
      <w:r w:rsidR="00C474E5" w:rsidRPr="00D42B57">
        <w:rPr>
          <w:rFonts w:ascii="Times New Roman" w:hAnsi="Times New Roman" w:cs="Times New Roman"/>
          <w:sz w:val="24"/>
          <w:szCs w:val="24"/>
        </w:rPr>
        <w:t xml:space="preserve"> </w:t>
      </w:r>
      <w:r w:rsidRPr="00D42B57">
        <w:rPr>
          <w:rFonts w:ascii="Times New Roman" w:hAnsi="Times New Roman" w:cs="Times New Roman"/>
          <w:sz w:val="24"/>
          <w:szCs w:val="24"/>
        </w:rPr>
        <w:t>gösterge rakamları ile her yıl Bütç</w:t>
      </w:r>
      <w:r w:rsidR="00C474E5" w:rsidRPr="00D42B57">
        <w:rPr>
          <w:rFonts w:ascii="Times New Roman" w:hAnsi="Times New Roman" w:cs="Times New Roman"/>
          <w:sz w:val="24"/>
          <w:szCs w:val="24"/>
        </w:rPr>
        <w:t>e Kanunu ile belirlenen Devlet m</w:t>
      </w:r>
      <w:r w:rsidRPr="00D42B57">
        <w:rPr>
          <w:rFonts w:ascii="Times New Roman" w:hAnsi="Times New Roman" w:cs="Times New Roman"/>
          <w:sz w:val="24"/>
          <w:szCs w:val="24"/>
        </w:rPr>
        <w:t>emurları aylık katsayısının itibari sayfa adedi ile ç</w:t>
      </w:r>
      <w:r w:rsidR="00C474E5" w:rsidRPr="00D42B57">
        <w:rPr>
          <w:rFonts w:ascii="Times New Roman" w:hAnsi="Times New Roman" w:cs="Times New Roman"/>
          <w:sz w:val="24"/>
          <w:szCs w:val="24"/>
        </w:rPr>
        <w:t>arpılması sonucu bulunacak miktar</w:t>
      </w:r>
      <w:r w:rsidRPr="00D42B57">
        <w:rPr>
          <w:rFonts w:ascii="Times New Roman" w:hAnsi="Times New Roman" w:cs="Times New Roman"/>
          <w:sz w:val="24"/>
          <w:szCs w:val="24"/>
        </w:rPr>
        <w:t xml:space="preserve"> üzerinden telif hakkı olarak ödemede bulunulur. Ders kitaplarının sayfa adedi, müfredat programı ve dersin haftalık saat sayısı ile orantılı bir biçimde saptanır. Bu gibi kitapların bir dönemde bir saatlik karşılığı 240 sayfa olarak kabul edilir ve 240 sayfadan az olan eserlerde gerçek itibari sayfaya göre, fazla olan eserde sadece 240 sayfaya göre ödeme yapılı</w:t>
      </w:r>
      <w:r w:rsidR="00C474E5" w:rsidRPr="00D42B57">
        <w:rPr>
          <w:rFonts w:ascii="Times New Roman" w:hAnsi="Times New Roman" w:cs="Times New Roman"/>
          <w:sz w:val="24"/>
          <w:szCs w:val="24"/>
        </w:rPr>
        <w:t xml:space="preserve">r. </w:t>
      </w:r>
    </w:p>
    <w:p w14:paraId="0E00EEF9" w14:textId="566D4896" w:rsidR="00C474E5" w:rsidRPr="00D42B57" w:rsidRDefault="00C474E5"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Yayın türü     </w:t>
      </w:r>
      <w:r w:rsidR="007419B9"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 </w:t>
      </w:r>
      <w:r w:rsidR="007419B9"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Telif     </w:t>
      </w:r>
      <w:r w:rsidR="007419B9" w:rsidRPr="00D42B57">
        <w:rPr>
          <w:rFonts w:ascii="Times New Roman" w:hAnsi="Times New Roman" w:cs="Times New Roman"/>
          <w:sz w:val="24"/>
          <w:szCs w:val="24"/>
        </w:rPr>
        <w:t xml:space="preserve">   </w:t>
      </w:r>
      <w:r w:rsidRPr="00D42B57">
        <w:rPr>
          <w:rFonts w:ascii="Times New Roman" w:hAnsi="Times New Roman" w:cs="Times New Roman"/>
          <w:sz w:val="24"/>
          <w:szCs w:val="24"/>
        </w:rPr>
        <w:t>Ç</w:t>
      </w:r>
      <w:bookmarkStart w:id="0" w:name="_GoBack"/>
      <w:bookmarkEnd w:id="0"/>
      <w:r w:rsidRPr="00D42B57">
        <w:rPr>
          <w:rFonts w:ascii="Times New Roman" w:hAnsi="Times New Roman" w:cs="Times New Roman"/>
          <w:sz w:val="24"/>
          <w:szCs w:val="24"/>
        </w:rPr>
        <w:t>eviri</w:t>
      </w:r>
    </w:p>
    <w:p w14:paraId="7E21CBCA" w14:textId="2417FAC9" w:rsidR="00C474E5" w:rsidRPr="00D42B57" w:rsidRDefault="007419B9" w:rsidP="00C474E5">
      <w:pPr>
        <w:jc w:val="both"/>
        <w:rPr>
          <w:rFonts w:ascii="Times New Roman" w:hAnsi="Times New Roman" w:cs="Times New Roman"/>
          <w:sz w:val="24"/>
          <w:szCs w:val="24"/>
        </w:rPr>
      </w:pPr>
      <w:r w:rsidRPr="00D42B57">
        <w:rPr>
          <w:rFonts w:ascii="Times New Roman" w:hAnsi="Times New Roman" w:cs="Times New Roman"/>
          <w:sz w:val="24"/>
          <w:szCs w:val="24"/>
        </w:rPr>
        <w:t>D</w:t>
      </w:r>
      <w:r w:rsidR="00C474E5" w:rsidRPr="00D42B57">
        <w:rPr>
          <w:rFonts w:ascii="Times New Roman" w:hAnsi="Times New Roman" w:cs="Times New Roman"/>
          <w:sz w:val="24"/>
          <w:szCs w:val="24"/>
        </w:rPr>
        <w:t>ers kitabı</w:t>
      </w:r>
      <w:r w:rsidRPr="00D42B57">
        <w:rPr>
          <w:rFonts w:ascii="Times New Roman" w:hAnsi="Times New Roman" w:cs="Times New Roman"/>
          <w:sz w:val="24"/>
          <w:szCs w:val="24"/>
        </w:rPr>
        <w:t xml:space="preserve">                               175       125</w:t>
      </w:r>
    </w:p>
    <w:p w14:paraId="5614ED27" w14:textId="3C6199C3" w:rsidR="007419B9" w:rsidRPr="00D42B57" w:rsidRDefault="007419B9" w:rsidP="00C474E5">
      <w:pPr>
        <w:jc w:val="both"/>
        <w:rPr>
          <w:rFonts w:ascii="Times New Roman" w:hAnsi="Times New Roman" w:cs="Times New Roman"/>
          <w:sz w:val="24"/>
          <w:szCs w:val="24"/>
        </w:rPr>
      </w:pPr>
      <w:r w:rsidRPr="00D42B57">
        <w:rPr>
          <w:rFonts w:ascii="Times New Roman" w:hAnsi="Times New Roman" w:cs="Times New Roman"/>
          <w:sz w:val="24"/>
          <w:szCs w:val="24"/>
        </w:rPr>
        <w:t>Yardımcı ders kitabı                125        100</w:t>
      </w:r>
    </w:p>
    <w:p w14:paraId="253DA0BC" w14:textId="77777777" w:rsidR="00C474E5" w:rsidRPr="00D42B57" w:rsidRDefault="00C474E5" w:rsidP="00A773CF">
      <w:pPr>
        <w:jc w:val="both"/>
        <w:rPr>
          <w:rFonts w:ascii="Times New Roman" w:hAnsi="Times New Roman" w:cs="Times New Roman"/>
          <w:sz w:val="24"/>
          <w:szCs w:val="24"/>
        </w:rPr>
      </w:pPr>
    </w:p>
    <w:p w14:paraId="59603FF3" w14:textId="06522A5E"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 (5) Birinci baskıdan sonraki baskılarda talep edilmesi halinde telif hakkı, bir önceki maddede belirtilen rakamların 3/5’i olarak ödenir. Birinci baskıyı izleyen veya daha sonraki baskılarda yeni eklenmiş kısımlar için birinci baskı baremi uygulanır. Eserin ilk baskısı 5000 adetten aşağı olduğu takdirde, izleyen baskılara 5000 adedi dolduruncaya kadar telif hakkı ödenmez. Her basımda, basılan kitabın 20 adedi, ücretsiz olarak eser sahibine verilir. </w:t>
      </w:r>
    </w:p>
    <w:p w14:paraId="08BBD4B8" w14:textId="77777777" w:rsidR="00F43BED"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Eserin fiziksel nitelikleri </w:t>
      </w:r>
    </w:p>
    <w:p w14:paraId="40309386" w14:textId="08FBD644" w:rsidR="00F43BED"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20</w:t>
      </w:r>
      <w:r w:rsidR="007419B9" w:rsidRPr="00D42B57">
        <w:rPr>
          <w:rFonts w:ascii="Times New Roman" w:hAnsi="Times New Roman" w:cs="Times New Roman"/>
          <w:sz w:val="24"/>
          <w:szCs w:val="24"/>
        </w:rPr>
        <w:t xml:space="preserve"> – (1) 5187 sayılı Basın Kanunu</w:t>
      </w:r>
      <w:r w:rsidR="008C235F" w:rsidRPr="00D42B57">
        <w:rPr>
          <w:rFonts w:ascii="Times New Roman" w:hAnsi="Times New Roman" w:cs="Times New Roman"/>
          <w:sz w:val="24"/>
          <w:szCs w:val="24"/>
        </w:rPr>
        <w:t>nda basılmış eserlerde gösterilmesi öngörülen hususların gösterilmemesi veya gerçeğe aykırı olarak gösterilm</w:t>
      </w:r>
      <w:r w:rsidR="007419B9" w:rsidRPr="00D42B57">
        <w:rPr>
          <w:rFonts w:ascii="Times New Roman" w:hAnsi="Times New Roman" w:cs="Times New Roman"/>
          <w:sz w:val="24"/>
          <w:szCs w:val="24"/>
        </w:rPr>
        <w:t xml:space="preserve">esi halinde, süreli yayınlarda </w:t>
      </w:r>
      <w:r w:rsidR="00EB6855" w:rsidRPr="00D42B57">
        <w:rPr>
          <w:rFonts w:ascii="Times New Roman" w:hAnsi="Times New Roman" w:cs="Times New Roman"/>
          <w:color w:val="000000" w:themeColor="text1"/>
          <w:sz w:val="24"/>
          <w:szCs w:val="24"/>
        </w:rPr>
        <w:lastRenderedPageBreak/>
        <w:t>Baş Editör</w:t>
      </w:r>
      <w:r w:rsidR="008C235F" w:rsidRPr="00D42B57">
        <w:rPr>
          <w:rFonts w:ascii="Times New Roman" w:hAnsi="Times New Roman" w:cs="Times New Roman"/>
          <w:color w:val="000000" w:themeColor="text1"/>
          <w:sz w:val="24"/>
          <w:szCs w:val="24"/>
        </w:rPr>
        <w:t xml:space="preserve">, </w:t>
      </w:r>
      <w:r w:rsidR="008C235F" w:rsidRPr="00D42B57">
        <w:rPr>
          <w:rFonts w:ascii="Times New Roman" w:hAnsi="Times New Roman" w:cs="Times New Roman"/>
          <w:sz w:val="24"/>
          <w:szCs w:val="24"/>
        </w:rPr>
        <w:t xml:space="preserve">süresiz yayınlarda yayımcı ve adını ve adresini göstermeyen veya yanlış gösteren basımcının </w:t>
      </w:r>
      <w:r w:rsidR="007419B9" w:rsidRPr="00D42B57">
        <w:rPr>
          <w:rFonts w:ascii="Times New Roman" w:hAnsi="Times New Roman" w:cs="Times New Roman"/>
          <w:sz w:val="24"/>
          <w:szCs w:val="24"/>
        </w:rPr>
        <w:t>idari</w:t>
      </w:r>
      <w:r w:rsidR="008C235F" w:rsidRPr="00D42B57">
        <w:rPr>
          <w:rFonts w:ascii="Times New Roman" w:hAnsi="Times New Roman" w:cs="Times New Roman"/>
          <w:sz w:val="24"/>
          <w:szCs w:val="24"/>
        </w:rPr>
        <w:t xml:space="preserve"> para cezası ile cezalandırılması öngörülmüştür. </w:t>
      </w:r>
      <w:r w:rsidR="00A773CF" w:rsidRPr="00D42B57">
        <w:rPr>
          <w:rFonts w:ascii="Times New Roman" w:hAnsi="Times New Roman" w:cs="Times New Roman"/>
          <w:sz w:val="24"/>
          <w:szCs w:val="24"/>
        </w:rPr>
        <w:t>ÇOMÜ Yayınları kapsamında</w:t>
      </w:r>
      <w:r w:rsidR="008C235F" w:rsidRPr="00D42B57">
        <w:rPr>
          <w:rFonts w:ascii="Times New Roman" w:hAnsi="Times New Roman" w:cs="Times New Roman"/>
          <w:sz w:val="24"/>
          <w:szCs w:val="24"/>
        </w:rPr>
        <w:t xml:space="preserve"> yayımlanan eserlerin fiziksel nitelikleri ve eserde belirtilmesi gereken</w:t>
      </w:r>
      <w:r w:rsidR="007419B9" w:rsidRPr="00D42B57">
        <w:rPr>
          <w:rFonts w:ascii="Times New Roman" w:hAnsi="Times New Roman" w:cs="Times New Roman"/>
          <w:sz w:val="24"/>
          <w:szCs w:val="24"/>
        </w:rPr>
        <w:t xml:space="preserve"> asgari hususları şunlardır</w:t>
      </w:r>
      <w:r w:rsidR="008C235F" w:rsidRPr="00D42B57">
        <w:rPr>
          <w:rFonts w:ascii="Times New Roman" w:hAnsi="Times New Roman" w:cs="Times New Roman"/>
          <w:sz w:val="24"/>
          <w:szCs w:val="24"/>
        </w:rPr>
        <w:t xml:space="preserve">: </w:t>
      </w:r>
    </w:p>
    <w:p w14:paraId="48ED62CC" w14:textId="2C58D7FE"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color w:val="000000" w:themeColor="text1"/>
          <w:sz w:val="24"/>
          <w:szCs w:val="24"/>
        </w:rPr>
        <w:t xml:space="preserve">a) Ön Kapak: </w:t>
      </w:r>
      <w:r w:rsidRPr="00D42B57">
        <w:rPr>
          <w:rFonts w:ascii="Times New Roman" w:hAnsi="Times New Roman" w:cs="Times New Roman"/>
          <w:sz w:val="24"/>
          <w:szCs w:val="24"/>
        </w:rPr>
        <w:t xml:space="preserve">Yayınların ön kapağında </w:t>
      </w:r>
      <w:r w:rsidR="007419B9" w:rsidRPr="00D42B57">
        <w:rPr>
          <w:rFonts w:ascii="Times New Roman" w:hAnsi="Times New Roman" w:cs="Times New Roman"/>
          <w:sz w:val="24"/>
          <w:szCs w:val="24"/>
        </w:rPr>
        <w:t>Üniversite</w:t>
      </w:r>
      <w:r w:rsidRPr="00D42B57">
        <w:rPr>
          <w:rFonts w:ascii="Times New Roman" w:hAnsi="Times New Roman" w:cs="Times New Roman"/>
          <w:sz w:val="24"/>
          <w:szCs w:val="24"/>
        </w:rPr>
        <w:t xml:space="preserve"> </w:t>
      </w:r>
      <w:r w:rsidR="007419B9" w:rsidRPr="00D42B57">
        <w:rPr>
          <w:rFonts w:ascii="Times New Roman" w:hAnsi="Times New Roman" w:cs="Times New Roman"/>
          <w:sz w:val="24"/>
          <w:szCs w:val="24"/>
        </w:rPr>
        <w:t>logosu</w:t>
      </w:r>
      <w:r w:rsidRPr="00D42B57">
        <w:rPr>
          <w:rFonts w:ascii="Times New Roman" w:hAnsi="Times New Roman" w:cs="Times New Roman"/>
          <w:sz w:val="24"/>
          <w:szCs w:val="24"/>
        </w:rPr>
        <w:t xml:space="preserve"> ile eseri tanıtıcı bilgiler yer alır. </w:t>
      </w:r>
    </w:p>
    <w:p w14:paraId="10696C5D" w14:textId="77777777"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b) Arka Kapak: Eserin adı ve özeti yer alır. </w:t>
      </w:r>
    </w:p>
    <w:p w14:paraId="5D2DFB69" w14:textId="00549A6D"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c) İç Kapak (Kitap): İç kapakta yayının Türkçe ve İngilizce başlığı, yazar ve çevirmenin isimleri, ORCID bilgileri, </w:t>
      </w:r>
      <w:r w:rsidR="00A773CF" w:rsidRPr="00D42B57">
        <w:rPr>
          <w:rFonts w:ascii="Times New Roman" w:hAnsi="Times New Roman" w:cs="Times New Roman"/>
          <w:sz w:val="24"/>
          <w:szCs w:val="24"/>
        </w:rPr>
        <w:t>ÇOMÜ Yayınları</w:t>
      </w:r>
      <w:r w:rsidR="007419B9"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marka adı ve adresi, yayımlandığı ay ve yıl, basımı yapılmış ise </w:t>
      </w:r>
      <w:r w:rsidR="007419B9" w:rsidRPr="00D42B57">
        <w:rPr>
          <w:rFonts w:ascii="Times New Roman" w:hAnsi="Times New Roman" w:cs="Times New Roman"/>
          <w:sz w:val="24"/>
          <w:szCs w:val="24"/>
        </w:rPr>
        <w:t>yayınevinin</w:t>
      </w:r>
      <w:r w:rsidRPr="00D42B57">
        <w:rPr>
          <w:rFonts w:ascii="Times New Roman" w:hAnsi="Times New Roman" w:cs="Times New Roman"/>
          <w:sz w:val="24"/>
          <w:szCs w:val="24"/>
        </w:rPr>
        <w:t xml:space="preserve"> adı ve adresi belirtilir.</w:t>
      </w:r>
    </w:p>
    <w:p w14:paraId="13F93157" w14:textId="631E4855"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 ç) İç Kapak (Dergi): Derginin iç kapağında Koordinatörün </w:t>
      </w:r>
      <w:r w:rsidR="006C7B3F" w:rsidRPr="00D42B57">
        <w:rPr>
          <w:rFonts w:ascii="Times New Roman" w:hAnsi="Times New Roman" w:cs="Times New Roman"/>
          <w:sz w:val="24"/>
          <w:szCs w:val="24"/>
        </w:rPr>
        <w:t xml:space="preserve">akademik unvanı, </w:t>
      </w:r>
      <w:r w:rsidRPr="00D42B57">
        <w:rPr>
          <w:rFonts w:ascii="Times New Roman" w:hAnsi="Times New Roman" w:cs="Times New Roman"/>
          <w:sz w:val="24"/>
          <w:szCs w:val="24"/>
        </w:rPr>
        <w:t>adı ve soyadı, kurum ve</w:t>
      </w:r>
      <w:r w:rsidR="006C7B3F" w:rsidRPr="00D42B57">
        <w:rPr>
          <w:rFonts w:ascii="Times New Roman" w:hAnsi="Times New Roman" w:cs="Times New Roman"/>
          <w:sz w:val="24"/>
          <w:szCs w:val="24"/>
        </w:rPr>
        <w:t xml:space="preserve"> mail bilgileri, dergi editörlük</w:t>
      </w:r>
      <w:r w:rsidRPr="00D42B57">
        <w:rPr>
          <w:rFonts w:ascii="Times New Roman" w:hAnsi="Times New Roman" w:cs="Times New Roman"/>
          <w:sz w:val="24"/>
          <w:szCs w:val="24"/>
        </w:rPr>
        <w:t xml:space="preserve"> ekibinin ad </w:t>
      </w:r>
      <w:r w:rsidR="006C7B3F" w:rsidRPr="00D42B57">
        <w:rPr>
          <w:rFonts w:ascii="Times New Roman" w:hAnsi="Times New Roman" w:cs="Times New Roman"/>
          <w:sz w:val="24"/>
          <w:szCs w:val="24"/>
        </w:rPr>
        <w:t>soyadı</w:t>
      </w:r>
      <w:r w:rsidRPr="00D42B57">
        <w:rPr>
          <w:rFonts w:ascii="Times New Roman" w:hAnsi="Times New Roman" w:cs="Times New Roman"/>
          <w:sz w:val="24"/>
          <w:szCs w:val="24"/>
        </w:rPr>
        <w:t>, ku</w:t>
      </w:r>
      <w:r w:rsidR="007419B9" w:rsidRPr="00D42B57">
        <w:rPr>
          <w:rFonts w:ascii="Times New Roman" w:hAnsi="Times New Roman" w:cs="Times New Roman"/>
          <w:sz w:val="24"/>
          <w:szCs w:val="24"/>
        </w:rPr>
        <w:t>rum ve mail bilgileri, Sorumlu m</w:t>
      </w:r>
      <w:r w:rsidRPr="00D42B57">
        <w:rPr>
          <w:rFonts w:ascii="Times New Roman" w:hAnsi="Times New Roman" w:cs="Times New Roman"/>
          <w:sz w:val="24"/>
          <w:szCs w:val="24"/>
        </w:rPr>
        <w:t xml:space="preserve">üdür (Yazı İşleri Müdürü) ad ve soyadı, derginin yayımlandığı ay ve yıl, basımı yapılmış ise </w:t>
      </w:r>
      <w:r w:rsidR="006C7B3F" w:rsidRPr="00D42B57">
        <w:rPr>
          <w:rFonts w:ascii="Times New Roman" w:hAnsi="Times New Roman" w:cs="Times New Roman"/>
          <w:sz w:val="24"/>
          <w:szCs w:val="24"/>
        </w:rPr>
        <w:t>yayınevinin</w:t>
      </w:r>
      <w:r w:rsidRPr="00D42B57">
        <w:rPr>
          <w:rFonts w:ascii="Times New Roman" w:hAnsi="Times New Roman" w:cs="Times New Roman"/>
          <w:sz w:val="24"/>
          <w:szCs w:val="24"/>
        </w:rPr>
        <w:t xml:space="preserve"> adı ve adresi,</w:t>
      </w:r>
      <w:r w:rsidR="00A773CF" w:rsidRPr="00D42B57">
        <w:rPr>
          <w:rFonts w:ascii="Times New Roman" w:hAnsi="Times New Roman" w:cs="Times New Roman"/>
          <w:sz w:val="24"/>
          <w:szCs w:val="24"/>
        </w:rPr>
        <w:t xml:space="preserve"> ÇOMÜ Yayınları</w:t>
      </w:r>
      <w:r w:rsidR="007419B9"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marka adı ve yayıncı adresi, derginin tarandığı indeksler ve taranmaya başlangıç tarihleri belirtilir. </w:t>
      </w:r>
    </w:p>
    <w:p w14:paraId="002BCCB0" w14:textId="2AD05F9D"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d) Sırt: Yayının sırtında kalınlık yeterli olduğu takdirde, en üstte üniversite</w:t>
      </w:r>
      <w:r w:rsidR="006C7B3F" w:rsidRPr="00D42B57">
        <w:rPr>
          <w:rFonts w:ascii="Times New Roman" w:hAnsi="Times New Roman" w:cs="Times New Roman"/>
          <w:sz w:val="24"/>
          <w:szCs w:val="24"/>
        </w:rPr>
        <w:t xml:space="preserve"> logosu</w:t>
      </w:r>
      <w:r w:rsidRPr="00D42B57">
        <w:rPr>
          <w:rFonts w:ascii="Times New Roman" w:hAnsi="Times New Roman" w:cs="Times New Roman"/>
          <w:sz w:val="24"/>
          <w:szCs w:val="24"/>
        </w:rPr>
        <w:t xml:space="preserve">, yukarıdan aşağıya doğru okunacak biçimde yayının adı ve en altta yayın yılı yer alır. </w:t>
      </w:r>
    </w:p>
    <w:p w14:paraId="67550D66" w14:textId="666B2057"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e) Ebat: Yayın, </w:t>
      </w:r>
      <w:r w:rsidR="006C7B3F" w:rsidRPr="00D42B57">
        <w:rPr>
          <w:rFonts w:ascii="Times New Roman" w:hAnsi="Times New Roman" w:cs="Times New Roman"/>
          <w:sz w:val="24"/>
          <w:szCs w:val="24"/>
        </w:rPr>
        <w:t>Yayın Komisyonu</w:t>
      </w:r>
      <w:r w:rsidRPr="00D42B57">
        <w:rPr>
          <w:rFonts w:ascii="Times New Roman" w:hAnsi="Times New Roman" w:cs="Times New Roman"/>
          <w:sz w:val="24"/>
          <w:szCs w:val="24"/>
        </w:rPr>
        <w:t xml:space="preserve">nun uygun göreceği boyutlarda yayımlanır. </w:t>
      </w:r>
    </w:p>
    <w:p w14:paraId="70B56BF7" w14:textId="5036F4AA"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f) Dijital platformlarda ebat değişkenlik gösterebilir. Koordinasyon Kurulu tarafından belirlenen jenerik, şablon ve mizanpaj kullanılır. </w:t>
      </w:r>
    </w:p>
    <w:p w14:paraId="286F4857" w14:textId="77777777" w:rsidR="00F43BED"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Maliyet hesabı ve eserin satış bedeli </w:t>
      </w:r>
    </w:p>
    <w:p w14:paraId="44884730" w14:textId="7D257267" w:rsidR="00F43BED"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21</w:t>
      </w:r>
      <w:r w:rsidR="008C235F" w:rsidRPr="00D42B57">
        <w:rPr>
          <w:rFonts w:ascii="Times New Roman" w:hAnsi="Times New Roman" w:cs="Times New Roman"/>
          <w:sz w:val="24"/>
          <w:szCs w:val="24"/>
        </w:rPr>
        <w:t xml:space="preserve"> – (1) Eserin maliyeti telif hakk</w:t>
      </w:r>
      <w:r w:rsidR="006C7B3F" w:rsidRPr="00D42B57">
        <w:rPr>
          <w:rFonts w:ascii="Times New Roman" w:hAnsi="Times New Roman" w:cs="Times New Roman"/>
          <w:sz w:val="24"/>
          <w:szCs w:val="24"/>
        </w:rPr>
        <w:t>ı, kâğıt, baskı, cilt vb.</w:t>
      </w:r>
      <w:r w:rsidR="008C235F" w:rsidRPr="00D42B57">
        <w:rPr>
          <w:rFonts w:ascii="Times New Roman" w:hAnsi="Times New Roman" w:cs="Times New Roman"/>
          <w:sz w:val="24"/>
          <w:szCs w:val="24"/>
        </w:rPr>
        <w:t xml:space="preserve"> masraflardan oluşur. Bulunan toplam </w:t>
      </w:r>
      <w:r w:rsidR="006C7B3F" w:rsidRPr="00D42B57">
        <w:rPr>
          <w:rFonts w:ascii="Times New Roman" w:hAnsi="Times New Roman" w:cs="Times New Roman"/>
          <w:sz w:val="24"/>
          <w:szCs w:val="24"/>
        </w:rPr>
        <w:t xml:space="preserve">masraf </w:t>
      </w:r>
      <w:r w:rsidR="008C235F" w:rsidRPr="00D42B57">
        <w:rPr>
          <w:rFonts w:ascii="Times New Roman" w:hAnsi="Times New Roman" w:cs="Times New Roman"/>
          <w:sz w:val="24"/>
          <w:szCs w:val="24"/>
        </w:rPr>
        <w:t>miktarın</w:t>
      </w:r>
      <w:r w:rsidR="006C7B3F" w:rsidRPr="00D42B57">
        <w:rPr>
          <w:rFonts w:ascii="Times New Roman" w:hAnsi="Times New Roman" w:cs="Times New Roman"/>
          <w:sz w:val="24"/>
          <w:szCs w:val="24"/>
        </w:rPr>
        <w:t>ın</w:t>
      </w:r>
      <w:r w:rsidR="008C235F" w:rsidRPr="00D42B57">
        <w:rPr>
          <w:rFonts w:ascii="Times New Roman" w:hAnsi="Times New Roman" w:cs="Times New Roman"/>
          <w:sz w:val="24"/>
          <w:szCs w:val="24"/>
        </w:rPr>
        <w:t xml:space="preserve"> baskı adedine bölünmesi ile bir eserin maliyeti bulunmuş olur. </w:t>
      </w:r>
    </w:p>
    <w:p w14:paraId="4CC5D1FC" w14:textId="77777777"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Bilimsel Dergiler için altyapı sağlayan uluslararası dijital platformlara gerektiğinde müracaat edilebilir. </w:t>
      </w:r>
    </w:p>
    <w:p w14:paraId="435EF322" w14:textId="64AD6A2D"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(3) Basım ve yayın giderl</w:t>
      </w:r>
      <w:r w:rsidR="006C7B3F" w:rsidRPr="00D42B57">
        <w:rPr>
          <w:rFonts w:ascii="Times New Roman" w:hAnsi="Times New Roman" w:cs="Times New Roman"/>
          <w:sz w:val="24"/>
          <w:szCs w:val="24"/>
        </w:rPr>
        <w:t xml:space="preserve">eri, bütçe olanakları ölçüsünde Yayın Komisyonu önerisi Üniversite Yönetim Kurulu kararı ile </w:t>
      </w:r>
      <w:r w:rsidRPr="00D42B57">
        <w:rPr>
          <w:rFonts w:ascii="Times New Roman" w:hAnsi="Times New Roman" w:cs="Times New Roman"/>
          <w:sz w:val="24"/>
          <w:szCs w:val="24"/>
        </w:rPr>
        <w:t xml:space="preserve"> karşılanır. </w:t>
      </w:r>
    </w:p>
    <w:p w14:paraId="56B94060" w14:textId="3E704686"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(4) Eserlerin satış bedeli, maliyet bedeline %</w:t>
      </w:r>
      <w:r w:rsidR="006C7B3F" w:rsidRPr="00D42B57">
        <w:rPr>
          <w:rFonts w:ascii="Times New Roman" w:hAnsi="Times New Roman" w:cs="Times New Roman"/>
          <w:sz w:val="24"/>
          <w:szCs w:val="24"/>
        </w:rPr>
        <w:t xml:space="preserve"> </w:t>
      </w:r>
      <w:r w:rsidRPr="00D42B57">
        <w:rPr>
          <w:rFonts w:ascii="Times New Roman" w:hAnsi="Times New Roman" w:cs="Times New Roman"/>
          <w:sz w:val="24"/>
          <w:szCs w:val="24"/>
        </w:rPr>
        <w:t xml:space="preserve">30 eklenerek bulunur. </w:t>
      </w:r>
    </w:p>
    <w:p w14:paraId="682DCAD0" w14:textId="55A9FC69" w:rsidR="00F43BED"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(5) Eserlerin satış bedeli üzerinden en az %</w:t>
      </w:r>
      <w:r w:rsidR="006C7B3F" w:rsidRPr="00D42B57">
        <w:rPr>
          <w:rFonts w:ascii="Times New Roman" w:hAnsi="Times New Roman" w:cs="Times New Roman"/>
          <w:sz w:val="24"/>
          <w:szCs w:val="24"/>
        </w:rPr>
        <w:t xml:space="preserve"> </w:t>
      </w:r>
      <w:r w:rsidRPr="00D42B57">
        <w:rPr>
          <w:rFonts w:ascii="Times New Roman" w:hAnsi="Times New Roman" w:cs="Times New Roman"/>
          <w:sz w:val="24"/>
          <w:szCs w:val="24"/>
        </w:rPr>
        <w:t>20 indirimli olarak öğrencilere satışına</w:t>
      </w:r>
      <w:r w:rsidR="006C7B3F" w:rsidRPr="00D42B57">
        <w:rPr>
          <w:rFonts w:ascii="Times New Roman" w:hAnsi="Times New Roman" w:cs="Times New Roman"/>
          <w:sz w:val="24"/>
          <w:szCs w:val="24"/>
        </w:rPr>
        <w:t xml:space="preserve"> Yayın Komisyonu karar verir</w:t>
      </w:r>
      <w:r w:rsidRPr="00D42B57">
        <w:rPr>
          <w:rFonts w:ascii="Times New Roman" w:hAnsi="Times New Roman" w:cs="Times New Roman"/>
          <w:sz w:val="24"/>
          <w:szCs w:val="24"/>
        </w:rPr>
        <w:t xml:space="preserve">. </w:t>
      </w:r>
    </w:p>
    <w:p w14:paraId="4759A0D5" w14:textId="49A5C3F4"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(6) Basımı</w:t>
      </w:r>
      <w:r w:rsidR="006C7B3F" w:rsidRPr="00D42B57">
        <w:rPr>
          <w:rFonts w:ascii="Times New Roman" w:hAnsi="Times New Roman" w:cs="Times New Roman"/>
          <w:sz w:val="24"/>
          <w:szCs w:val="24"/>
        </w:rPr>
        <w:t xml:space="preserve"> ve yayını</w:t>
      </w:r>
      <w:r w:rsidRPr="00D42B57">
        <w:rPr>
          <w:rFonts w:ascii="Times New Roman" w:hAnsi="Times New Roman" w:cs="Times New Roman"/>
          <w:sz w:val="24"/>
          <w:szCs w:val="24"/>
        </w:rPr>
        <w:t xml:space="preserve"> üzerinden</w:t>
      </w:r>
      <w:r w:rsidR="006C7B3F" w:rsidRPr="00D42B57">
        <w:rPr>
          <w:rFonts w:ascii="Times New Roman" w:hAnsi="Times New Roman" w:cs="Times New Roman"/>
          <w:sz w:val="24"/>
          <w:szCs w:val="24"/>
        </w:rPr>
        <w:t xml:space="preserve"> beş</w:t>
      </w:r>
      <w:r w:rsidRPr="00D42B57">
        <w:rPr>
          <w:rFonts w:ascii="Times New Roman" w:hAnsi="Times New Roman" w:cs="Times New Roman"/>
          <w:sz w:val="24"/>
          <w:szCs w:val="24"/>
        </w:rPr>
        <w:t xml:space="preserve"> </w:t>
      </w:r>
      <w:r w:rsidR="006C7B3F" w:rsidRPr="00D42B57">
        <w:rPr>
          <w:rFonts w:ascii="Times New Roman" w:hAnsi="Times New Roman" w:cs="Times New Roman"/>
          <w:sz w:val="24"/>
          <w:szCs w:val="24"/>
        </w:rPr>
        <w:t>(</w:t>
      </w:r>
      <w:r w:rsidRPr="00D42B57">
        <w:rPr>
          <w:rFonts w:ascii="Times New Roman" w:hAnsi="Times New Roman" w:cs="Times New Roman"/>
          <w:sz w:val="24"/>
          <w:szCs w:val="24"/>
        </w:rPr>
        <w:t>5</w:t>
      </w:r>
      <w:r w:rsidR="006C7B3F" w:rsidRPr="00D42B57">
        <w:rPr>
          <w:rFonts w:ascii="Times New Roman" w:hAnsi="Times New Roman" w:cs="Times New Roman"/>
          <w:sz w:val="24"/>
          <w:szCs w:val="24"/>
        </w:rPr>
        <w:t>)</w:t>
      </w:r>
      <w:r w:rsidRPr="00D42B57">
        <w:rPr>
          <w:rFonts w:ascii="Times New Roman" w:hAnsi="Times New Roman" w:cs="Times New Roman"/>
          <w:sz w:val="24"/>
          <w:szCs w:val="24"/>
        </w:rPr>
        <w:t xml:space="preserve"> yıl geçtiği halde satılmamış eserlerin uygun görülecek bir indirimle hatta gerektiğinde ücretsiz olarak dağıtımına Yayın Komisyonu</w:t>
      </w:r>
      <w:r w:rsidR="006C7B3F" w:rsidRPr="00D42B57">
        <w:rPr>
          <w:rFonts w:ascii="Times New Roman" w:hAnsi="Times New Roman" w:cs="Times New Roman"/>
          <w:sz w:val="24"/>
          <w:szCs w:val="24"/>
        </w:rPr>
        <w:t xml:space="preserve"> önerisi üzerine Üniversite Yönetim Kurulu </w:t>
      </w:r>
      <w:r w:rsidRPr="00D42B57">
        <w:rPr>
          <w:rFonts w:ascii="Times New Roman" w:hAnsi="Times New Roman" w:cs="Times New Roman"/>
          <w:sz w:val="24"/>
          <w:szCs w:val="24"/>
        </w:rPr>
        <w:t xml:space="preserve">karar verebilir. </w:t>
      </w:r>
    </w:p>
    <w:p w14:paraId="40579345" w14:textId="77777777" w:rsidR="00EB6855" w:rsidRPr="00D42B57" w:rsidRDefault="00EB6855" w:rsidP="000B614D">
      <w:pPr>
        <w:jc w:val="center"/>
        <w:rPr>
          <w:rFonts w:ascii="Times New Roman" w:hAnsi="Times New Roman" w:cs="Times New Roman"/>
          <w:b/>
          <w:bCs/>
          <w:sz w:val="24"/>
          <w:szCs w:val="24"/>
        </w:rPr>
      </w:pPr>
    </w:p>
    <w:p w14:paraId="7AB98A1E" w14:textId="77777777" w:rsidR="00EB6855" w:rsidRPr="00D42B57" w:rsidRDefault="00EB6855" w:rsidP="000B614D">
      <w:pPr>
        <w:jc w:val="center"/>
        <w:rPr>
          <w:rFonts w:ascii="Times New Roman" w:hAnsi="Times New Roman" w:cs="Times New Roman"/>
          <w:b/>
          <w:bCs/>
          <w:sz w:val="24"/>
          <w:szCs w:val="24"/>
        </w:rPr>
      </w:pPr>
    </w:p>
    <w:p w14:paraId="3AF488C0" w14:textId="77777777" w:rsidR="00EB6855" w:rsidRPr="00D42B57" w:rsidRDefault="00EB6855" w:rsidP="000B614D">
      <w:pPr>
        <w:jc w:val="center"/>
        <w:rPr>
          <w:rFonts w:ascii="Times New Roman" w:hAnsi="Times New Roman" w:cs="Times New Roman"/>
          <w:b/>
          <w:bCs/>
          <w:sz w:val="24"/>
          <w:szCs w:val="24"/>
        </w:rPr>
      </w:pPr>
    </w:p>
    <w:p w14:paraId="522EFE26" w14:textId="77777777" w:rsidR="00EB6855" w:rsidRPr="00D42B57" w:rsidRDefault="00EB6855" w:rsidP="000B614D">
      <w:pPr>
        <w:jc w:val="center"/>
        <w:rPr>
          <w:rFonts w:ascii="Times New Roman" w:hAnsi="Times New Roman" w:cs="Times New Roman"/>
          <w:b/>
          <w:bCs/>
          <w:sz w:val="24"/>
          <w:szCs w:val="24"/>
        </w:rPr>
      </w:pPr>
    </w:p>
    <w:p w14:paraId="44298926" w14:textId="20DB60FE" w:rsidR="006027BA" w:rsidRPr="00D42B57" w:rsidRDefault="008C235F" w:rsidP="000B614D">
      <w:pPr>
        <w:jc w:val="center"/>
        <w:rPr>
          <w:rFonts w:ascii="Times New Roman" w:hAnsi="Times New Roman" w:cs="Times New Roman"/>
          <w:b/>
          <w:bCs/>
          <w:sz w:val="24"/>
          <w:szCs w:val="24"/>
        </w:rPr>
      </w:pPr>
      <w:r w:rsidRPr="00D42B57">
        <w:rPr>
          <w:rFonts w:ascii="Times New Roman" w:hAnsi="Times New Roman" w:cs="Times New Roman"/>
          <w:b/>
          <w:bCs/>
          <w:sz w:val="24"/>
          <w:szCs w:val="24"/>
        </w:rPr>
        <w:lastRenderedPageBreak/>
        <w:t>ÜÇÜNCÜ BÖLÜM</w:t>
      </w:r>
    </w:p>
    <w:p w14:paraId="2E4F3B73" w14:textId="1B24C086" w:rsidR="006027BA" w:rsidRPr="00D42B57" w:rsidRDefault="008C235F" w:rsidP="000B614D">
      <w:pPr>
        <w:jc w:val="center"/>
        <w:rPr>
          <w:rFonts w:ascii="Times New Roman" w:hAnsi="Times New Roman" w:cs="Times New Roman"/>
          <w:b/>
          <w:bCs/>
          <w:sz w:val="24"/>
          <w:szCs w:val="24"/>
        </w:rPr>
      </w:pPr>
      <w:r w:rsidRPr="00D42B57">
        <w:rPr>
          <w:rFonts w:ascii="Times New Roman" w:hAnsi="Times New Roman" w:cs="Times New Roman"/>
          <w:b/>
          <w:bCs/>
          <w:sz w:val="24"/>
          <w:szCs w:val="24"/>
        </w:rPr>
        <w:t>Çeşitli ve Son Hükümler</w:t>
      </w:r>
    </w:p>
    <w:p w14:paraId="572A88CD" w14:textId="15CEF55F" w:rsidR="008709A1" w:rsidRPr="00D42B57" w:rsidRDefault="00DC0208" w:rsidP="008709A1">
      <w:pPr>
        <w:rPr>
          <w:rFonts w:ascii="Times New Roman" w:hAnsi="Times New Roman" w:cs="Times New Roman"/>
          <w:b/>
          <w:bCs/>
          <w:sz w:val="24"/>
          <w:szCs w:val="24"/>
        </w:rPr>
      </w:pPr>
      <w:r w:rsidRPr="00D42B57">
        <w:rPr>
          <w:rFonts w:ascii="Times New Roman" w:hAnsi="Times New Roman" w:cs="Times New Roman"/>
          <w:b/>
          <w:bCs/>
          <w:sz w:val="24"/>
          <w:szCs w:val="24"/>
        </w:rPr>
        <w:t>İhtiyaçlar</w:t>
      </w:r>
    </w:p>
    <w:p w14:paraId="6556FEA1" w14:textId="0C34FE5A" w:rsidR="006027BA"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22</w:t>
      </w:r>
      <w:r w:rsidR="008C235F" w:rsidRPr="00D42B57">
        <w:rPr>
          <w:rFonts w:ascii="Times New Roman" w:hAnsi="Times New Roman" w:cs="Times New Roman"/>
          <w:sz w:val="24"/>
          <w:szCs w:val="24"/>
        </w:rPr>
        <w:t xml:space="preserve"> -</w:t>
      </w:r>
      <w:r w:rsidR="00B91FBE" w:rsidRPr="00D42B57">
        <w:rPr>
          <w:rFonts w:ascii="Times New Roman" w:hAnsi="Times New Roman" w:cs="Times New Roman"/>
          <w:sz w:val="24"/>
          <w:szCs w:val="24"/>
        </w:rPr>
        <w:t xml:space="preserve"> (1) Koordinatörlüğün </w:t>
      </w:r>
      <w:r w:rsidR="008C235F" w:rsidRPr="00D42B57">
        <w:rPr>
          <w:rFonts w:ascii="Times New Roman" w:hAnsi="Times New Roman" w:cs="Times New Roman"/>
          <w:sz w:val="24"/>
          <w:szCs w:val="24"/>
        </w:rPr>
        <w:t xml:space="preserve">personel ihtiyacı, 2547 </w:t>
      </w:r>
      <w:r w:rsidR="00B91FBE" w:rsidRPr="00D42B57">
        <w:rPr>
          <w:rFonts w:ascii="Times New Roman" w:hAnsi="Times New Roman" w:cs="Times New Roman"/>
          <w:sz w:val="24"/>
          <w:szCs w:val="24"/>
        </w:rPr>
        <w:t>sayılı Yükseköğretim Kanununun</w:t>
      </w:r>
      <w:r w:rsidR="008C235F" w:rsidRPr="00D42B57">
        <w:rPr>
          <w:rFonts w:ascii="Times New Roman" w:hAnsi="Times New Roman" w:cs="Times New Roman"/>
          <w:sz w:val="24"/>
          <w:szCs w:val="24"/>
        </w:rPr>
        <w:t xml:space="preserve"> 13’üncü maddesine göre Rektör tarafından görevlendirilecek personel tarafından karşılanır. </w:t>
      </w:r>
    </w:p>
    <w:p w14:paraId="3022E235" w14:textId="3CAEC370"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(2) Koordinatörlüğün faaliyetlerini sürdürebilmesi için gereken ofis, teknik altyapı</w:t>
      </w:r>
      <w:r w:rsidR="00DC0208" w:rsidRPr="00D42B57">
        <w:rPr>
          <w:rFonts w:ascii="Times New Roman" w:hAnsi="Times New Roman" w:cs="Times New Roman"/>
          <w:sz w:val="24"/>
          <w:szCs w:val="24"/>
        </w:rPr>
        <w:t>, araç-gereç</w:t>
      </w:r>
      <w:r w:rsidRPr="00D42B57">
        <w:rPr>
          <w:rFonts w:ascii="Times New Roman" w:hAnsi="Times New Roman" w:cs="Times New Roman"/>
          <w:sz w:val="24"/>
          <w:szCs w:val="24"/>
        </w:rPr>
        <w:t xml:space="preserve"> ile tefrişat, Koordinatörün önerisi de dikkate alınarak Rektör</w:t>
      </w:r>
      <w:r w:rsidR="00B91FBE" w:rsidRPr="00D42B57">
        <w:rPr>
          <w:rFonts w:ascii="Times New Roman" w:hAnsi="Times New Roman" w:cs="Times New Roman"/>
          <w:sz w:val="24"/>
          <w:szCs w:val="24"/>
        </w:rPr>
        <w:t>lükç</w:t>
      </w:r>
      <w:r w:rsidRPr="00D42B57">
        <w:rPr>
          <w:rFonts w:ascii="Times New Roman" w:hAnsi="Times New Roman" w:cs="Times New Roman"/>
          <w:sz w:val="24"/>
          <w:szCs w:val="24"/>
        </w:rPr>
        <w:t xml:space="preserve">e sağlanır. </w:t>
      </w:r>
    </w:p>
    <w:p w14:paraId="0A6B7822" w14:textId="74C4644B" w:rsidR="006027BA" w:rsidRPr="00D42B57" w:rsidRDefault="00DC0208"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Editörlerin</w:t>
      </w:r>
      <w:r w:rsidR="00DC213B" w:rsidRPr="00D42B57">
        <w:rPr>
          <w:rFonts w:ascii="Times New Roman" w:hAnsi="Times New Roman" w:cs="Times New Roman"/>
          <w:b/>
          <w:bCs/>
          <w:sz w:val="24"/>
          <w:szCs w:val="24"/>
        </w:rPr>
        <w:t xml:space="preserve"> ve koordinasyon kurulu üyelerinin </w:t>
      </w:r>
      <w:r w:rsidRPr="00D42B57">
        <w:rPr>
          <w:rFonts w:ascii="Times New Roman" w:hAnsi="Times New Roman" w:cs="Times New Roman"/>
          <w:b/>
          <w:bCs/>
          <w:sz w:val="24"/>
          <w:szCs w:val="24"/>
        </w:rPr>
        <w:t xml:space="preserve">eğitimi </w:t>
      </w:r>
      <w:r w:rsidR="008C235F" w:rsidRPr="00D42B57">
        <w:rPr>
          <w:rFonts w:ascii="Times New Roman" w:hAnsi="Times New Roman" w:cs="Times New Roman"/>
          <w:b/>
          <w:bCs/>
          <w:sz w:val="24"/>
          <w:szCs w:val="24"/>
        </w:rPr>
        <w:t xml:space="preserve"> </w:t>
      </w:r>
    </w:p>
    <w:p w14:paraId="23D28146" w14:textId="4800216D" w:rsidR="006027BA"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23</w:t>
      </w:r>
      <w:r w:rsidR="008C235F" w:rsidRPr="00D42B57">
        <w:rPr>
          <w:rFonts w:ascii="Times New Roman" w:hAnsi="Times New Roman" w:cs="Times New Roman"/>
          <w:sz w:val="24"/>
          <w:szCs w:val="24"/>
        </w:rPr>
        <w:t xml:space="preserve"> - (1) Üniversitemizde kadrolu olarak görev yapan editörlerin</w:t>
      </w:r>
      <w:r w:rsidR="00DC213B" w:rsidRPr="00D42B57">
        <w:rPr>
          <w:rFonts w:ascii="Times New Roman" w:hAnsi="Times New Roman" w:cs="Times New Roman"/>
          <w:sz w:val="24"/>
          <w:szCs w:val="24"/>
        </w:rPr>
        <w:t xml:space="preserve"> ve k</w:t>
      </w:r>
      <w:r w:rsidR="00EB6855" w:rsidRPr="00D42B57">
        <w:rPr>
          <w:rFonts w:ascii="Times New Roman" w:hAnsi="Times New Roman" w:cs="Times New Roman"/>
          <w:sz w:val="24"/>
          <w:szCs w:val="24"/>
        </w:rPr>
        <w:t>oordinasyon kurulu üyelerinin</w:t>
      </w:r>
      <w:r w:rsidR="008C235F" w:rsidRPr="00D42B57">
        <w:rPr>
          <w:rFonts w:ascii="Times New Roman" w:hAnsi="Times New Roman" w:cs="Times New Roman"/>
          <w:sz w:val="24"/>
          <w:szCs w:val="24"/>
        </w:rPr>
        <w:t xml:space="preserve"> faaliyetlerini yürütebilmeleri için yurt içi ve yurt dışında eğitim alabileceği çeşitli </w:t>
      </w:r>
      <w:r w:rsidR="00DC0208" w:rsidRPr="00D42B57">
        <w:rPr>
          <w:rFonts w:ascii="Times New Roman" w:hAnsi="Times New Roman" w:cs="Times New Roman"/>
          <w:sz w:val="24"/>
          <w:szCs w:val="24"/>
        </w:rPr>
        <w:t xml:space="preserve">eğitimlere </w:t>
      </w:r>
      <w:r w:rsidR="008C235F" w:rsidRPr="00D42B57">
        <w:rPr>
          <w:rFonts w:ascii="Times New Roman" w:hAnsi="Times New Roman" w:cs="Times New Roman"/>
          <w:sz w:val="24"/>
          <w:szCs w:val="24"/>
        </w:rPr>
        <w:t xml:space="preserve">katılımı </w:t>
      </w:r>
      <w:r w:rsidR="00EB6855" w:rsidRPr="00D42B57">
        <w:rPr>
          <w:rFonts w:ascii="Times New Roman" w:hAnsi="Times New Roman" w:cs="Times New Roman"/>
          <w:sz w:val="24"/>
          <w:szCs w:val="24"/>
        </w:rPr>
        <w:t>teşvik edilir.</w:t>
      </w:r>
    </w:p>
    <w:p w14:paraId="5CBE4D40" w14:textId="23A85B13" w:rsidR="006027BA" w:rsidRPr="00D42B57" w:rsidRDefault="008C235F" w:rsidP="00A773CF">
      <w:pPr>
        <w:jc w:val="both"/>
        <w:rPr>
          <w:rFonts w:ascii="Times New Roman" w:hAnsi="Times New Roman" w:cs="Times New Roman"/>
          <w:sz w:val="24"/>
          <w:szCs w:val="24"/>
        </w:rPr>
      </w:pPr>
      <w:r w:rsidRPr="00D42B57">
        <w:rPr>
          <w:rFonts w:ascii="Times New Roman" w:hAnsi="Times New Roman" w:cs="Times New Roman"/>
          <w:sz w:val="24"/>
          <w:szCs w:val="24"/>
        </w:rPr>
        <w:t xml:space="preserve">(2) Dergi editörlerine ve </w:t>
      </w:r>
      <w:r w:rsidR="00DC0208" w:rsidRPr="00D42B57">
        <w:rPr>
          <w:rFonts w:ascii="Times New Roman" w:hAnsi="Times New Roman" w:cs="Times New Roman"/>
          <w:sz w:val="24"/>
          <w:szCs w:val="24"/>
        </w:rPr>
        <w:t>Koordinasyon Kurulu</w:t>
      </w:r>
      <w:r w:rsidRPr="00D42B57">
        <w:rPr>
          <w:rFonts w:ascii="Times New Roman" w:hAnsi="Times New Roman" w:cs="Times New Roman"/>
          <w:sz w:val="24"/>
          <w:szCs w:val="24"/>
        </w:rPr>
        <w:t xml:space="preserve"> üyelerine sürecin ilerleyebilmesi, kaliteli yayınların yapılabilmesi için Rektörlük tarafından çeşitli destek ve teşvikler veri</w:t>
      </w:r>
      <w:r w:rsidR="00EB6855" w:rsidRPr="00D42B57">
        <w:rPr>
          <w:rFonts w:ascii="Times New Roman" w:hAnsi="Times New Roman" w:cs="Times New Roman"/>
          <w:sz w:val="24"/>
          <w:szCs w:val="24"/>
        </w:rPr>
        <w:t>lmesi konusunda koordinasyon sağlanır.</w:t>
      </w:r>
    </w:p>
    <w:p w14:paraId="516AD0A6" w14:textId="77777777" w:rsidR="006027BA"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Dergilerin sosyal medya ve çeşitli platformlarda yer alması ve desteklenmesi </w:t>
      </w:r>
    </w:p>
    <w:p w14:paraId="0A8D0B54" w14:textId="7E34CD2B" w:rsidR="006027BA"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24</w:t>
      </w:r>
      <w:r w:rsidR="008C235F" w:rsidRPr="00D42B57">
        <w:rPr>
          <w:rFonts w:ascii="Times New Roman" w:hAnsi="Times New Roman" w:cs="Times New Roman"/>
          <w:sz w:val="24"/>
          <w:szCs w:val="24"/>
        </w:rPr>
        <w:t xml:space="preserve"> - (1) Üniversite dergileri, çeşitli platformlarda, reklam duyuru ve tanıtımının yapılması için </w:t>
      </w:r>
      <w:r w:rsidR="00DC0208" w:rsidRPr="00D42B57">
        <w:rPr>
          <w:rFonts w:ascii="Times New Roman" w:hAnsi="Times New Roman" w:cs="Times New Roman"/>
          <w:sz w:val="24"/>
          <w:szCs w:val="24"/>
        </w:rPr>
        <w:t xml:space="preserve">Kurumsal İletişim Koordinatörlüğü ve </w:t>
      </w:r>
      <w:r w:rsidR="008C235F" w:rsidRPr="00D42B57">
        <w:rPr>
          <w:rFonts w:ascii="Times New Roman" w:hAnsi="Times New Roman" w:cs="Times New Roman"/>
          <w:sz w:val="24"/>
          <w:szCs w:val="24"/>
        </w:rPr>
        <w:t xml:space="preserve">ilgili birimlerce desteklenir. </w:t>
      </w:r>
    </w:p>
    <w:p w14:paraId="52C1ADB2" w14:textId="77777777" w:rsidR="006027BA"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Harcama yetkilisi </w:t>
      </w:r>
    </w:p>
    <w:p w14:paraId="594C41C6" w14:textId="3AB26A75" w:rsidR="00D17501"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25</w:t>
      </w:r>
      <w:r w:rsidR="008C235F" w:rsidRPr="00D42B57">
        <w:rPr>
          <w:rFonts w:ascii="Times New Roman" w:hAnsi="Times New Roman" w:cs="Times New Roman"/>
          <w:sz w:val="24"/>
          <w:szCs w:val="24"/>
        </w:rPr>
        <w:t xml:space="preserve"> - (1) Koordinatörlüğün harcama yetkilisi </w:t>
      </w:r>
      <w:r w:rsidR="00DC0208" w:rsidRPr="00D42B57">
        <w:rPr>
          <w:rFonts w:ascii="Times New Roman" w:hAnsi="Times New Roman" w:cs="Times New Roman"/>
          <w:sz w:val="24"/>
          <w:szCs w:val="24"/>
        </w:rPr>
        <w:t xml:space="preserve">Üniversite </w:t>
      </w:r>
      <w:r w:rsidR="008C235F" w:rsidRPr="00D42B57">
        <w:rPr>
          <w:rFonts w:ascii="Times New Roman" w:hAnsi="Times New Roman" w:cs="Times New Roman"/>
          <w:sz w:val="24"/>
          <w:szCs w:val="24"/>
        </w:rPr>
        <w:t>Genel Sekreter</w:t>
      </w:r>
      <w:r w:rsidR="00DC0208" w:rsidRPr="00D42B57">
        <w:rPr>
          <w:rFonts w:ascii="Times New Roman" w:hAnsi="Times New Roman" w:cs="Times New Roman"/>
          <w:sz w:val="24"/>
          <w:szCs w:val="24"/>
        </w:rPr>
        <w:t>i</w:t>
      </w:r>
      <w:r w:rsidR="008C235F" w:rsidRPr="00D42B57">
        <w:rPr>
          <w:rFonts w:ascii="Times New Roman" w:hAnsi="Times New Roman" w:cs="Times New Roman"/>
          <w:sz w:val="24"/>
          <w:szCs w:val="24"/>
        </w:rPr>
        <w:t xml:space="preserve">dir. </w:t>
      </w:r>
    </w:p>
    <w:p w14:paraId="3C4B5443" w14:textId="77777777" w:rsidR="00D17501" w:rsidRPr="00D42B57" w:rsidRDefault="008C235F" w:rsidP="00A773CF">
      <w:pPr>
        <w:jc w:val="both"/>
        <w:rPr>
          <w:rFonts w:ascii="Times New Roman" w:hAnsi="Times New Roman" w:cs="Times New Roman"/>
          <w:b/>
          <w:sz w:val="24"/>
          <w:szCs w:val="24"/>
        </w:rPr>
      </w:pPr>
      <w:r w:rsidRPr="00D42B57">
        <w:rPr>
          <w:rFonts w:ascii="Times New Roman" w:hAnsi="Times New Roman" w:cs="Times New Roman"/>
          <w:b/>
          <w:sz w:val="24"/>
          <w:szCs w:val="24"/>
        </w:rPr>
        <w:t xml:space="preserve">Hüküm bulunmayan haller </w:t>
      </w:r>
    </w:p>
    <w:p w14:paraId="60C202AE" w14:textId="752F8989" w:rsidR="006027BA" w:rsidRPr="00D42B57" w:rsidRDefault="000B614D"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26</w:t>
      </w:r>
      <w:r w:rsidR="008C235F" w:rsidRPr="00560188">
        <w:rPr>
          <w:rFonts w:ascii="Times New Roman" w:hAnsi="Times New Roman" w:cs="Times New Roman"/>
          <w:b/>
          <w:sz w:val="24"/>
          <w:szCs w:val="24"/>
        </w:rPr>
        <w:t xml:space="preserve"> -</w:t>
      </w:r>
      <w:r w:rsidR="008C235F" w:rsidRPr="00D42B57">
        <w:rPr>
          <w:rFonts w:ascii="Times New Roman" w:hAnsi="Times New Roman" w:cs="Times New Roman"/>
          <w:sz w:val="24"/>
          <w:szCs w:val="24"/>
        </w:rPr>
        <w:t xml:space="preserve"> (1) Bu Yönerge</w:t>
      </w:r>
      <w:r w:rsidR="00DC0208" w:rsidRPr="00D42B57">
        <w:rPr>
          <w:rFonts w:ascii="Times New Roman" w:hAnsi="Times New Roman" w:cs="Times New Roman"/>
          <w:sz w:val="24"/>
          <w:szCs w:val="24"/>
        </w:rPr>
        <w:t>’de</w:t>
      </w:r>
      <w:r w:rsidR="008C235F" w:rsidRPr="00D42B57">
        <w:rPr>
          <w:rFonts w:ascii="Times New Roman" w:hAnsi="Times New Roman" w:cs="Times New Roman"/>
          <w:sz w:val="24"/>
          <w:szCs w:val="24"/>
        </w:rPr>
        <w:t xml:space="preserve"> hüküm bulunmayan hâllerde ilgili </w:t>
      </w:r>
      <w:r w:rsidR="00421839" w:rsidRPr="00D42B57">
        <w:rPr>
          <w:rFonts w:ascii="Times New Roman" w:hAnsi="Times New Roman" w:cs="Times New Roman"/>
          <w:sz w:val="24"/>
          <w:szCs w:val="24"/>
        </w:rPr>
        <w:t xml:space="preserve">meri </w:t>
      </w:r>
      <w:r w:rsidR="008C235F" w:rsidRPr="00D42B57">
        <w:rPr>
          <w:rFonts w:ascii="Times New Roman" w:hAnsi="Times New Roman" w:cs="Times New Roman"/>
          <w:sz w:val="24"/>
          <w:szCs w:val="24"/>
        </w:rPr>
        <w:t xml:space="preserve">mevzuat hükümleri uygulanır. </w:t>
      </w:r>
    </w:p>
    <w:p w14:paraId="0BE14BB7" w14:textId="77777777" w:rsidR="006027BA"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Yürürlük </w:t>
      </w:r>
    </w:p>
    <w:p w14:paraId="086B6828" w14:textId="4C7EFA04" w:rsidR="006027BA" w:rsidRPr="00D42B57" w:rsidRDefault="008C235F"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w:t>
      </w:r>
      <w:r w:rsidR="000B614D" w:rsidRPr="00560188">
        <w:rPr>
          <w:rFonts w:ascii="Times New Roman" w:hAnsi="Times New Roman" w:cs="Times New Roman"/>
          <w:b/>
          <w:sz w:val="24"/>
          <w:szCs w:val="24"/>
        </w:rPr>
        <w:t>7</w:t>
      </w:r>
      <w:r w:rsidRPr="00D42B57">
        <w:rPr>
          <w:rFonts w:ascii="Times New Roman" w:hAnsi="Times New Roman" w:cs="Times New Roman"/>
          <w:sz w:val="24"/>
          <w:szCs w:val="24"/>
        </w:rPr>
        <w:t xml:space="preserve"> - (1) Bu Yönerge Senato tarafından kabul edildiği tarihte yürürlüğe girer.</w:t>
      </w:r>
    </w:p>
    <w:p w14:paraId="383DC671" w14:textId="77777777" w:rsidR="006027BA" w:rsidRPr="00D42B57" w:rsidRDefault="008C235F" w:rsidP="00A773CF">
      <w:pPr>
        <w:jc w:val="both"/>
        <w:rPr>
          <w:rFonts w:ascii="Times New Roman" w:hAnsi="Times New Roman" w:cs="Times New Roman"/>
          <w:b/>
          <w:bCs/>
          <w:sz w:val="24"/>
          <w:szCs w:val="24"/>
        </w:rPr>
      </w:pPr>
      <w:r w:rsidRPr="00D42B57">
        <w:rPr>
          <w:rFonts w:ascii="Times New Roman" w:hAnsi="Times New Roman" w:cs="Times New Roman"/>
          <w:b/>
          <w:bCs/>
          <w:sz w:val="24"/>
          <w:szCs w:val="24"/>
        </w:rPr>
        <w:t xml:space="preserve"> Yürütme </w:t>
      </w:r>
    </w:p>
    <w:p w14:paraId="45E8EAAB" w14:textId="3E88BB5F" w:rsidR="007F1B8F" w:rsidRPr="00977519" w:rsidRDefault="008C235F" w:rsidP="00A773CF">
      <w:pPr>
        <w:jc w:val="both"/>
        <w:rPr>
          <w:rFonts w:ascii="Times New Roman" w:hAnsi="Times New Roman" w:cs="Times New Roman"/>
          <w:sz w:val="24"/>
          <w:szCs w:val="24"/>
        </w:rPr>
      </w:pPr>
      <w:r w:rsidRPr="00560188">
        <w:rPr>
          <w:rFonts w:ascii="Times New Roman" w:hAnsi="Times New Roman" w:cs="Times New Roman"/>
          <w:b/>
          <w:sz w:val="24"/>
          <w:szCs w:val="24"/>
        </w:rPr>
        <w:t>MADDE 2</w:t>
      </w:r>
      <w:r w:rsidR="000B614D" w:rsidRPr="00560188">
        <w:rPr>
          <w:rFonts w:ascii="Times New Roman" w:hAnsi="Times New Roman" w:cs="Times New Roman"/>
          <w:b/>
          <w:sz w:val="24"/>
          <w:szCs w:val="24"/>
        </w:rPr>
        <w:t>8</w:t>
      </w:r>
      <w:r w:rsidRPr="00D42B57">
        <w:rPr>
          <w:rFonts w:ascii="Times New Roman" w:hAnsi="Times New Roman" w:cs="Times New Roman"/>
          <w:sz w:val="24"/>
          <w:szCs w:val="24"/>
        </w:rPr>
        <w:t xml:space="preserve"> - (1) Bu Yönerge hükümlerini Rektör yürütür.</w:t>
      </w:r>
    </w:p>
    <w:sectPr w:rsidR="007F1B8F" w:rsidRPr="00977519">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C5092" w14:textId="77777777" w:rsidR="008956CD" w:rsidRDefault="008956CD" w:rsidP="00D17501">
      <w:pPr>
        <w:spacing w:after="0" w:line="240" w:lineRule="auto"/>
      </w:pPr>
      <w:r>
        <w:separator/>
      </w:r>
    </w:p>
  </w:endnote>
  <w:endnote w:type="continuationSeparator" w:id="0">
    <w:p w14:paraId="68205828" w14:textId="77777777" w:rsidR="008956CD" w:rsidRDefault="008956CD" w:rsidP="00D17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337458"/>
      <w:docPartObj>
        <w:docPartGallery w:val="Page Numbers (Bottom of Page)"/>
        <w:docPartUnique/>
      </w:docPartObj>
    </w:sdtPr>
    <w:sdtEndPr/>
    <w:sdtContent>
      <w:p w14:paraId="00130BA9" w14:textId="0FF28889" w:rsidR="005B40C7" w:rsidRDefault="005B40C7">
        <w:pPr>
          <w:pStyle w:val="AltBilgi"/>
          <w:jc w:val="right"/>
        </w:pPr>
        <w:r>
          <w:fldChar w:fldCharType="begin"/>
        </w:r>
        <w:r>
          <w:instrText>PAGE   \* MERGEFORMAT</w:instrText>
        </w:r>
        <w:r>
          <w:fldChar w:fldCharType="separate"/>
        </w:r>
        <w:r w:rsidR="00FC45CB">
          <w:rPr>
            <w:noProof/>
          </w:rPr>
          <w:t>12</w:t>
        </w:r>
        <w:r>
          <w:fldChar w:fldCharType="end"/>
        </w:r>
      </w:p>
    </w:sdtContent>
  </w:sdt>
  <w:p w14:paraId="6ACB0265" w14:textId="77777777" w:rsidR="005B40C7" w:rsidRDefault="005B40C7">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B5FA7" w14:textId="77777777" w:rsidR="008956CD" w:rsidRDefault="008956CD" w:rsidP="00D17501">
      <w:pPr>
        <w:spacing w:after="0" w:line="240" w:lineRule="auto"/>
      </w:pPr>
      <w:r>
        <w:separator/>
      </w:r>
    </w:p>
  </w:footnote>
  <w:footnote w:type="continuationSeparator" w:id="0">
    <w:p w14:paraId="2F710BEB" w14:textId="77777777" w:rsidR="008956CD" w:rsidRDefault="008956CD" w:rsidP="00D175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B8F"/>
    <w:rsid w:val="0009718C"/>
    <w:rsid w:val="000B614D"/>
    <w:rsid w:val="000B661C"/>
    <w:rsid w:val="0012126E"/>
    <w:rsid w:val="00132785"/>
    <w:rsid w:val="00165FE8"/>
    <w:rsid w:val="00187CF7"/>
    <w:rsid w:val="001976B8"/>
    <w:rsid w:val="001A1F68"/>
    <w:rsid w:val="001E3646"/>
    <w:rsid w:val="001E48F7"/>
    <w:rsid w:val="002006FC"/>
    <w:rsid w:val="002019FF"/>
    <w:rsid w:val="00246658"/>
    <w:rsid w:val="00265EC6"/>
    <w:rsid w:val="002A5CB4"/>
    <w:rsid w:val="002D5B14"/>
    <w:rsid w:val="002F4335"/>
    <w:rsid w:val="00317E01"/>
    <w:rsid w:val="003842EC"/>
    <w:rsid w:val="003910E9"/>
    <w:rsid w:val="00421839"/>
    <w:rsid w:val="00491104"/>
    <w:rsid w:val="00522F53"/>
    <w:rsid w:val="00560188"/>
    <w:rsid w:val="005B40C7"/>
    <w:rsid w:val="005C2F33"/>
    <w:rsid w:val="005D3AC9"/>
    <w:rsid w:val="006027BA"/>
    <w:rsid w:val="00635319"/>
    <w:rsid w:val="006936BE"/>
    <w:rsid w:val="006C7B3F"/>
    <w:rsid w:val="006F6EF1"/>
    <w:rsid w:val="00723FDF"/>
    <w:rsid w:val="007419B9"/>
    <w:rsid w:val="007A1A93"/>
    <w:rsid w:val="007F1B8F"/>
    <w:rsid w:val="00806FE0"/>
    <w:rsid w:val="008679D4"/>
    <w:rsid w:val="008709A1"/>
    <w:rsid w:val="008956CD"/>
    <w:rsid w:val="008A0363"/>
    <w:rsid w:val="008A16EC"/>
    <w:rsid w:val="008C235F"/>
    <w:rsid w:val="008E3E86"/>
    <w:rsid w:val="009427D1"/>
    <w:rsid w:val="00973C8F"/>
    <w:rsid w:val="00977519"/>
    <w:rsid w:val="00977838"/>
    <w:rsid w:val="00A761E9"/>
    <w:rsid w:val="00A773CF"/>
    <w:rsid w:val="00A94349"/>
    <w:rsid w:val="00AA2B99"/>
    <w:rsid w:val="00B059D2"/>
    <w:rsid w:val="00B231C2"/>
    <w:rsid w:val="00B91FBE"/>
    <w:rsid w:val="00BA7F4C"/>
    <w:rsid w:val="00C37CBB"/>
    <w:rsid w:val="00C42CE6"/>
    <w:rsid w:val="00C474E5"/>
    <w:rsid w:val="00C8603C"/>
    <w:rsid w:val="00D17501"/>
    <w:rsid w:val="00D42B57"/>
    <w:rsid w:val="00D53CFC"/>
    <w:rsid w:val="00D806E9"/>
    <w:rsid w:val="00DC0208"/>
    <w:rsid w:val="00DC213B"/>
    <w:rsid w:val="00DE318F"/>
    <w:rsid w:val="00DE798E"/>
    <w:rsid w:val="00E0465D"/>
    <w:rsid w:val="00E777A3"/>
    <w:rsid w:val="00EB0BE0"/>
    <w:rsid w:val="00EB6855"/>
    <w:rsid w:val="00F066A6"/>
    <w:rsid w:val="00F111D7"/>
    <w:rsid w:val="00F43BED"/>
    <w:rsid w:val="00F64B77"/>
    <w:rsid w:val="00F65A62"/>
    <w:rsid w:val="00F70313"/>
    <w:rsid w:val="00FB4169"/>
    <w:rsid w:val="00FB7207"/>
    <w:rsid w:val="00FC45C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D870E"/>
  <w15:docId w15:val="{768792AB-BA14-4B3F-97B7-D729551A0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1750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17501"/>
  </w:style>
  <w:style w:type="paragraph" w:styleId="AltBilgi">
    <w:name w:val="footer"/>
    <w:basedOn w:val="Normal"/>
    <w:link w:val="AltBilgiChar"/>
    <w:uiPriority w:val="99"/>
    <w:unhideWhenUsed/>
    <w:rsid w:val="00D1750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17501"/>
  </w:style>
  <w:style w:type="paragraph" w:styleId="BalonMetni">
    <w:name w:val="Balloon Text"/>
    <w:basedOn w:val="Normal"/>
    <w:link w:val="BalonMetniChar"/>
    <w:uiPriority w:val="99"/>
    <w:semiHidden/>
    <w:unhideWhenUsed/>
    <w:rsid w:val="00723FD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23F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4831</Words>
  <Characters>27543</Characters>
  <Application>Microsoft Office Word</Application>
  <DocSecurity>0</DocSecurity>
  <Lines>229</Lines>
  <Paragraphs>64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Dinçay Köksal</dc:creator>
  <cp:lastModifiedBy>Fatma Durak</cp:lastModifiedBy>
  <cp:revision>15</cp:revision>
  <cp:lastPrinted>2023-09-18T11:02:00Z</cp:lastPrinted>
  <dcterms:created xsi:type="dcterms:W3CDTF">2023-09-18T10:49:00Z</dcterms:created>
  <dcterms:modified xsi:type="dcterms:W3CDTF">2023-10-20T12:01:00Z</dcterms:modified>
</cp:coreProperties>
</file>